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83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</w:t>
      </w:r>
      <w:r w:rsidR="0094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C3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C33524">
        <w:rPr>
          <w:rFonts w:ascii="Times New Roman" w:hAnsi="Times New Roman" w:cs="Times New Roman"/>
          <w:b w:val="0"/>
          <w:sz w:val="24"/>
          <w:szCs w:val="24"/>
        </w:rPr>
        <w:t>второе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C33524">
        <w:rPr>
          <w:rFonts w:ascii="Times New Roman" w:hAnsi="Times New Roman" w:cs="Times New Roman"/>
          <w:b w:val="0"/>
          <w:sz w:val="24"/>
          <w:szCs w:val="24"/>
        </w:rPr>
        <w:t>второго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C33524" w:rsidRDefault="00C33524" w:rsidP="00C33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454">
        <w:rPr>
          <w:rFonts w:ascii="Times New Roman" w:hAnsi="Times New Roman"/>
          <w:sz w:val="24"/>
          <w:szCs w:val="24"/>
        </w:rPr>
        <w:t>1.</w:t>
      </w:r>
      <w:r w:rsidRPr="00AD2DEB">
        <w:t xml:space="preserve"> </w:t>
      </w:r>
      <w:r w:rsidRPr="00FF7728">
        <w:rPr>
          <w:rFonts w:ascii="Times New Roman" w:hAnsi="Times New Roman"/>
          <w:sz w:val="24"/>
          <w:szCs w:val="24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728">
        <w:rPr>
          <w:rFonts w:ascii="Times New Roman" w:hAnsi="Times New Roman"/>
          <w:sz w:val="24"/>
          <w:szCs w:val="24"/>
        </w:rPr>
        <w:t>лиц, замещающих муниципальные должности, муниципальных служащих органов местного самоуправления муниципального образования сельское поселение Алакуртти Кандалакшского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C33524" w:rsidRDefault="00C33524" w:rsidP="00C33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7728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/>
          <w:sz w:val="24"/>
          <w:szCs w:val="24"/>
        </w:rPr>
        <w:t>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C33524">
        <w:t>21</w:t>
      </w:r>
      <w:r w:rsidR="009562A5" w:rsidRPr="007029D0">
        <w:t xml:space="preserve"> </w:t>
      </w:r>
      <w:r w:rsidR="00C33524">
        <w:t>апреля</w:t>
      </w:r>
      <w:r w:rsidR="008C49D4">
        <w:t xml:space="preserve">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C33524">
        <w:t>0</w:t>
      </w:r>
      <w:bookmarkStart w:id="0" w:name="_GoBack"/>
      <w:bookmarkEnd w:id="0"/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1B34CC">
        <w:rPr>
          <w:color w:val="000000"/>
        </w:rPr>
        <w:t xml:space="preserve">заместителя </w:t>
      </w:r>
      <w:r w:rsidRPr="00E24E8C">
        <w:rPr>
          <w:color w:val="000000"/>
        </w:rPr>
        <w:t>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1B34CC">
        <w:rPr>
          <w:color w:val="000000"/>
        </w:rPr>
        <w:t>Репринцева И.Б.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C33524">
        <w:t>20</w:t>
      </w:r>
      <w:r w:rsidR="009562A5" w:rsidRPr="007029D0">
        <w:t xml:space="preserve"> </w:t>
      </w:r>
      <w:r w:rsidR="00C33524">
        <w:t xml:space="preserve">апреля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6D" w:rsidRDefault="000E476D" w:rsidP="001A3526">
      <w:pPr>
        <w:spacing w:after="0" w:line="240" w:lineRule="auto"/>
      </w:pPr>
      <w:r>
        <w:separator/>
      </w:r>
    </w:p>
  </w:endnote>
  <w:endnote w:type="continuationSeparator" w:id="0">
    <w:p w:rsidR="000E476D" w:rsidRDefault="000E476D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6D" w:rsidRDefault="000E476D" w:rsidP="001A3526">
      <w:pPr>
        <w:spacing w:after="0" w:line="240" w:lineRule="auto"/>
      </w:pPr>
      <w:r>
        <w:separator/>
      </w:r>
    </w:p>
  </w:footnote>
  <w:footnote w:type="continuationSeparator" w:id="0">
    <w:p w:rsidR="000E476D" w:rsidRDefault="000E476D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B386C"/>
    <w:rsid w:val="000B6D3F"/>
    <w:rsid w:val="000E476D"/>
    <w:rsid w:val="00107842"/>
    <w:rsid w:val="00142FFF"/>
    <w:rsid w:val="001462BA"/>
    <w:rsid w:val="001615F5"/>
    <w:rsid w:val="001A3341"/>
    <w:rsid w:val="001A3526"/>
    <w:rsid w:val="001B34CC"/>
    <w:rsid w:val="001F6C42"/>
    <w:rsid w:val="00247019"/>
    <w:rsid w:val="0026090B"/>
    <w:rsid w:val="002771E3"/>
    <w:rsid w:val="0029662B"/>
    <w:rsid w:val="002D26E4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071F0"/>
    <w:rsid w:val="00694D31"/>
    <w:rsid w:val="006A566F"/>
    <w:rsid w:val="006A61CA"/>
    <w:rsid w:val="006F47DA"/>
    <w:rsid w:val="007029D0"/>
    <w:rsid w:val="00704FCF"/>
    <w:rsid w:val="00760E6D"/>
    <w:rsid w:val="00770136"/>
    <w:rsid w:val="007A1AE9"/>
    <w:rsid w:val="007C6B01"/>
    <w:rsid w:val="007D7F0F"/>
    <w:rsid w:val="007E0EA3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7532"/>
    <w:rsid w:val="009F739B"/>
    <w:rsid w:val="00A54B54"/>
    <w:rsid w:val="00A925FA"/>
    <w:rsid w:val="00AF08D6"/>
    <w:rsid w:val="00B87977"/>
    <w:rsid w:val="00BA7A3A"/>
    <w:rsid w:val="00BC1FD3"/>
    <w:rsid w:val="00BD6240"/>
    <w:rsid w:val="00C12EA9"/>
    <w:rsid w:val="00C33524"/>
    <w:rsid w:val="00C41D92"/>
    <w:rsid w:val="00C56BF2"/>
    <w:rsid w:val="00C805EC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5A6C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74</cp:revision>
  <dcterms:created xsi:type="dcterms:W3CDTF">2021-07-15T06:38:00Z</dcterms:created>
  <dcterms:modified xsi:type="dcterms:W3CDTF">2023-05-15T08:17:00Z</dcterms:modified>
</cp:coreProperties>
</file>