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684" w:rsidRPr="00DF16AD" w:rsidRDefault="00272684" w:rsidP="00B10640">
      <w:pPr>
        <w:jc w:val="center"/>
        <w:rPr>
          <w:b/>
        </w:rPr>
      </w:pPr>
    </w:p>
    <w:p w:rsidR="00912146" w:rsidRPr="00DF16AD" w:rsidRDefault="00912146" w:rsidP="00B10640">
      <w:pPr>
        <w:jc w:val="center"/>
        <w:rPr>
          <w:b/>
        </w:rPr>
      </w:pPr>
    </w:p>
    <w:p w:rsidR="00912146" w:rsidRPr="00DF16AD" w:rsidRDefault="00912146" w:rsidP="00B10640">
      <w:pPr>
        <w:jc w:val="center"/>
        <w:rPr>
          <w:b/>
        </w:rPr>
      </w:pPr>
      <w:r w:rsidRPr="00DF16AD">
        <w:rPr>
          <w:b/>
          <w:noProof/>
        </w:rPr>
        <w:drawing>
          <wp:anchor distT="0" distB="0" distL="114300" distR="114300" simplePos="0" relativeHeight="251657216" behindDoc="0" locked="0" layoutInCell="1" allowOverlap="1" wp14:anchorId="16229FFC" wp14:editId="496033E1">
            <wp:simplePos x="3449320" y="1071880"/>
            <wp:positionH relativeFrom="margin">
              <wp:align>center</wp:align>
            </wp:positionH>
            <wp:positionV relativeFrom="margin">
              <wp:align>top</wp:align>
            </wp:positionV>
            <wp:extent cx="1019175" cy="1019175"/>
            <wp:effectExtent l="0" t="0" r="0" b="0"/>
            <wp:wrapSquare wrapText="bothSides"/>
            <wp:docPr id="1" name="Рисунок 1" descr="Герб_Алакуртти_мал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_Алакуртти_мал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2146" w:rsidRPr="00DF16AD" w:rsidRDefault="00912146" w:rsidP="00B10640">
      <w:pPr>
        <w:jc w:val="center"/>
        <w:rPr>
          <w:b/>
        </w:rPr>
      </w:pPr>
    </w:p>
    <w:p w:rsidR="00DF16AD" w:rsidRPr="00DF16AD" w:rsidRDefault="00DF16AD" w:rsidP="00B10640">
      <w:pPr>
        <w:jc w:val="center"/>
        <w:rPr>
          <w:b/>
        </w:rPr>
      </w:pPr>
    </w:p>
    <w:p w:rsidR="00DF16AD" w:rsidRPr="00DF16AD" w:rsidRDefault="00DF16AD" w:rsidP="00B10640">
      <w:pPr>
        <w:jc w:val="center"/>
        <w:rPr>
          <w:b/>
        </w:rPr>
      </w:pPr>
    </w:p>
    <w:p w:rsidR="00BA329D" w:rsidRDefault="00B10640" w:rsidP="00B10640">
      <w:pPr>
        <w:jc w:val="center"/>
        <w:rPr>
          <w:b/>
        </w:rPr>
      </w:pPr>
      <w:r w:rsidRPr="00DF16AD">
        <w:rPr>
          <w:b/>
        </w:rPr>
        <w:t>СОВЕТ ДЕПУТАТОВ</w:t>
      </w:r>
      <w:r w:rsidR="00BA329D">
        <w:rPr>
          <w:b/>
        </w:rPr>
        <w:t xml:space="preserve"> </w:t>
      </w:r>
    </w:p>
    <w:p w:rsidR="00B10640" w:rsidRPr="00DF16AD" w:rsidRDefault="00BA329D" w:rsidP="00B10640">
      <w:pPr>
        <w:jc w:val="center"/>
        <w:rPr>
          <w:b/>
        </w:rPr>
      </w:pPr>
      <w:r>
        <w:rPr>
          <w:b/>
        </w:rPr>
        <w:t>МУНИЦИПАЛЬНОГО ОБРАЗОВАНИЯ</w:t>
      </w:r>
    </w:p>
    <w:p w:rsidR="00B10640" w:rsidRPr="00DF16AD" w:rsidRDefault="00BA329D" w:rsidP="00B10640">
      <w:pPr>
        <w:jc w:val="center"/>
        <w:rPr>
          <w:b/>
        </w:rPr>
      </w:pPr>
      <w:r>
        <w:rPr>
          <w:b/>
        </w:rPr>
        <w:t>СЕЛЬСКОЕ ПОСЕЛЕНИЕ</w:t>
      </w:r>
      <w:r w:rsidR="00B10640" w:rsidRPr="00DF16AD">
        <w:rPr>
          <w:b/>
        </w:rPr>
        <w:t xml:space="preserve"> АЛАКУРТТИ</w:t>
      </w:r>
    </w:p>
    <w:p w:rsidR="00B10640" w:rsidRPr="00DF16AD" w:rsidRDefault="00B10640" w:rsidP="00B10640">
      <w:pPr>
        <w:jc w:val="center"/>
        <w:rPr>
          <w:b/>
        </w:rPr>
      </w:pPr>
      <w:r w:rsidRPr="00DF16AD">
        <w:rPr>
          <w:b/>
        </w:rPr>
        <w:t>КАНДАЛАКШСКОГО</w:t>
      </w:r>
      <w:r w:rsidR="00BA329D">
        <w:rPr>
          <w:b/>
        </w:rPr>
        <w:t xml:space="preserve"> МУНИЦИПАЛЬНОГО</w:t>
      </w:r>
      <w:r w:rsidRPr="00DF16AD">
        <w:rPr>
          <w:b/>
        </w:rPr>
        <w:t xml:space="preserve"> РАЙОНА</w:t>
      </w:r>
    </w:p>
    <w:p w:rsidR="00B10640" w:rsidRPr="00DF16AD" w:rsidRDefault="00BA329D" w:rsidP="00B10640">
      <w:pPr>
        <w:jc w:val="center"/>
        <w:rPr>
          <w:b/>
        </w:rPr>
      </w:pPr>
      <w:r>
        <w:rPr>
          <w:b/>
        </w:rPr>
        <w:t>ЧЕТВЕРТОГО</w:t>
      </w:r>
      <w:r w:rsidR="00B10640" w:rsidRPr="00DF16AD">
        <w:rPr>
          <w:b/>
        </w:rPr>
        <w:t xml:space="preserve"> СОЗЫВА</w:t>
      </w:r>
    </w:p>
    <w:p w:rsidR="00B10640" w:rsidRPr="00DF16AD" w:rsidRDefault="00B10640" w:rsidP="00B10640">
      <w:pPr>
        <w:ind w:firstLine="709"/>
        <w:jc w:val="center"/>
        <w:rPr>
          <w:b/>
        </w:rPr>
      </w:pPr>
    </w:p>
    <w:p w:rsidR="00B10640" w:rsidRPr="00DF16AD" w:rsidRDefault="00B10640" w:rsidP="00B10640">
      <w:pPr>
        <w:jc w:val="center"/>
        <w:rPr>
          <w:b/>
        </w:rPr>
      </w:pPr>
      <w:r w:rsidRPr="00DF16AD">
        <w:rPr>
          <w:b/>
        </w:rPr>
        <w:t>РЕШЕНИЕ</w:t>
      </w:r>
    </w:p>
    <w:p w:rsidR="00B10640" w:rsidRPr="00DF16AD" w:rsidRDefault="00B10640" w:rsidP="00B10640">
      <w:pPr>
        <w:ind w:firstLine="709"/>
        <w:jc w:val="center"/>
        <w:rPr>
          <w:b/>
        </w:rPr>
      </w:pPr>
    </w:p>
    <w:p w:rsidR="00B10640" w:rsidRPr="00DF16AD" w:rsidRDefault="00B10640" w:rsidP="00B10640">
      <w:r w:rsidRPr="00DF16AD">
        <w:t xml:space="preserve">от </w:t>
      </w:r>
      <w:r w:rsidRPr="00841B11">
        <w:t>«</w:t>
      </w:r>
      <w:r w:rsidR="00B7277C">
        <w:t>21</w:t>
      </w:r>
      <w:r w:rsidRPr="00841B11">
        <w:t xml:space="preserve">» </w:t>
      </w:r>
      <w:r w:rsidR="00B7277C">
        <w:t>апреля</w:t>
      </w:r>
      <w:r w:rsidR="00BA329D" w:rsidRPr="00841B11">
        <w:t xml:space="preserve"> 2023</w:t>
      </w:r>
      <w:r w:rsidRPr="00DF16AD">
        <w:t xml:space="preserve"> года                                                                                  </w:t>
      </w:r>
      <w:r w:rsidR="00F34A17" w:rsidRPr="00DF16AD">
        <w:t xml:space="preserve">       </w:t>
      </w:r>
      <w:r w:rsidRPr="00DF16AD">
        <w:t xml:space="preserve">    </w:t>
      </w:r>
      <w:r w:rsidR="00DF16AD" w:rsidRPr="00DF16AD">
        <w:t xml:space="preserve">    </w:t>
      </w:r>
      <w:r w:rsidR="00841B11">
        <w:t xml:space="preserve">   </w:t>
      </w:r>
      <w:r w:rsidR="00DF16AD" w:rsidRPr="00DF16AD">
        <w:t xml:space="preserve">             </w:t>
      </w:r>
      <w:r w:rsidRPr="00DF16AD">
        <w:t xml:space="preserve">   №</w:t>
      </w:r>
      <w:r w:rsidR="00F34A17" w:rsidRPr="00DF16AD">
        <w:t xml:space="preserve"> </w:t>
      </w:r>
      <w:r w:rsidR="00B7277C">
        <w:t>936</w:t>
      </w:r>
    </w:p>
    <w:p w:rsidR="00B10640" w:rsidRPr="00DF16AD" w:rsidRDefault="00B10640" w:rsidP="00272684">
      <w:pPr>
        <w:autoSpaceDE w:val="0"/>
        <w:autoSpaceDN w:val="0"/>
        <w:adjustRightInd w:val="0"/>
        <w:jc w:val="both"/>
        <w:rPr>
          <w:b/>
        </w:rPr>
      </w:pPr>
    </w:p>
    <w:p w:rsidR="005154A3" w:rsidRPr="00DF16AD" w:rsidRDefault="002F473F" w:rsidP="00DF16AD">
      <w:pPr>
        <w:ind w:firstLine="709"/>
        <w:jc w:val="center"/>
        <w:rPr>
          <w:b/>
        </w:rPr>
      </w:pPr>
      <w:bookmarkStart w:id="0" w:name="OLE_LINK1"/>
      <w:bookmarkStart w:id="1" w:name="OLE_LINK2"/>
      <w:r w:rsidRPr="00DF16AD">
        <w:rPr>
          <w:b/>
        </w:rPr>
        <w:t>О назначении публичных слушаний по проекту решения «О внесении изменений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от 27.09.2013 № 225»</w:t>
      </w:r>
    </w:p>
    <w:p w:rsidR="002F473F" w:rsidRPr="00DF16AD" w:rsidRDefault="002F473F" w:rsidP="00EA4E8A">
      <w:pPr>
        <w:ind w:firstLine="709"/>
        <w:jc w:val="center"/>
        <w:rPr>
          <w:b/>
        </w:rPr>
      </w:pPr>
    </w:p>
    <w:bookmarkEnd w:id="0"/>
    <w:bookmarkEnd w:id="1"/>
    <w:p w:rsidR="005154A3" w:rsidRPr="00DF16AD" w:rsidRDefault="00457E58" w:rsidP="005154A3">
      <w:pPr>
        <w:pStyle w:val="Style12"/>
        <w:widowControl/>
        <w:spacing w:before="29"/>
        <w:ind w:firstLine="709"/>
        <w:rPr>
          <w:rStyle w:val="FontStyle20"/>
          <w:sz w:val="24"/>
          <w:szCs w:val="24"/>
        </w:rPr>
      </w:pPr>
      <w:r w:rsidRPr="00DF16AD">
        <w:rPr>
          <w:rStyle w:val="FontStyle20"/>
          <w:sz w:val="24"/>
          <w:szCs w:val="24"/>
        </w:rPr>
        <w:t xml:space="preserve">Руководствуясь </w:t>
      </w:r>
      <w:r w:rsidR="00272684" w:rsidRPr="00DF16AD">
        <w:rPr>
          <w:rStyle w:val="FontStyle20"/>
          <w:sz w:val="24"/>
          <w:szCs w:val="24"/>
        </w:rPr>
        <w:t>Федеральным законом</w:t>
      </w:r>
      <w:r w:rsidR="005154A3" w:rsidRPr="00DF16AD">
        <w:rPr>
          <w:rStyle w:val="FontStyle20"/>
          <w:sz w:val="24"/>
          <w:szCs w:val="24"/>
        </w:rPr>
        <w:t xml:space="preserve"> от 06 октября 2003 года №</w:t>
      </w:r>
      <w:r w:rsidR="00DF16AD" w:rsidRPr="00DF16AD">
        <w:rPr>
          <w:rStyle w:val="FontStyle20"/>
          <w:sz w:val="24"/>
          <w:szCs w:val="24"/>
        </w:rPr>
        <w:t xml:space="preserve"> </w:t>
      </w:r>
      <w:r w:rsidR="005154A3" w:rsidRPr="00DF16AD">
        <w:rPr>
          <w:rStyle w:val="FontStyle20"/>
          <w:sz w:val="24"/>
          <w:szCs w:val="24"/>
        </w:rPr>
        <w:t>131-ФЗ «Об общих принципах организации местного самоуправления в Российской Федерации»</w:t>
      </w:r>
      <w:r w:rsidR="00841B11" w:rsidRPr="00841B11">
        <w:rPr>
          <w:rStyle w:val="FontStyle20"/>
        </w:rPr>
        <w:t xml:space="preserve"> </w:t>
      </w:r>
      <w:r w:rsidR="00841B11">
        <w:rPr>
          <w:rStyle w:val="FontStyle20"/>
        </w:rPr>
        <w:t>(с изменениями и дополнениями)</w:t>
      </w:r>
      <w:r w:rsidR="005154A3" w:rsidRPr="00DF16AD">
        <w:rPr>
          <w:rStyle w:val="FontStyle20"/>
          <w:sz w:val="24"/>
          <w:szCs w:val="24"/>
        </w:rPr>
        <w:t>, Уставом сельского поселения Алакуртти Кандалакшского</w:t>
      </w:r>
      <w:r w:rsidR="008D7647">
        <w:rPr>
          <w:rStyle w:val="FontStyle20"/>
          <w:sz w:val="24"/>
          <w:szCs w:val="24"/>
        </w:rPr>
        <w:t xml:space="preserve"> муниципального</w:t>
      </w:r>
      <w:r w:rsidR="005154A3" w:rsidRPr="00DF16AD">
        <w:rPr>
          <w:rStyle w:val="FontStyle20"/>
          <w:sz w:val="24"/>
          <w:szCs w:val="24"/>
        </w:rPr>
        <w:t xml:space="preserve"> района, </w:t>
      </w:r>
      <w:r w:rsidR="004A4394" w:rsidRPr="00DF16AD">
        <w:rPr>
          <w:rStyle w:val="FontStyle20"/>
          <w:sz w:val="24"/>
          <w:szCs w:val="24"/>
        </w:rPr>
        <w:t>Регламентом Совета депутатов сельского поселения Алакуртти, Положением о порядке организации и проведения публичных слушаний в сельском поселении Алакуртти,</w:t>
      </w:r>
      <w:r w:rsidR="008D7647">
        <w:rPr>
          <w:rStyle w:val="FontStyle20"/>
          <w:sz w:val="24"/>
          <w:szCs w:val="24"/>
        </w:rPr>
        <w:t xml:space="preserve"> на основании заявления Кулика С.Г. (</w:t>
      </w:r>
      <w:proofErr w:type="spellStart"/>
      <w:r w:rsidR="008D7647">
        <w:rPr>
          <w:rStyle w:val="FontStyle20"/>
          <w:sz w:val="24"/>
          <w:szCs w:val="24"/>
        </w:rPr>
        <w:t>вх</w:t>
      </w:r>
      <w:proofErr w:type="spellEnd"/>
      <w:r w:rsidR="008D7647">
        <w:rPr>
          <w:rStyle w:val="FontStyle20"/>
          <w:sz w:val="24"/>
          <w:szCs w:val="24"/>
        </w:rPr>
        <w:t>.</w:t>
      </w:r>
      <w:r w:rsidR="00E7351F">
        <w:rPr>
          <w:rStyle w:val="FontStyle20"/>
          <w:sz w:val="24"/>
          <w:szCs w:val="24"/>
        </w:rPr>
        <w:t xml:space="preserve"> </w:t>
      </w:r>
      <w:r w:rsidR="008D7647">
        <w:rPr>
          <w:rStyle w:val="FontStyle20"/>
          <w:sz w:val="24"/>
          <w:szCs w:val="24"/>
        </w:rPr>
        <w:t>№2 от 10.04.2023г.)</w:t>
      </w:r>
      <w:r w:rsidR="00841B11" w:rsidRPr="00841B11">
        <w:t xml:space="preserve"> </w:t>
      </w:r>
    </w:p>
    <w:p w:rsidR="005154A3" w:rsidRPr="00DF16AD" w:rsidRDefault="005154A3" w:rsidP="005154A3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5154A3" w:rsidRPr="00DF16AD" w:rsidRDefault="005154A3" w:rsidP="005154A3">
      <w:pPr>
        <w:ind w:firstLine="709"/>
        <w:jc w:val="center"/>
      </w:pPr>
      <w:r w:rsidRPr="00DF16AD">
        <w:t>на основании открытого голосования</w:t>
      </w:r>
    </w:p>
    <w:p w:rsidR="00AF1E31" w:rsidRDefault="005154A3" w:rsidP="005154A3">
      <w:pPr>
        <w:ind w:firstLine="709"/>
        <w:jc w:val="center"/>
      </w:pPr>
      <w:r w:rsidRPr="00DF16AD">
        <w:t xml:space="preserve">Совет депутатов </w:t>
      </w:r>
      <w:r w:rsidR="00AF1E31">
        <w:t>муниципального образования</w:t>
      </w:r>
    </w:p>
    <w:p w:rsidR="005154A3" w:rsidRPr="00DF16AD" w:rsidRDefault="00AF1E31" w:rsidP="005154A3">
      <w:pPr>
        <w:ind w:firstLine="709"/>
        <w:jc w:val="center"/>
      </w:pPr>
      <w:r>
        <w:t>сельское поселение</w:t>
      </w:r>
      <w:r w:rsidR="005154A3" w:rsidRPr="00DF16AD">
        <w:t xml:space="preserve"> Алакуртти</w:t>
      </w:r>
    </w:p>
    <w:p w:rsidR="005154A3" w:rsidRPr="00DF16AD" w:rsidRDefault="005154A3" w:rsidP="005154A3">
      <w:pPr>
        <w:ind w:firstLine="709"/>
        <w:jc w:val="center"/>
      </w:pPr>
      <w:r w:rsidRPr="00DF16AD">
        <w:t>Кандалакшского</w:t>
      </w:r>
      <w:r w:rsidR="00AF1E31">
        <w:t xml:space="preserve"> муниципального</w:t>
      </w:r>
      <w:r w:rsidRPr="00DF16AD">
        <w:t xml:space="preserve"> района </w:t>
      </w:r>
    </w:p>
    <w:p w:rsidR="005154A3" w:rsidRPr="00DF16AD" w:rsidRDefault="005154A3" w:rsidP="005154A3">
      <w:pPr>
        <w:ind w:firstLine="709"/>
        <w:jc w:val="center"/>
      </w:pPr>
    </w:p>
    <w:p w:rsidR="0094522A" w:rsidRPr="00DF16AD" w:rsidRDefault="005154A3" w:rsidP="0094522A">
      <w:pPr>
        <w:ind w:firstLine="709"/>
        <w:jc w:val="center"/>
      </w:pPr>
      <w:r w:rsidRPr="00DF16AD">
        <w:t>РЕШИЛ:</w:t>
      </w:r>
    </w:p>
    <w:p w:rsidR="004F679A" w:rsidRPr="00DF16AD" w:rsidRDefault="004F679A" w:rsidP="006C19E5">
      <w:pPr>
        <w:ind w:firstLine="709"/>
        <w:jc w:val="both"/>
      </w:pPr>
    </w:p>
    <w:p w:rsidR="005154A3" w:rsidRPr="00DF16AD" w:rsidRDefault="005154A3" w:rsidP="00DF16AD">
      <w:pPr>
        <w:ind w:firstLine="709"/>
        <w:jc w:val="both"/>
      </w:pPr>
      <w:r w:rsidRPr="00DF16AD">
        <w:t xml:space="preserve">1. </w:t>
      </w:r>
      <w:r w:rsidR="00490679" w:rsidRPr="00DF16AD">
        <w:t>Принять к рассмотрению проект решения Совета депутатов</w:t>
      </w:r>
      <w:r w:rsidR="002F473F" w:rsidRPr="00DF16AD">
        <w:t xml:space="preserve"> сельского поселения Алакуртти «О внесении изменений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от 27.09.2013 № 225</w:t>
      </w:r>
      <w:r w:rsidR="00490679" w:rsidRPr="00DF16AD">
        <w:t>»</w:t>
      </w:r>
      <w:r w:rsidR="006E420D" w:rsidRPr="00DF16AD">
        <w:t xml:space="preserve"> (Приложение № 1 к настоящему Решению)</w:t>
      </w:r>
      <w:r w:rsidR="00490679" w:rsidRPr="00DF16AD">
        <w:t>.</w:t>
      </w:r>
    </w:p>
    <w:p w:rsidR="005154A3" w:rsidRPr="00DF16AD" w:rsidRDefault="005154A3" w:rsidP="006C19E5">
      <w:pPr>
        <w:ind w:firstLine="708"/>
        <w:jc w:val="both"/>
      </w:pPr>
      <w:r w:rsidRPr="00DF16AD">
        <w:t>2.</w:t>
      </w:r>
      <w:r w:rsidR="00272684" w:rsidRPr="00DF16AD">
        <w:t xml:space="preserve"> </w:t>
      </w:r>
      <w:r w:rsidRPr="00DF16AD">
        <w:t xml:space="preserve">Назначить публичные слушания с участием населения </w:t>
      </w:r>
      <w:r w:rsidR="00490679" w:rsidRPr="00DF16AD">
        <w:t xml:space="preserve">и представителей общественности </w:t>
      </w:r>
      <w:r w:rsidRPr="00DF16AD">
        <w:t>сельского поселения Алакуртти Кандалакшского района по обсуждению проекта «</w:t>
      </w:r>
      <w:r w:rsidR="002F473F" w:rsidRPr="00DF16AD">
        <w:t>О внесении изменений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от 27.09.2013 № 225</w:t>
      </w:r>
      <w:r w:rsidRPr="00DF16AD">
        <w:t>».</w:t>
      </w:r>
    </w:p>
    <w:p w:rsidR="005154A3" w:rsidRPr="00DF16AD" w:rsidRDefault="005154A3" w:rsidP="006C19E5">
      <w:pPr>
        <w:ind w:firstLine="709"/>
        <w:jc w:val="both"/>
      </w:pPr>
      <w:r w:rsidRPr="00DF16AD">
        <w:t>Место проведения публичных слушаний – помещение по адресу: зал, расположенный в здании ул. Содружества, д. 12, 1-й этаж.</w:t>
      </w:r>
    </w:p>
    <w:p w:rsidR="005154A3" w:rsidRPr="00DF16AD" w:rsidRDefault="005154A3" w:rsidP="006C19E5">
      <w:pPr>
        <w:ind w:firstLine="709"/>
        <w:jc w:val="both"/>
        <w:rPr>
          <w:b/>
        </w:rPr>
      </w:pPr>
      <w:r w:rsidRPr="00DF16AD">
        <w:t xml:space="preserve">Дата и время проведения слушаний – </w:t>
      </w:r>
      <w:r w:rsidR="00841B11" w:rsidRPr="00841B11">
        <w:rPr>
          <w:b/>
        </w:rPr>
        <w:t>23</w:t>
      </w:r>
      <w:r w:rsidR="006E6FF1" w:rsidRPr="00841B11">
        <w:rPr>
          <w:b/>
        </w:rPr>
        <w:t>.</w:t>
      </w:r>
      <w:r w:rsidR="00841B11" w:rsidRPr="00841B11">
        <w:rPr>
          <w:b/>
        </w:rPr>
        <w:t>05</w:t>
      </w:r>
      <w:r w:rsidR="00BA329D" w:rsidRPr="00841B11">
        <w:rPr>
          <w:b/>
        </w:rPr>
        <w:t>.2023</w:t>
      </w:r>
      <w:r w:rsidR="006E420D" w:rsidRPr="00841B11">
        <w:rPr>
          <w:b/>
        </w:rPr>
        <w:t xml:space="preserve"> го</w:t>
      </w:r>
      <w:r w:rsidR="006E6FF1" w:rsidRPr="00841B11">
        <w:rPr>
          <w:b/>
        </w:rPr>
        <w:t xml:space="preserve">да в </w:t>
      </w:r>
      <w:r w:rsidR="00841B11" w:rsidRPr="00841B11">
        <w:rPr>
          <w:b/>
        </w:rPr>
        <w:t>12</w:t>
      </w:r>
      <w:r w:rsidR="006E420D" w:rsidRPr="00841B11">
        <w:rPr>
          <w:b/>
        </w:rPr>
        <w:t>.</w:t>
      </w:r>
      <w:r w:rsidRPr="00841B11">
        <w:rPr>
          <w:b/>
        </w:rPr>
        <w:t>00 час.</w:t>
      </w:r>
    </w:p>
    <w:p w:rsidR="005154A3" w:rsidRPr="00DF16AD" w:rsidRDefault="005154A3" w:rsidP="006C19E5">
      <w:pPr>
        <w:ind w:firstLine="709"/>
        <w:jc w:val="both"/>
      </w:pPr>
      <w:r w:rsidRPr="00DF16AD">
        <w:t>Адрес, по которому могут быть представлены предложения и замечания по обсуждаемым проектам, заявки на участие в публичных слушаниях с правом выступления – село Алакуртти, ул. Содружества, д. 12, кабинет специалиста Совета депутатов (в будние дни – с 9.00 до 13.00), телефон 8(81</w:t>
      </w:r>
      <w:r w:rsidR="004A4394" w:rsidRPr="00DF16AD">
        <w:t>-</w:t>
      </w:r>
      <w:r w:rsidRPr="00DF16AD">
        <w:t>533) 53-591.</w:t>
      </w:r>
    </w:p>
    <w:p w:rsidR="005154A3" w:rsidRPr="00DF16AD" w:rsidRDefault="005154A3" w:rsidP="006C19E5">
      <w:pPr>
        <w:ind w:firstLine="709"/>
        <w:jc w:val="both"/>
        <w:rPr>
          <w:i/>
        </w:rPr>
      </w:pPr>
      <w:r w:rsidRPr="00DF16AD">
        <w:lastRenderedPageBreak/>
        <w:t xml:space="preserve">Срок подачи предложений и замечаний, заявок на участие в публичных слушаниях с правом выступления – </w:t>
      </w:r>
      <w:r w:rsidRPr="00841B11">
        <w:rPr>
          <w:b/>
        </w:rPr>
        <w:t xml:space="preserve">до </w:t>
      </w:r>
      <w:r w:rsidR="00841B11">
        <w:rPr>
          <w:b/>
        </w:rPr>
        <w:t>22</w:t>
      </w:r>
      <w:r w:rsidR="006E6FF1" w:rsidRPr="00841B11">
        <w:rPr>
          <w:b/>
        </w:rPr>
        <w:t>.0</w:t>
      </w:r>
      <w:r w:rsidR="00841B11">
        <w:rPr>
          <w:b/>
        </w:rPr>
        <w:t>5</w:t>
      </w:r>
      <w:r w:rsidR="00BA329D" w:rsidRPr="00841B11">
        <w:rPr>
          <w:b/>
        </w:rPr>
        <w:t>.2023</w:t>
      </w:r>
      <w:r w:rsidRPr="00841B11">
        <w:rPr>
          <w:b/>
        </w:rPr>
        <w:t xml:space="preserve"> года.</w:t>
      </w:r>
    </w:p>
    <w:p w:rsidR="000B0C30" w:rsidRDefault="005154A3" w:rsidP="008D7647">
      <w:pPr>
        <w:autoSpaceDE w:val="0"/>
        <w:autoSpaceDN w:val="0"/>
        <w:adjustRightInd w:val="0"/>
        <w:ind w:firstLine="709"/>
        <w:jc w:val="both"/>
      </w:pPr>
      <w:r w:rsidRPr="00DF16AD">
        <w:t>3.</w:t>
      </w:r>
      <w:r w:rsidR="00272684" w:rsidRPr="00DF16AD">
        <w:t xml:space="preserve"> </w:t>
      </w:r>
      <w:r w:rsidRPr="00DF16AD">
        <w:t>Настоящее решение вступает в силу со дня его обнародования и подлежит размещению на официальном сайте сельского поселения Алакуртти Кандалакшского района.</w:t>
      </w:r>
    </w:p>
    <w:p w:rsidR="00841B11" w:rsidRDefault="00841B11" w:rsidP="008D7647">
      <w:pPr>
        <w:autoSpaceDE w:val="0"/>
        <w:autoSpaceDN w:val="0"/>
        <w:adjustRightInd w:val="0"/>
        <w:ind w:firstLine="709"/>
        <w:jc w:val="both"/>
      </w:pPr>
    </w:p>
    <w:p w:rsidR="00841B11" w:rsidRDefault="00841B11" w:rsidP="008D7647">
      <w:pPr>
        <w:autoSpaceDE w:val="0"/>
        <w:autoSpaceDN w:val="0"/>
        <w:adjustRightInd w:val="0"/>
        <w:ind w:firstLine="709"/>
        <w:jc w:val="both"/>
      </w:pPr>
    </w:p>
    <w:p w:rsidR="000B0C30" w:rsidRDefault="000B0C30" w:rsidP="005154A3">
      <w:pPr>
        <w:jc w:val="both"/>
      </w:pPr>
    </w:p>
    <w:p w:rsidR="00B21DC0" w:rsidRPr="00DF16AD" w:rsidRDefault="005154A3" w:rsidP="005154A3">
      <w:pPr>
        <w:jc w:val="both"/>
      </w:pPr>
      <w:r w:rsidRPr="00DF16AD">
        <w:t xml:space="preserve">Глава </w:t>
      </w:r>
      <w:r w:rsidR="00272684" w:rsidRPr="00DF16AD">
        <w:t xml:space="preserve">муниципального образования </w:t>
      </w:r>
    </w:p>
    <w:p w:rsidR="00AF1E31" w:rsidRDefault="004A4394" w:rsidP="000B0C30">
      <w:pPr>
        <w:jc w:val="both"/>
      </w:pPr>
      <w:r w:rsidRPr="00DF16AD">
        <w:t>сельское</w:t>
      </w:r>
      <w:r w:rsidR="00272684" w:rsidRPr="00DF16AD">
        <w:t xml:space="preserve"> поселение Алакуртти </w:t>
      </w:r>
    </w:p>
    <w:p w:rsidR="000B0C30" w:rsidRDefault="00272684" w:rsidP="000B0C30">
      <w:pPr>
        <w:jc w:val="both"/>
      </w:pPr>
      <w:r w:rsidRPr="00DF16AD">
        <w:t>Кандалакшского</w:t>
      </w:r>
      <w:r w:rsidR="00AF1E31">
        <w:t xml:space="preserve"> муниципального</w:t>
      </w:r>
      <w:r w:rsidRPr="00DF16AD">
        <w:t xml:space="preserve"> района                               </w:t>
      </w:r>
      <w:r w:rsidR="00DF16AD" w:rsidRPr="00DF16AD">
        <w:t xml:space="preserve">            </w:t>
      </w:r>
      <w:r w:rsidR="00AF1E31">
        <w:t xml:space="preserve">                          </w:t>
      </w:r>
      <w:r w:rsidR="00DF16AD" w:rsidRPr="00DF16AD">
        <w:t xml:space="preserve">     </w:t>
      </w:r>
      <w:r w:rsidRPr="00DF16AD">
        <w:t xml:space="preserve">  А.П. Самарин</w:t>
      </w:r>
    </w:p>
    <w:p w:rsidR="000B0C30" w:rsidRDefault="000B0C30" w:rsidP="000B0C30">
      <w:pPr>
        <w:jc w:val="both"/>
      </w:pPr>
    </w:p>
    <w:p w:rsidR="00841B11" w:rsidRDefault="00841B11">
      <w:pPr>
        <w:spacing w:after="200" w:line="276" w:lineRule="auto"/>
        <w:rPr>
          <w:bCs/>
        </w:rPr>
      </w:pPr>
      <w:r>
        <w:rPr>
          <w:bCs/>
        </w:rPr>
        <w:br w:type="page"/>
      </w:r>
    </w:p>
    <w:p w:rsidR="00CF3A49" w:rsidRPr="000B0C30" w:rsidRDefault="00CF3A49" w:rsidP="000B0C30">
      <w:pPr>
        <w:jc w:val="right"/>
      </w:pPr>
      <w:r w:rsidRPr="00DF16AD">
        <w:rPr>
          <w:bCs/>
        </w:rPr>
        <w:lastRenderedPageBreak/>
        <w:t>Приложение №</w:t>
      </w:r>
      <w:r w:rsidR="00DF16AD">
        <w:rPr>
          <w:bCs/>
        </w:rPr>
        <w:t xml:space="preserve"> </w:t>
      </w:r>
      <w:r w:rsidRPr="00DF16AD">
        <w:rPr>
          <w:bCs/>
        </w:rPr>
        <w:t xml:space="preserve">1 </w:t>
      </w:r>
    </w:p>
    <w:p w:rsidR="00CF3A49" w:rsidRPr="00DF16AD" w:rsidRDefault="00CF3A49" w:rsidP="00CF3A49">
      <w:pPr>
        <w:shd w:val="clear" w:color="auto" w:fill="FFFFFF"/>
        <w:jc w:val="right"/>
        <w:rPr>
          <w:bCs/>
        </w:rPr>
      </w:pPr>
      <w:r w:rsidRPr="00DF16AD">
        <w:rPr>
          <w:bCs/>
        </w:rPr>
        <w:t xml:space="preserve">к решению Совета депутатов </w:t>
      </w:r>
    </w:p>
    <w:p w:rsidR="00CF3A49" w:rsidRPr="00DF16AD" w:rsidRDefault="00CF3A49" w:rsidP="00CF3A49">
      <w:pPr>
        <w:shd w:val="clear" w:color="auto" w:fill="FFFFFF"/>
        <w:jc w:val="right"/>
        <w:rPr>
          <w:bCs/>
        </w:rPr>
      </w:pPr>
      <w:r w:rsidRPr="00DF16AD">
        <w:rPr>
          <w:bCs/>
        </w:rPr>
        <w:t xml:space="preserve">сельского поселения Алакуртти </w:t>
      </w:r>
    </w:p>
    <w:p w:rsidR="00CF3A49" w:rsidRPr="00DF16AD" w:rsidRDefault="00CF3A49" w:rsidP="00CF3A49">
      <w:pPr>
        <w:shd w:val="clear" w:color="auto" w:fill="FFFFFF"/>
        <w:jc w:val="right"/>
        <w:rPr>
          <w:bCs/>
        </w:rPr>
      </w:pPr>
      <w:r w:rsidRPr="00DF16AD">
        <w:rPr>
          <w:bCs/>
        </w:rPr>
        <w:t xml:space="preserve">Кандалакшского района </w:t>
      </w:r>
    </w:p>
    <w:p w:rsidR="00CF3A49" w:rsidRPr="00DF16AD" w:rsidRDefault="00F34A17" w:rsidP="00CF3A49">
      <w:pPr>
        <w:shd w:val="clear" w:color="auto" w:fill="FFFFFF"/>
        <w:jc w:val="right"/>
        <w:rPr>
          <w:bCs/>
        </w:rPr>
      </w:pPr>
      <w:r w:rsidRPr="00DF16AD">
        <w:rPr>
          <w:bCs/>
        </w:rPr>
        <w:t xml:space="preserve">от </w:t>
      </w:r>
      <w:r w:rsidR="00B7277C">
        <w:rPr>
          <w:bCs/>
        </w:rPr>
        <w:t>21</w:t>
      </w:r>
      <w:r w:rsidR="00CF3A49" w:rsidRPr="00841B11">
        <w:rPr>
          <w:bCs/>
        </w:rPr>
        <w:t>.</w:t>
      </w:r>
      <w:r w:rsidR="006E6FF1" w:rsidRPr="00841B11">
        <w:rPr>
          <w:bCs/>
        </w:rPr>
        <w:t>0</w:t>
      </w:r>
      <w:r w:rsidR="00B7277C">
        <w:rPr>
          <w:bCs/>
        </w:rPr>
        <w:t>4</w:t>
      </w:r>
      <w:bookmarkStart w:id="2" w:name="_GoBack"/>
      <w:bookmarkEnd w:id="2"/>
      <w:r w:rsidR="00BA329D" w:rsidRPr="00841B11">
        <w:rPr>
          <w:bCs/>
        </w:rPr>
        <w:t>.2023</w:t>
      </w:r>
      <w:r w:rsidRPr="00DF16AD">
        <w:rPr>
          <w:bCs/>
        </w:rPr>
        <w:t xml:space="preserve"> № </w:t>
      </w:r>
      <w:r w:rsidR="00B7277C">
        <w:rPr>
          <w:bCs/>
        </w:rPr>
        <w:t>936</w:t>
      </w:r>
    </w:p>
    <w:p w:rsidR="00CF3A49" w:rsidRPr="00DF16AD" w:rsidRDefault="00CF3A49" w:rsidP="00E04A29">
      <w:pPr>
        <w:jc w:val="right"/>
        <w:rPr>
          <w:color w:val="FF0000"/>
        </w:rPr>
      </w:pPr>
    </w:p>
    <w:p w:rsidR="00CF3A49" w:rsidRPr="00DF16AD" w:rsidRDefault="00E04A29" w:rsidP="00CF3A49">
      <w:pPr>
        <w:jc w:val="right"/>
        <w:rPr>
          <w:color w:val="FF0000"/>
        </w:rPr>
      </w:pPr>
      <w:r w:rsidRPr="00DF16AD">
        <w:rPr>
          <w:color w:val="FF0000"/>
        </w:rPr>
        <w:t>ПРОЕКТ</w:t>
      </w:r>
    </w:p>
    <w:p w:rsidR="00CF3A49" w:rsidRPr="00DF16AD" w:rsidRDefault="00CF3A49" w:rsidP="00CF3A49">
      <w:pPr>
        <w:widowControl w:val="0"/>
        <w:jc w:val="center"/>
        <w:rPr>
          <w:rFonts w:eastAsia="Calibri"/>
          <w:b/>
          <w:color w:val="000000"/>
          <w:shd w:val="clear" w:color="auto" w:fill="FFFFFF"/>
          <w:lang w:eastAsia="en-US"/>
        </w:rPr>
      </w:pPr>
      <w:r w:rsidRPr="00DF16AD">
        <w:rPr>
          <w:b/>
          <w:noProof/>
        </w:rPr>
        <w:drawing>
          <wp:inline distT="0" distB="0" distL="0" distR="0" wp14:anchorId="0AB31476" wp14:editId="13249E8E">
            <wp:extent cx="1017905" cy="1017905"/>
            <wp:effectExtent l="0" t="0" r="0" b="0"/>
            <wp:docPr id="2" name="Рисунок 2" descr="Герб_Алакуртти_мал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_Алакуртти_мал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A49" w:rsidRPr="00DF16AD" w:rsidRDefault="00CF3A49" w:rsidP="00E04A29">
      <w:pPr>
        <w:widowControl w:val="0"/>
        <w:jc w:val="center"/>
        <w:rPr>
          <w:rFonts w:eastAsia="Calibri"/>
          <w:b/>
          <w:color w:val="000000"/>
          <w:shd w:val="clear" w:color="auto" w:fill="FFFFFF"/>
          <w:lang w:eastAsia="en-US"/>
        </w:rPr>
      </w:pPr>
    </w:p>
    <w:p w:rsidR="00841B11" w:rsidRDefault="00841B11" w:rsidP="00841B11">
      <w:pPr>
        <w:jc w:val="center"/>
        <w:rPr>
          <w:b/>
        </w:rPr>
      </w:pPr>
      <w:r w:rsidRPr="00DF16AD">
        <w:rPr>
          <w:b/>
        </w:rPr>
        <w:t>СОВЕТ ДЕПУТАТОВ</w:t>
      </w:r>
      <w:r>
        <w:rPr>
          <w:b/>
        </w:rPr>
        <w:t xml:space="preserve"> </w:t>
      </w:r>
    </w:p>
    <w:p w:rsidR="00841B11" w:rsidRPr="00DF16AD" w:rsidRDefault="00841B11" w:rsidP="00841B11">
      <w:pPr>
        <w:jc w:val="center"/>
        <w:rPr>
          <w:b/>
        </w:rPr>
      </w:pPr>
      <w:r>
        <w:rPr>
          <w:b/>
        </w:rPr>
        <w:t>МУНИЦИПАЛЬНОГО ОБРАЗОВАНИЯ</w:t>
      </w:r>
    </w:p>
    <w:p w:rsidR="00841B11" w:rsidRPr="00DF16AD" w:rsidRDefault="00841B11" w:rsidP="00841B11">
      <w:pPr>
        <w:jc w:val="center"/>
        <w:rPr>
          <w:b/>
        </w:rPr>
      </w:pPr>
      <w:r>
        <w:rPr>
          <w:b/>
        </w:rPr>
        <w:t>СЕЛЬСКОЕ ПОСЕЛЕНИЕ</w:t>
      </w:r>
      <w:r w:rsidRPr="00DF16AD">
        <w:rPr>
          <w:b/>
        </w:rPr>
        <w:t xml:space="preserve"> АЛАКУРТТИ</w:t>
      </w:r>
    </w:p>
    <w:p w:rsidR="00841B11" w:rsidRPr="00DF16AD" w:rsidRDefault="00841B11" w:rsidP="00841B11">
      <w:pPr>
        <w:jc w:val="center"/>
        <w:rPr>
          <w:b/>
        </w:rPr>
      </w:pPr>
      <w:r w:rsidRPr="00DF16AD">
        <w:rPr>
          <w:b/>
        </w:rPr>
        <w:t>КАНДАЛАКШСКОГО</w:t>
      </w:r>
      <w:r>
        <w:rPr>
          <w:b/>
        </w:rPr>
        <w:t xml:space="preserve"> МУНИЦИПАЛЬНОГО</w:t>
      </w:r>
      <w:r w:rsidRPr="00DF16AD">
        <w:rPr>
          <w:b/>
        </w:rPr>
        <w:t xml:space="preserve"> РАЙОНА</w:t>
      </w:r>
    </w:p>
    <w:p w:rsidR="00841B11" w:rsidRPr="00DF16AD" w:rsidRDefault="00841B11" w:rsidP="00841B11">
      <w:pPr>
        <w:jc w:val="center"/>
        <w:rPr>
          <w:b/>
        </w:rPr>
      </w:pPr>
      <w:r>
        <w:rPr>
          <w:b/>
        </w:rPr>
        <w:t>ЧЕТВЕРТОГО</w:t>
      </w:r>
      <w:r w:rsidRPr="00DF16AD">
        <w:rPr>
          <w:b/>
        </w:rPr>
        <w:t xml:space="preserve"> СОЗЫВА</w:t>
      </w:r>
    </w:p>
    <w:p w:rsidR="00841B11" w:rsidRDefault="00841B11" w:rsidP="00E04A29">
      <w:pPr>
        <w:jc w:val="center"/>
        <w:rPr>
          <w:b/>
        </w:rPr>
      </w:pPr>
    </w:p>
    <w:p w:rsidR="00E04A29" w:rsidRPr="00DF16AD" w:rsidRDefault="00E04A29" w:rsidP="00E04A29">
      <w:pPr>
        <w:jc w:val="center"/>
        <w:rPr>
          <w:b/>
        </w:rPr>
      </w:pPr>
      <w:r w:rsidRPr="00DF16AD">
        <w:rPr>
          <w:b/>
        </w:rPr>
        <w:t>РЕШЕНИЕ</w:t>
      </w:r>
    </w:p>
    <w:p w:rsidR="00E04A29" w:rsidRPr="00DF16AD" w:rsidRDefault="00EE4A55" w:rsidP="00E04A29">
      <w:r w:rsidRPr="00DF16AD">
        <w:t xml:space="preserve">от «00» </w:t>
      </w:r>
      <w:r w:rsidR="00841B11">
        <w:t xml:space="preserve">00 </w:t>
      </w:r>
      <w:r w:rsidR="00BA329D">
        <w:t>2023</w:t>
      </w:r>
      <w:r w:rsidR="00E04A29" w:rsidRPr="00DF16AD">
        <w:t xml:space="preserve"> года                </w:t>
      </w:r>
      <w:r w:rsidR="00841B11">
        <w:t xml:space="preserve">          </w:t>
      </w:r>
      <w:r w:rsidR="00E04A29" w:rsidRPr="00DF16AD">
        <w:t xml:space="preserve">                                                                                </w:t>
      </w:r>
      <w:r w:rsidR="00DF16AD">
        <w:t xml:space="preserve">                  </w:t>
      </w:r>
      <w:r w:rsidR="00E04A29" w:rsidRPr="00DF16AD">
        <w:t>№ 000</w:t>
      </w:r>
    </w:p>
    <w:p w:rsidR="00E04A29" w:rsidRPr="00DF16AD" w:rsidRDefault="00E04A29" w:rsidP="00E04A29">
      <w:pPr>
        <w:shd w:val="clear" w:color="auto" w:fill="FFFFFF"/>
        <w:jc w:val="center"/>
      </w:pPr>
    </w:p>
    <w:p w:rsidR="00E04A29" w:rsidRPr="00DF16AD" w:rsidRDefault="00E04A29" w:rsidP="00E04A29">
      <w:pPr>
        <w:shd w:val="clear" w:color="auto" w:fill="FFFFFF"/>
        <w:jc w:val="center"/>
        <w:rPr>
          <w:b/>
        </w:rPr>
      </w:pPr>
      <w:r w:rsidRPr="00DF16AD">
        <w:rPr>
          <w:b/>
        </w:rPr>
        <w:t>О внесении изменений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второго созыва от 27.09.2013 № 225</w:t>
      </w:r>
    </w:p>
    <w:p w:rsidR="00E04A29" w:rsidRPr="00DF16AD" w:rsidRDefault="00E04A29" w:rsidP="00E04A29">
      <w:pPr>
        <w:shd w:val="clear" w:color="auto" w:fill="FFFFFF"/>
        <w:jc w:val="center"/>
      </w:pPr>
    </w:p>
    <w:p w:rsidR="008D7647" w:rsidRPr="00DF16AD" w:rsidRDefault="00E04A29" w:rsidP="008D7647">
      <w:pPr>
        <w:pStyle w:val="Style12"/>
        <w:widowControl/>
        <w:spacing w:before="29"/>
        <w:ind w:firstLine="709"/>
        <w:rPr>
          <w:rStyle w:val="FontStyle20"/>
          <w:sz w:val="24"/>
          <w:szCs w:val="24"/>
        </w:rPr>
      </w:pPr>
      <w:r w:rsidRPr="008D7647">
        <w:rPr>
          <w:rStyle w:val="FontStyle20"/>
          <w:sz w:val="24"/>
          <w:szCs w:val="24"/>
        </w:rPr>
        <w:t>В соответствии с Градостроительным кодексом Российской Федерации от 29.12.2004 № 190-ФЗ,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сельское поселение Алакуртти Кандалакшского</w:t>
      </w:r>
      <w:r w:rsidR="008D7647">
        <w:rPr>
          <w:rStyle w:val="FontStyle20"/>
          <w:sz w:val="24"/>
          <w:szCs w:val="24"/>
        </w:rPr>
        <w:t xml:space="preserve"> муниципального</w:t>
      </w:r>
      <w:r w:rsidRPr="008D7647">
        <w:rPr>
          <w:rStyle w:val="FontStyle20"/>
          <w:sz w:val="24"/>
          <w:szCs w:val="24"/>
        </w:rPr>
        <w:t xml:space="preserve"> района Мурманской области</w:t>
      </w:r>
      <w:r w:rsidR="00B64F1A">
        <w:rPr>
          <w:i/>
        </w:rPr>
        <w:t>,</w:t>
      </w:r>
      <w:r w:rsidR="008D7647">
        <w:rPr>
          <w:i/>
        </w:rPr>
        <w:t xml:space="preserve"> </w:t>
      </w:r>
      <w:r w:rsidR="008D7647">
        <w:rPr>
          <w:rStyle w:val="FontStyle20"/>
          <w:sz w:val="24"/>
          <w:szCs w:val="24"/>
        </w:rPr>
        <w:t>на основании заявления Кулика С.Г. (</w:t>
      </w:r>
      <w:proofErr w:type="spellStart"/>
      <w:r w:rsidR="008D7647">
        <w:rPr>
          <w:rStyle w:val="FontStyle20"/>
          <w:sz w:val="24"/>
          <w:szCs w:val="24"/>
        </w:rPr>
        <w:t>вх</w:t>
      </w:r>
      <w:proofErr w:type="spellEnd"/>
      <w:r w:rsidR="008D7647">
        <w:rPr>
          <w:rStyle w:val="FontStyle20"/>
          <w:sz w:val="24"/>
          <w:szCs w:val="24"/>
        </w:rPr>
        <w:t>.</w:t>
      </w:r>
      <w:r w:rsidR="00E7351F">
        <w:rPr>
          <w:rStyle w:val="FontStyle20"/>
          <w:sz w:val="24"/>
          <w:szCs w:val="24"/>
        </w:rPr>
        <w:t xml:space="preserve"> </w:t>
      </w:r>
      <w:r w:rsidR="008D7647">
        <w:rPr>
          <w:rStyle w:val="FontStyle20"/>
          <w:sz w:val="24"/>
          <w:szCs w:val="24"/>
        </w:rPr>
        <w:t>№2 от 10.04.2023г.)</w:t>
      </w:r>
    </w:p>
    <w:p w:rsidR="00E04A29" w:rsidRPr="00223725" w:rsidRDefault="00E04A29" w:rsidP="00E04A29">
      <w:pPr>
        <w:ind w:firstLine="700"/>
        <w:jc w:val="both"/>
      </w:pPr>
    </w:p>
    <w:p w:rsidR="00E04A29" w:rsidRPr="00DF16AD" w:rsidRDefault="00E04A29" w:rsidP="00E04A29">
      <w:pPr>
        <w:jc w:val="center"/>
      </w:pPr>
    </w:p>
    <w:p w:rsidR="00B64F1A" w:rsidRPr="00DF16AD" w:rsidRDefault="00B64F1A" w:rsidP="00B64F1A">
      <w:pPr>
        <w:ind w:firstLine="709"/>
        <w:jc w:val="center"/>
      </w:pPr>
      <w:r w:rsidRPr="00DF16AD">
        <w:t>на основании открытого голосования</w:t>
      </w:r>
    </w:p>
    <w:p w:rsidR="00B64F1A" w:rsidRDefault="00B64F1A" w:rsidP="00B64F1A">
      <w:pPr>
        <w:ind w:firstLine="709"/>
        <w:jc w:val="center"/>
      </w:pPr>
      <w:r w:rsidRPr="00DF16AD">
        <w:t xml:space="preserve">Совет депутатов </w:t>
      </w:r>
      <w:r>
        <w:t>муниципального образования</w:t>
      </w:r>
    </w:p>
    <w:p w:rsidR="00B64F1A" w:rsidRPr="00DF16AD" w:rsidRDefault="00B64F1A" w:rsidP="00B64F1A">
      <w:pPr>
        <w:ind w:firstLine="709"/>
        <w:jc w:val="center"/>
      </w:pPr>
      <w:r>
        <w:t>сельское поселение</w:t>
      </w:r>
      <w:r w:rsidRPr="00DF16AD">
        <w:t xml:space="preserve"> Алакуртти</w:t>
      </w:r>
    </w:p>
    <w:p w:rsidR="00B64F1A" w:rsidRPr="00DF16AD" w:rsidRDefault="00B64F1A" w:rsidP="00B64F1A">
      <w:pPr>
        <w:ind w:firstLine="709"/>
        <w:jc w:val="center"/>
      </w:pPr>
      <w:r w:rsidRPr="00DF16AD">
        <w:t>Кандалакшского</w:t>
      </w:r>
      <w:r>
        <w:t xml:space="preserve"> муниципального</w:t>
      </w:r>
      <w:r w:rsidRPr="00DF16AD">
        <w:t xml:space="preserve"> района </w:t>
      </w:r>
    </w:p>
    <w:p w:rsidR="00E04A29" w:rsidRPr="00DF16AD" w:rsidRDefault="00E04A29" w:rsidP="00B64F1A"/>
    <w:p w:rsidR="00E04A29" w:rsidRPr="00DF16AD" w:rsidRDefault="00E04A29" w:rsidP="00E04A29">
      <w:pPr>
        <w:ind w:left="709" w:hanging="709"/>
        <w:jc w:val="center"/>
      </w:pPr>
      <w:r w:rsidRPr="00DF16AD">
        <w:t>РЕШИЛ:</w:t>
      </w:r>
    </w:p>
    <w:p w:rsidR="00E04A29" w:rsidRPr="00DF16AD" w:rsidRDefault="00E04A29" w:rsidP="00E04A29">
      <w:pPr>
        <w:ind w:left="709"/>
        <w:jc w:val="center"/>
      </w:pPr>
    </w:p>
    <w:p w:rsidR="00E04A29" w:rsidRPr="00DF16AD" w:rsidRDefault="00E04A29" w:rsidP="00E04A29">
      <w:pPr>
        <w:ind w:firstLine="709"/>
        <w:jc w:val="both"/>
      </w:pPr>
      <w:r w:rsidRPr="00DF16AD">
        <w:t xml:space="preserve">1. Внести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второго созыва от 27.09.2013 №225, следующие изменения:  </w:t>
      </w:r>
    </w:p>
    <w:p w:rsidR="00332BF0" w:rsidRDefault="00E04A29" w:rsidP="00425D87">
      <w:pPr>
        <w:tabs>
          <w:tab w:val="left" w:pos="-120"/>
        </w:tabs>
        <w:ind w:firstLine="709"/>
        <w:jc w:val="both"/>
      </w:pPr>
      <w:r w:rsidRPr="00223725">
        <w:t>1.1</w:t>
      </w:r>
      <w:r w:rsidR="001706DA" w:rsidRPr="00223725">
        <w:t>.</w:t>
      </w:r>
      <w:r w:rsidR="00332BF0">
        <w:t xml:space="preserve"> </w:t>
      </w:r>
      <w:r w:rsidR="00982A93" w:rsidRPr="00CD26E2">
        <w:t xml:space="preserve">в части образования зоны </w:t>
      </w:r>
      <w:r w:rsidR="0022044C">
        <w:t>СХ-1</w:t>
      </w:r>
      <w:r w:rsidR="00982A93">
        <w:t xml:space="preserve"> в границах зоны </w:t>
      </w:r>
      <w:r w:rsidR="0022044C">
        <w:t>С-3</w:t>
      </w:r>
      <w:r w:rsidR="00982A93">
        <w:t>, согласно Приложения № 1</w:t>
      </w:r>
      <w:r w:rsidR="00425D87">
        <w:t>.</w:t>
      </w:r>
    </w:p>
    <w:p w:rsidR="00001873" w:rsidRDefault="00E04A29" w:rsidP="00223725">
      <w:pPr>
        <w:shd w:val="clear" w:color="auto" w:fill="FFFFFF"/>
        <w:ind w:firstLine="709"/>
        <w:jc w:val="both"/>
      </w:pPr>
      <w:r w:rsidRPr="00DF16AD">
        <w:t>2. Опубликовать настоящее решение в информационном бюллетене «Алакуртти - наша земля» и на официальном сайте администрации сельское поселение Алакуртти Кандалакшского района.</w:t>
      </w:r>
    </w:p>
    <w:p w:rsidR="00001873" w:rsidRDefault="00001873" w:rsidP="00E04A29">
      <w:pPr>
        <w:jc w:val="both"/>
      </w:pPr>
    </w:p>
    <w:p w:rsidR="00223725" w:rsidRDefault="00223725" w:rsidP="00E04A29"/>
    <w:p w:rsidR="00C71F47" w:rsidRPr="00DF16AD" w:rsidRDefault="00C71F47" w:rsidP="00C71F47">
      <w:pPr>
        <w:jc w:val="both"/>
      </w:pPr>
      <w:r w:rsidRPr="00DF16AD">
        <w:lastRenderedPageBreak/>
        <w:t xml:space="preserve">Глава муниципального образования </w:t>
      </w:r>
    </w:p>
    <w:p w:rsidR="00C71F47" w:rsidRDefault="00C71F47" w:rsidP="00C71F47">
      <w:pPr>
        <w:jc w:val="both"/>
      </w:pPr>
      <w:r w:rsidRPr="00DF16AD">
        <w:t xml:space="preserve">сельское поселение Алакуртти </w:t>
      </w:r>
    </w:p>
    <w:p w:rsidR="00E04A29" w:rsidRDefault="00C71F47" w:rsidP="00C71F47">
      <w:r w:rsidRPr="00DF16AD">
        <w:t>Кандалакшского</w:t>
      </w:r>
      <w:r>
        <w:t xml:space="preserve"> муниципального</w:t>
      </w:r>
      <w:r w:rsidRPr="00DF16AD">
        <w:t xml:space="preserve"> района                                           </w:t>
      </w:r>
      <w:r>
        <w:t xml:space="preserve">                          </w:t>
      </w:r>
      <w:r w:rsidRPr="00DF16AD">
        <w:t xml:space="preserve">     </w:t>
      </w:r>
      <w:r>
        <w:t xml:space="preserve"> </w:t>
      </w:r>
      <w:r w:rsidR="00E04A29" w:rsidRPr="00DF16AD">
        <w:t>А.П. Самарин</w:t>
      </w:r>
    </w:p>
    <w:p w:rsidR="0022044C" w:rsidRDefault="0022044C" w:rsidP="00C71F47"/>
    <w:p w:rsidR="0022044C" w:rsidRDefault="0022044C" w:rsidP="00C71F47"/>
    <w:p w:rsidR="0022044C" w:rsidRDefault="0022044C" w:rsidP="00C71F47"/>
    <w:p w:rsidR="0022044C" w:rsidRDefault="0022044C" w:rsidP="00C71F47"/>
    <w:p w:rsidR="0022044C" w:rsidRPr="00DF16AD" w:rsidRDefault="0022044C" w:rsidP="00C71F47"/>
    <w:p w:rsidR="00982A93" w:rsidRDefault="00982A93" w:rsidP="000B0C30">
      <w:pPr>
        <w:widowControl w:val="0"/>
        <w:autoSpaceDE w:val="0"/>
        <w:autoSpaceDN w:val="0"/>
        <w:adjustRightInd w:val="0"/>
      </w:pPr>
    </w:p>
    <w:p w:rsidR="00841B11" w:rsidRDefault="00841B11">
      <w:pPr>
        <w:spacing w:after="200" w:line="276" w:lineRule="auto"/>
      </w:pPr>
      <w:r>
        <w:br w:type="page"/>
      </w:r>
    </w:p>
    <w:p w:rsidR="00841B11" w:rsidRDefault="00841B11" w:rsidP="00841B11">
      <w:pPr>
        <w:jc w:val="right"/>
      </w:pPr>
      <w:r>
        <w:lastRenderedPageBreak/>
        <w:t>ПРИЛОЖЕНИЕ № 1</w:t>
      </w:r>
    </w:p>
    <w:p w:rsidR="00982A93" w:rsidRPr="00CD26E2" w:rsidRDefault="00982A93" w:rsidP="00E7351F">
      <w:pPr>
        <w:widowControl w:val="0"/>
        <w:autoSpaceDE w:val="0"/>
        <w:autoSpaceDN w:val="0"/>
        <w:adjustRightInd w:val="0"/>
        <w:ind w:left="4536"/>
        <w:jc w:val="right"/>
      </w:pPr>
      <w:r w:rsidRPr="00CD26E2">
        <w:t>к решению Совета депутатов</w:t>
      </w:r>
    </w:p>
    <w:p w:rsidR="00982A93" w:rsidRPr="00CD26E2" w:rsidRDefault="00982A93" w:rsidP="00E7351F">
      <w:pPr>
        <w:widowControl w:val="0"/>
        <w:autoSpaceDE w:val="0"/>
        <w:autoSpaceDN w:val="0"/>
        <w:adjustRightInd w:val="0"/>
        <w:ind w:left="4536"/>
        <w:jc w:val="right"/>
      </w:pPr>
      <w:r w:rsidRPr="00CD26E2">
        <w:t>муниципального образования</w:t>
      </w:r>
    </w:p>
    <w:p w:rsidR="00982A93" w:rsidRPr="00CD26E2" w:rsidRDefault="00982A93" w:rsidP="00E7351F">
      <w:pPr>
        <w:widowControl w:val="0"/>
        <w:autoSpaceDE w:val="0"/>
        <w:autoSpaceDN w:val="0"/>
        <w:adjustRightInd w:val="0"/>
        <w:ind w:left="4536"/>
        <w:jc w:val="right"/>
      </w:pPr>
      <w:r w:rsidRPr="00CD26E2">
        <w:t xml:space="preserve"> сельское поселение Алакуртти</w:t>
      </w:r>
    </w:p>
    <w:p w:rsidR="00982A93" w:rsidRDefault="00982A93" w:rsidP="00E7351F">
      <w:pPr>
        <w:widowControl w:val="0"/>
        <w:autoSpaceDE w:val="0"/>
        <w:autoSpaceDN w:val="0"/>
        <w:adjustRightInd w:val="0"/>
        <w:jc w:val="right"/>
      </w:pPr>
      <w:r>
        <w:t xml:space="preserve">                                                                                                                               </w:t>
      </w:r>
      <w:r w:rsidRPr="00841B11">
        <w:t>от 00.00.202</w:t>
      </w:r>
      <w:r w:rsidR="00BA329D" w:rsidRPr="00841B11">
        <w:t>3</w:t>
      </w:r>
      <w:r w:rsidRPr="00841B11">
        <w:t xml:space="preserve"> № 000</w:t>
      </w:r>
    </w:p>
    <w:p w:rsidR="00982A93" w:rsidRDefault="00982A93" w:rsidP="00982A93">
      <w:pPr>
        <w:widowControl w:val="0"/>
        <w:autoSpaceDE w:val="0"/>
        <w:autoSpaceDN w:val="0"/>
        <w:adjustRightInd w:val="0"/>
      </w:pPr>
    </w:p>
    <w:p w:rsidR="00C7779E" w:rsidRDefault="00C7779E" w:rsidP="00982A93">
      <w:pPr>
        <w:widowControl w:val="0"/>
        <w:autoSpaceDE w:val="0"/>
        <w:autoSpaceDN w:val="0"/>
        <w:adjustRightInd w:val="0"/>
      </w:pPr>
    </w:p>
    <w:p w:rsidR="00982A93" w:rsidRDefault="00982A93" w:rsidP="00982A93">
      <w:pPr>
        <w:widowControl w:val="0"/>
        <w:autoSpaceDE w:val="0"/>
        <w:autoSpaceDN w:val="0"/>
        <w:adjustRightInd w:val="0"/>
      </w:pPr>
    </w:p>
    <w:p w:rsidR="00982A93" w:rsidRPr="00CD26E2" w:rsidRDefault="00982A93" w:rsidP="0022044C">
      <w:r w:rsidRPr="00CD26E2">
        <w:t xml:space="preserve">До внесения изменений в Правила землепользования и застройки с.п. Алакуртти Кандалакшского </w:t>
      </w:r>
      <w:r w:rsidR="00B64F1A">
        <w:t xml:space="preserve">муниципального </w:t>
      </w:r>
      <w:r w:rsidRPr="00CD26E2">
        <w:t>района</w:t>
      </w:r>
    </w:p>
    <w:p w:rsidR="00982A93" w:rsidRDefault="00982A93" w:rsidP="00982A93">
      <w:pPr>
        <w:widowControl w:val="0"/>
        <w:autoSpaceDE w:val="0"/>
        <w:autoSpaceDN w:val="0"/>
        <w:adjustRightInd w:val="0"/>
      </w:pPr>
    </w:p>
    <w:p w:rsidR="00C7779E" w:rsidRDefault="00C7779E" w:rsidP="00982A93">
      <w:pPr>
        <w:widowControl w:val="0"/>
        <w:autoSpaceDE w:val="0"/>
        <w:autoSpaceDN w:val="0"/>
        <w:adjustRightInd w:val="0"/>
      </w:pPr>
    </w:p>
    <w:p w:rsidR="00982A93" w:rsidRDefault="00B7277C" w:rsidP="00982A93">
      <w:pPr>
        <w:widowControl w:val="0"/>
        <w:autoSpaceDE w:val="0"/>
        <w:autoSpaceDN w:val="0"/>
        <w:adjustRightInd w:val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263.25pt">
            <v:imagedata r:id="rId7" o:title="кулик"/>
          </v:shape>
        </w:pict>
      </w:r>
    </w:p>
    <w:p w:rsidR="00982A93" w:rsidRDefault="00982A93" w:rsidP="00982A93">
      <w:pPr>
        <w:widowControl w:val="0"/>
        <w:autoSpaceDE w:val="0"/>
        <w:autoSpaceDN w:val="0"/>
        <w:adjustRightInd w:val="0"/>
        <w:jc w:val="center"/>
      </w:pPr>
    </w:p>
    <w:p w:rsidR="00E7050C" w:rsidRDefault="00E7050C" w:rsidP="00982A93">
      <w:pPr>
        <w:tabs>
          <w:tab w:val="left" w:pos="426"/>
        </w:tabs>
        <w:ind w:right="-284"/>
      </w:pPr>
    </w:p>
    <w:p w:rsidR="00E7050C" w:rsidRDefault="00B64F1A" w:rsidP="00982A93">
      <w:pPr>
        <w:tabs>
          <w:tab w:val="left" w:pos="426"/>
        </w:tabs>
        <w:ind w:right="-284"/>
      </w:pPr>
      <w:r>
        <w:t>С-3 (зеленые насаждения специального назначения)</w:t>
      </w:r>
    </w:p>
    <w:p w:rsidR="00982A93" w:rsidRDefault="00982A93" w:rsidP="00982A93">
      <w:pPr>
        <w:widowControl w:val="0"/>
        <w:autoSpaceDE w:val="0"/>
        <w:autoSpaceDN w:val="0"/>
        <w:adjustRightInd w:val="0"/>
        <w:jc w:val="center"/>
      </w:pPr>
    </w:p>
    <w:p w:rsidR="00982A93" w:rsidRDefault="00982A93" w:rsidP="00982A93">
      <w:pPr>
        <w:widowControl w:val="0"/>
        <w:autoSpaceDE w:val="0"/>
        <w:autoSpaceDN w:val="0"/>
        <w:adjustRightInd w:val="0"/>
        <w:jc w:val="center"/>
      </w:pPr>
    </w:p>
    <w:p w:rsidR="00982A93" w:rsidRDefault="00982A93" w:rsidP="00982A93">
      <w:pPr>
        <w:widowControl w:val="0"/>
        <w:autoSpaceDE w:val="0"/>
        <w:autoSpaceDN w:val="0"/>
        <w:adjustRightInd w:val="0"/>
        <w:jc w:val="center"/>
      </w:pPr>
    </w:p>
    <w:p w:rsidR="00982A93" w:rsidRDefault="00982A93" w:rsidP="00982A93">
      <w:pPr>
        <w:widowControl w:val="0"/>
        <w:autoSpaceDE w:val="0"/>
        <w:autoSpaceDN w:val="0"/>
        <w:adjustRightInd w:val="0"/>
        <w:jc w:val="center"/>
      </w:pPr>
    </w:p>
    <w:p w:rsidR="00982A93" w:rsidRDefault="00982A93" w:rsidP="00982A93">
      <w:pPr>
        <w:widowControl w:val="0"/>
        <w:autoSpaceDE w:val="0"/>
        <w:autoSpaceDN w:val="0"/>
        <w:adjustRightInd w:val="0"/>
        <w:jc w:val="center"/>
      </w:pPr>
    </w:p>
    <w:p w:rsidR="00C71F47" w:rsidRDefault="00C71F47" w:rsidP="00982A93">
      <w:pPr>
        <w:widowControl w:val="0"/>
        <w:autoSpaceDE w:val="0"/>
        <w:autoSpaceDN w:val="0"/>
        <w:adjustRightInd w:val="0"/>
        <w:jc w:val="center"/>
      </w:pPr>
    </w:p>
    <w:p w:rsidR="00C71F47" w:rsidRDefault="00C71F47" w:rsidP="00982A93">
      <w:pPr>
        <w:widowControl w:val="0"/>
        <w:autoSpaceDE w:val="0"/>
        <w:autoSpaceDN w:val="0"/>
        <w:adjustRightInd w:val="0"/>
        <w:jc w:val="center"/>
      </w:pPr>
    </w:p>
    <w:p w:rsidR="00C71F47" w:rsidRDefault="00C71F47" w:rsidP="00982A93">
      <w:pPr>
        <w:widowControl w:val="0"/>
        <w:autoSpaceDE w:val="0"/>
        <w:autoSpaceDN w:val="0"/>
        <w:adjustRightInd w:val="0"/>
        <w:jc w:val="center"/>
      </w:pPr>
    </w:p>
    <w:p w:rsidR="00C71F47" w:rsidRDefault="00C71F47" w:rsidP="00982A93">
      <w:pPr>
        <w:widowControl w:val="0"/>
        <w:autoSpaceDE w:val="0"/>
        <w:autoSpaceDN w:val="0"/>
        <w:adjustRightInd w:val="0"/>
        <w:jc w:val="center"/>
      </w:pPr>
    </w:p>
    <w:p w:rsidR="00C71F47" w:rsidRDefault="00C71F47" w:rsidP="00982A93">
      <w:pPr>
        <w:widowControl w:val="0"/>
        <w:autoSpaceDE w:val="0"/>
        <w:autoSpaceDN w:val="0"/>
        <w:adjustRightInd w:val="0"/>
        <w:jc w:val="center"/>
      </w:pPr>
    </w:p>
    <w:p w:rsidR="00C71F47" w:rsidRDefault="00C71F47" w:rsidP="00982A93">
      <w:pPr>
        <w:widowControl w:val="0"/>
        <w:autoSpaceDE w:val="0"/>
        <w:autoSpaceDN w:val="0"/>
        <w:adjustRightInd w:val="0"/>
        <w:jc w:val="center"/>
      </w:pPr>
    </w:p>
    <w:p w:rsidR="00C71F47" w:rsidRDefault="00C71F47" w:rsidP="00982A93">
      <w:pPr>
        <w:widowControl w:val="0"/>
        <w:autoSpaceDE w:val="0"/>
        <w:autoSpaceDN w:val="0"/>
        <w:adjustRightInd w:val="0"/>
        <w:jc w:val="center"/>
      </w:pPr>
    </w:p>
    <w:p w:rsidR="00C71F47" w:rsidRDefault="00C71F47" w:rsidP="00982A93">
      <w:pPr>
        <w:widowControl w:val="0"/>
        <w:autoSpaceDE w:val="0"/>
        <w:autoSpaceDN w:val="0"/>
        <w:adjustRightInd w:val="0"/>
        <w:jc w:val="center"/>
      </w:pPr>
    </w:p>
    <w:p w:rsidR="00C71F47" w:rsidRDefault="00C71F47" w:rsidP="00982A93">
      <w:pPr>
        <w:widowControl w:val="0"/>
        <w:autoSpaceDE w:val="0"/>
        <w:autoSpaceDN w:val="0"/>
        <w:adjustRightInd w:val="0"/>
        <w:jc w:val="center"/>
      </w:pPr>
    </w:p>
    <w:p w:rsidR="00C71F47" w:rsidRDefault="00C71F47" w:rsidP="00982A93">
      <w:pPr>
        <w:widowControl w:val="0"/>
        <w:autoSpaceDE w:val="0"/>
        <w:autoSpaceDN w:val="0"/>
        <w:adjustRightInd w:val="0"/>
        <w:jc w:val="center"/>
      </w:pPr>
    </w:p>
    <w:p w:rsidR="00C71F47" w:rsidRDefault="00C71F47" w:rsidP="00982A93">
      <w:pPr>
        <w:widowControl w:val="0"/>
        <w:autoSpaceDE w:val="0"/>
        <w:autoSpaceDN w:val="0"/>
        <w:adjustRightInd w:val="0"/>
        <w:jc w:val="center"/>
      </w:pPr>
    </w:p>
    <w:p w:rsidR="00C71F47" w:rsidRDefault="00C71F47" w:rsidP="00982A93">
      <w:pPr>
        <w:widowControl w:val="0"/>
        <w:autoSpaceDE w:val="0"/>
        <w:autoSpaceDN w:val="0"/>
        <w:adjustRightInd w:val="0"/>
        <w:jc w:val="center"/>
      </w:pPr>
    </w:p>
    <w:p w:rsidR="00C71F47" w:rsidRDefault="00C71F47" w:rsidP="00982A93">
      <w:pPr>
        <w:widowControl w:val="0"/>
        <w:autoSpaceDE w:val="0"/>
        <w:autoSpaceDN w:val="0"/>
        <w:adjustRightInd w:val="0"/>
        <w:jc w:val="center"/>
      </w:pPr>
    </w:p>
    <w:p w:rsidR="00982A93" w:rsidRPr="00CD26E2" w:rsidRDefault="00982A93" w:rsidP="0022044C">
      <w:r w:rsidRPr="00CD26E2">
        <w:lastRenderedPageBreak/>
        <w:t>После внесения изменений в Правила землепользования и застройки с.п. Алакуртти Кандалакшского</w:t>
      </w:r>
      <w:r w:rsidR="00B64F1A">
        <w:t xml:space="preserve"> муниципального</w:t>
      </w:r>
      <w:r w:rsidRPr="00CD26E2">
        <w:t xml:space="preserve"> района</w:t>
      </w:r>
    </w:p>
    <w:p w:rsidR="00982A93" w:rsidRDefault="00982A93" w:rsidP="0022044C">
      <w:pPr>
        <w:widowControl w:val="0"/>
        <w:autoSpaceDE w:val="0"/>
        <w:autoSpaceDN w:val="0"/>
        <w:adjustRightInd w:val="0"/>
      </w:pPr>
    </w:p>
    <w:p w:rsidR="00982A93" w:rsidRDefault="00982A93" w:rsidP="00982A93">
      <w:pPr>
        <w:widowControl w:val="0"/>
        <w:autoSpaceDE w:val="0"/>
        <w:autoSpaceDN w:val="0"/>
        <w:adjustRightInd w:val="0"/>
        <w:jc w:val="center"/>
      </w:pPr>
    </w:p>
    <w:p w:rsidR="00982A93" w:rsidRDefault="00982A93" w:rsidP="00982A93">
      <w:pPr>
        <w:widowControl w:val="0"/>
        <w:autoSpaceDE w:val="0"/>
        <w:autoSpaceDN w:val="0"/>
        <w:adjustRightInd w:val="0"/>
        <w:jc w:val="center"/>
        <w:sectPr w:rsidR="00982A93" w:rsidSect="00841B11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0B0C30" w:rsidRDefault="00B7277C" w:rsidP="000B0C30">
      <w:pPr>
        <w:widowControl w:val="0"/>
        <w:autoSpaceDE w:val="0"/>
        <w:autoSpaceDN w:val="0"/>
        <w:adjustRightInd w:val="0"/>
        <w:sectPr w:rsidR="000B0C30" w:rsidSect="00425D87">
          <w:type w:val="continuous"/>
          <w:pgSz w:w="11906" w:h="16838"/>
          <w:pgMar w:top="567" w:right="567" w:bottom="1134" w:left="1134" w:header="709" w:footer="709" w:gutter="0"/>
          <w:cols w:space="708"/>
          <w:docGrid w:linePitch="360"/>
        </w:sectPr>
      </w:pPr>
      <w:r>
        <w:pict>
          <v:shape id="_x0000_i1026" type="#_x0000_t75" style="width:510pt;height:259.5pt">
            <v:imagedata r:id="rId8" o:title="кул посл"/>
          </v:shape>
        </w:pict>
      </w:r>
    </w:p>
    <w:p w:rsidR="00085C79" w:rsidRDefault="00085C79" w:rsidP="00F04971">
      <w:pPr>
        <w:widowControl w:val="0"/>
        <w:autoSpaceDE w:val="0"/>
        <w:autoSpaceDN w:val="0"/>
        <w:adjustRightInd w:val="0"/>
        <w:jc w:val="center"/>
      </w:pPr>
    </w:p>
    <w:p w:rsidR="00F04971" w:rsidRDefault="00F04971" w:rsidP="00F04971">
      <w:pPr>
        <w:widowControl w:val="0"/>
        <w:autoSpaceDE w:val="0"/>
        <w:autoSpaceDN w:val="0"/>
        <w:adjustRightInd w:val="0"/>
        <w:jc w:val="center"/>
      </w:pPr>
    </w:p>
    <w:p w:rsidR="00E7050C" w:rsidRDefault="00E7050C" w:rsidP="00F04971">
      <w:pPr>
        <w:widowControl w:val="0"/>
        <w:autoSpaceDE w:val="0"/>
        <w:autoSpaceDN w:val="0"/>
        <w:adjustRightInd w:val="0"/>
        <w:jc w:val="center"/>
      </w:pPr>
    </w:p>
    <w:p w:rsidR="00E7050C" w:rsidRPr="00CD26E2" w:rsidRDefault="00B64F1A" w:rsidP="00E7050C">
      <w:pPr>
        <w:tabs>
          <w:tab w:val="left" w:pos="426"/>
        </w:tabs>
        <w:ind w:right="-284"/>
      </w:pPr>
      <w:r>
        <w:t>СХ-1 (зона садоводства и огородничества)</w:t>
      </w:r>
    </w:p>
    <w:p w:rsidR="00E7050C" w:rsidRDefault="00E7050C" w:rsidP="00E7050C">
      <w:pPr>
        <w:widowControl w:val="0"/>
        <w:autoSpaceDE w:val="0"/>
        <w:autoSpaceDN w:val="0"/>
        <w:adjustRightInd w:val="0"/>
        <w:jc w:val="center"/>
      </w:pPr>
    </w:p>
    <w:p w:rsidR="00E7050C" w:rsidRDefault="00E7050C" w:rsidP="00F04971">
      <w:pPr>
        <w:widowControl w:val="0"/>
        <w:autoSpaceDE w:val="0"/>
        <w:autoSpaceDN w:val="0"/>
        <w:adjustRightInd w:val="0"/>
        <w:jc w:val="center"/>
      </w:pPr>
    </w:p>
    <w:sectPr w:rsidR="00E7050C" w:rsidSect="00425D87">
      <w:type w:val="continuous"/>
      <w:pgSz w:w="11906" w:h="16838"/>
      <w:pgMar w:top="567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4F5E06DE"/>
    <w:multiLevelType w:val="hybridMultilevel"/>
    <w:tmpl w:val="453C72CE"/>
    <w:lvl w:ilvl="0" w:tplc="85081F54">
      <w:start w:val="1"/>
      <w:numFmt w:val="decimal"/>
      <w:pStyle w:val="1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360"/>
    <w:rsid w:val="00001873"/>
    <w:rsid w:val="00053192"/>
    <w:rsid w:val="00065CF6"/>
    <w:rsid w:val="00085C79"/>
    <w:rsid w:val="00094FC9"/>
    <w:rsid w:val="000B0C30"/>
    <w:rsid w:val="000F7360"/>
    <w:rsid w:val="00102FB0"/>
    <w:rsid w:val="00122B8D"/>
    <w:rsid w:val="00146172"/>
    <w:rsid w:val="001706DA"/>
    <w:rsid w:val="001905BA"/>
    <w:rsid w:val="001D0FB8"/>
    <w:rsid w:val="0022044C"/>
    <w:rsid w:val="00223725"/>
    <w:rsid w:val="00272684"/>
    <w:rsid w:val="002C5C59"/>
    <w:rsid w:val="002F473F"/>
    <w:rsid w:val="00332BF0"/>
    <w:rsid w:val="003B3499"/>
    <w:rsid w:val="00425D87"/>
    <w:rsid w:val="00457E58"/>
    <w:rsid w:val="00490679"/>
    <w:rsid w:val="004A4394"/>
    <w:rsid w:val="004F679A"/>
    <w:rsid w:val="005154A3"/>
    <w:rsid w:val="00544E62"/>
    <w:rsid w:val="005771A9"/>
    <w:rsid w:val="00586A5F"/>
    <w:rsid w:val="005E5FFB"/>
    <w:rsid w:val="00627563"/>
    <w:rsid w:val="006B104F"/>
    <w:rsid w:val="006C19E5"/>
    <w:rsid w:val="006E420D"/>
    <w:rsid w:val="006E6FF1"/>
    <w:rsid w:val="00745E21"/>
    <w:rsid w:val="0076528B"/>
    <w:rsid w:val="007955F8"/>
    <w:rsid w:val="007B2ABE"/>
    <w:rsid w:val="00814A0B"/>
    <w:rsid w:val="008175F0"/>
    <w:rsid w:val="00841B11"/>
    <w:rsid w:val="008A108D"/>
    <w:rsid w:val="008A4ED9"/>
    <w:rsid w:val="008D7647"/>
    <w:rsid w:val="009011EC"/>
    <w:rsid w:val="00912146"/>
    <w:rsid w:val="009259E3"/>
    <w:rsid w:val="0094522A"/>
    <w:rsid w:val="00946847"/>
    <w:rsid w:val="00952993"/>
    <w:rsid w:val="00980AC3"/>
    <w:rsid w:val="00982A93"/>
    <w:rsid w:val="009C515A"/>
    <w:rsid w:val="009D090E"/>
    <w:rsid w:val="00A44D12"/>
    <w:rsid w:val="00A63E79"/>
    <w:rsid w:val="00AF1E31"/>
    <w:rsid w:val="00B10640"/>
    <w:rsid w:val="00B21DC0"/>
    <w:rsid w:val="00B35E3A"/>
    <w:rsid w:val="00B509A0"/>
    <w:rsid w:val="00B604B8"/>
    <w:rsid w:val="00B64F1A"/>
    <w:rsid w:val="00B722DD"/>
    <w:rsid w:val="00B7277C"/>
    <w:rsid w:val="00B96217"/>
    <w:rsid w:val="00BA329D"/>
    <w:rsid w:val="00C26F48"/>
    <w:rsid w:val="00C71F47"/>
    <w:rsid w:val="00C7779E"/>
    <w:rsid w:val="00C8138C"/>
    <w:rsid w:val="00C91EEE"/>
    <w:rsid w:val="00CA491D"/>
    <w:rsid w:val="00CF3A49"/>
    <w:rsid w:val="00DE6AF3"/>
    <w:rsid w:val="00DF16AD"/>
    <w:rsid w:val="00DF6002"/>
    <w:rsid w:val="00E04A29"/>
    <w:rsid w:val="00E47A6B"/>
    <w:rsid w:val="00E7050C"/>
    <w:rsid w:val="00E7351F"/>
    <w:rsid w:val="00EA4E8A"/>
    <w:rsid w:val="00EE4A55"/>
    <w:rsid w:val="00EE531E"/>
    <w:rsid w:val="00EE77E9"/>
    <w:rsid w:val="00F04971"/>
    <w:rsid w:val="00F34A17"/>
    <w:rsid w:val="00F36AC7"/>
    <w:rsid w:val="00F740E3"/>
    <w:rsid w:val="00F81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EA191"/>
  <w15:docId w15:val="{2ADC0FD1-9FD2-43D3-9A7E-9D3B4A99C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6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21DC0"/>
    <w:pPr>
      <w:keepNext/>
      <w:numPr>
        <w:numId w:val="1"/>
      </w:numPr>
      <w:outlineLvl w:val="0"/>
    </w:pPr>
    <w:rPr>
      <w:u w:val="single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2">
    <w:name w:val="Style12"/>
    <w:basedOn w:val="a"/>
    <w:rsid w:val="00B10640"/>
    <w:pPr>
      <w:widowControl w:val="0"/>
      <w:autoSpaceDE w:val="0"/>
      <w:autoSpaceDN w:val="0"/>
      <w:adjustRightInd w:val="0"/>
      <w:spacing w:line="278" w:lineRule="exact"/>
      <w:ind w:firstLine="355"/>
      <w:jc w:val="both"/>
    </w:pPr>
    <w:rPr>
      <w:rFonts w:ascii="Arial" w:hAnsi="Arial" w:cs="Arial"/>
    </w:rPr>
  </w:style>
  <w:style w:type="character" w:customStyle="1" w:styleId="FontStyle20">
    <w:name w:val="Font Style20"/>
    <w:rsid w:val="00B10640"/>
    <w:rPr>
      <w:rFonts w:ascii="Times New Roman" w:hAnsi="Times New Roman" w:cs="Times New Roman" w:hint="default"/>
      <w:sz w:val="22"/>
      <w:szCs w:val="22"/>
    </w:rPr>
  </w:style>
  <w:style w:type="character" w:customStyle="1" w:styleId="apple-converted-space">
    <w:name w:val="apple-converted-space"/>
    <w:basedOn w:val="a0"/>
    <w:rsid w:val="00B10640"/>
  </w:style>
  <w:style w:type="paragraph" w:styleId="a3">
    <w:name w:val="Balloon Text"/>
    <w:basedOn w:val="a"/>
    <w:link w:val="a4"/>
    <w:uiPriority w:val="99"/>
    <w:semiHidden/>
    <w:unhideWhenUsed/>
    <w:rsid w:val="00B106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64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6528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B21DC0"/>
    <w:rPr>
      <w:rFonts w:ascii="Times New Roman" w:eastAsia="Times New Roman" w:hAnsi="Times New Roman" w:cs="Times New Roman"/>
      <w:sz w:val="24"/>
      <w:szCs w:val="24"/>
      <w:u w:val="single"/>
      <w:lang w:eastAsia="ar-SA"/>
    </w:rPr>
  </w:style>
  <w:style w:type="character" w:styleId="a6">
    <w:name w:val="Hyperlink"/>
    <w:rsid w:val="00B21DC0"/>
    <w:rPr>
      <w:color w:val="000080"/>
      <w:u w:val="single"/>
    </w:rPr>
  </w:style>
  <w:style w:type="paragraph" w:customStyle="1" w:styleId="ConsPlusNormal">
    <w:name w:val="ConsPlusNormal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7">
    <w:name w:val="Normal (Web)"/>
    <w:basedOn w:val="a"/>
    <w:rsid w:val="00B21DC0"/>
    <w:pPr>
      <w:spacing w:before="280" w:after="119"/>
    </w:pPr>
    <w:rPr>
      <w:lang w:eastAsia="ar-SA"/>
    </w:rPr>
  </w:style>
  <w:style w:type="paragraph" w:customStyle="1" w:styleId="a8">
    <w:name w:val="Заголовок статьи"/>
    <w:basedOn w:val="a"/>
    <w:next w:val="a"/>
    <w:rsid w:val="00B21DC0"/>
    <w:pPr>
      <w:suppressAutoHyphens/>
      <w:ind w:left="1612" w:hanging="892"/>
      <w:jc w:val="both"/>
    </w:pPr>
    <w:rPr>
      <w:rFonts w:ascii="Arial" w:hAnsi="Arial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7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4EE0B4-C77E-4295-8ACA-31CA95CA2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820</Words>
  <Characters>4677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</dc:creator>
  <cp:lastModifiedBy>МКУ МЦ Алакуртти</cp:lastModifiedBy>
  <cp:revision>3</cp:revision>
  <cp:lastPrinted>2020-10-26T12:50:00Z</cp:lastPrinted>
  <dcterms:created xsi:type="dcterms:W3CDTF">2023-04-20T13:57:00Z</dcterms:created>
  <dcterms:modified xsi:type="dcterms:W3CDTF">2023-04-24T09:01:00Z</dcterms:modified>
</cp:coreProperties>
</file>