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B4" w:rsidRDefault="008A6FB4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A6FB4" w:rsidRDefault="008A6FB4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Pr="0034064A" w:rsidRDefault="00A733F8" w:rsidP="00F52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D53C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E388B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20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E38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41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3CF">
        <w:rPr>
          <w:rFonts w:ascii="Times New Roman" w:eastAsia="Times New Roman" w:hAnsi="Times New Roman"/>
          <w:sz w:val="24"/>
          <w:szCs w:val="24"/>
          <w:lang w:eastAsia="ru-RU"/>
        </w:rPr>
        <w:t>868</w:t>
      </w:r>
      <w:bookmarkStart w:id="0" w:name="_GoBack"/>
      <w:bookmarkEnd w:id="0"/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C44D3" w:rsidRPr="00DC44D3" w:rsidRDefault="00DC44D3" w:rsidP="005B3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Положение «</w:t>
      </w:r>
      <w:r w:rsidR="0070356C" w:rsidRPr="0070356C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предоставления в аренду объектов муниципального имущества сельского поселения Алакуртти Кандалакшского района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>», утвержденное решением Со</w:t>
      </w:r>
      <w:r w:rsidR="005B3F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вета депутатов 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Алакуртти Кандалакшского района от </w:t>
      </w:r>
      <w:r w:rsidR="0070356C">
        <w:rPr>
          <w:rFonts w:ascii="Times New Roman" w:eastAsia="Times New Roman" w:hAnsi="Times New Roman"/>
          <w:b/>
          <w:sz w:val="24"/>
          <w:szCs w:val="24"/>
          <w:lang w:eastAsia="ru-RU"/>
        </w:rPr>
        <w:t>10.06.2019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70356C">
        <w:rPr>
          <w:rFonts w:ascii="Times New Roman" w:eastAsia="Times New Roman" w:hAnsi="Times New Roman"/>
          <w:b/>
          <w:sz w:val="24"/>
          <w:szCs w:val="24"/>
          <w:lang w:eastAsia="ru-RU"/>
        </w:rPr>
        <w:t>530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C44D3" w:rsidRPr="00DC44D3" w:rsidRDefault="00DC44D3" w:rsidP="00DC4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C44D3" w:rsidRPr="00DC44D3" w:rsidRDefault="0070356C" w:rsidP="00DC4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356C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законом от 06.10.2003 № 131-</w:t>
      </w:r>
      <w:r w:rsidRPr="0070356C">
        <w:rPr>
          <w:rFonts w:ascii="Times New Roman" w:eastAsia="Times New Roman" w:hAnsi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 Федеральным законом от 26.07.2006 № 135-ФЗ «О защите конкуренции»,  руководствуясь Порядком  владения, пользованием, распоряжением муниципальной собственностью утвержденным решением Совета депутатов сельского поселения Алакуртти  от 28.03.2017 № 338, Уставом сельского поселения Алакуртти Кандалакшского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70356C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Мурманской области</w:t>
      </w:r>
      <w:r w:rsidR="00DC44D3"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протеста прокуратуры города Кандалакша от 29.04.2022 № Прдр-20470015-278-22/-20470015</w:t>
      </w:r>
      <w:r w:rsidR="00DC44D3" w:rsidRPr="00DC44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2220C2" w:rsidRPr="002220C2" w:rsidRDefault="002220C2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>1. Внести в Положение «</w:t>
      </w:r>
      <w:r w:rsidR="0070356C" w:rsidRPr="0070356C">
        <w:rPr>
          <w:rFonts w:ascii="Times New Roman" w:eastAsia="Times New Roman" w:hAnsi="Times New Roman"/>
          <w:sz w:val="24"/>
          <w:szCs w:val="24"/>
          <w:lang w:eastAsia="ru-RU"/>
        </w:rPr>
        <w:t>О порядке предоставления в аренду объектов муниципального имущества сельского поселения Алакуртти Кандалакшского района</w:t>
      </w: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», утвержденное решением Совета депутатов сельского поселения Алакуртти Кандалакшского района </w:t>
      </w:r>
      <w:r w:rsidR="0070356C" w:rsidRPr="0070356C">
        <w:rPr>
          <w:rFonts w:ascii="Times New Roman" w:eastAsia="Times New Roman" w:hAnsi="Times New Roman"/>
          <w:sz w:val="24"/>
          <w:szCs w:val="24"/>
          <w:lang w:eastAsia="ru-RU"/>
        </w:rPr>
        <w:t>от 10.06.2019 № 530</w:t>
      </w: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AB155D" w:rsidRDefault="00AB155D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>Подпункт 8 пункта 3.1. Положения изложить в новой редакции:</w:t>
      </w:r>
    </w:p>
    <w:p w:rsidR="0070356C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356C">
        <w:rPr>
          <w:rFonts w:ascii="Times New Roman" w:eastAsia="Times New Roman" w:hAnsi="Times New Roman"/>
          <w:sz w:val="24"/>
          <w:szCs w:val="24"/>
          <w:lang w:eastAsia="ru-RU"/>
        </w:rPr>
        <w:t>8)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лицу, которому присвоен статус единой теплоснабжающей организации в ценовых зонах теплоснабжения в соответствии с Федеральным законом от 27.07.2010 № 190-ФЗ «О теплоснабжении»</w:t>
      </w:r>
      <w:r w:rsidRPr="0070356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0356C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56C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56C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1.2. Пункт 3.1 Положения дополнить пунктом 17 следующего содержания:</w:t>
      </w:r>
    </w:p>
    <w:p w:rsidR="0070356C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«17) публично-правовой компании «Единый заказчик в сфере строительства»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компании на текущий год и плановый период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7673DA" w:rsidRDefault="007673DA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3DA" w:rsidRDefault="007673DA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1349F9">
        <w:rPr>
          <w:rFonts w:ascii="Times New Roman" w:eastAsia="Times New Roman" w:hAnsi="Times New Roman"/>
          <w:sz w:val="24"/>
          <w:szCs w:val="24"/>
          <w:lang w:eastAsia="ru-RU"/>
        </w:rPr>
        <w:t>Пункт 1.7 Положения изложить в новой редакции:</w:t>
      </w:r>
    </w:p>
    <w:p w:rsidR="001349F9" w:rsidRDefault="001349F9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«1.7. </w:t>
      </w:r>
      <w:r w:rsidRPr="001349F9">
        <w:rPr>
          <w:rFonts w:ascii="Times New Roman" w:eastAsia="Times New Roman" w:hAnsi="Times New Roman"/>
          <w:sz w:val="24"/>
          <w:szCs w:val="24"/>
          <w:lang w:eastAsia="ru-RU"/>
        </w:rPr>
        <w:t>Арендаторами объектов аренды выступают юридические и физические лица, в том числе граждане, зарегистрированные в качестве 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физические лица, применяющие специальный налоговый режим</w:t>
      </w:r>
      <w:proofErr w:type="gramStart"/>
      <w:r w:rsidRPr="001349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Pr="002220C2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AF2867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F2867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34064A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3406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0C2" w:rsidRPr="002220C2" w:rsidRDefault="00A75DC1" w:rsidP="00B41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07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34064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</w:p>
    <w:sectPr w:rsidR="002220C2" w:rsidRPr="002220C2" w:rsidSect="00C177E2">
      <w:footerReference w:type="even" r:id="rId9"/>
      <w:headerReference w:type="first" r:id="rId10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EA" w:rsidRDefault="004314EA">
      <w:pPr>
        <w:spacing w:after="0" w:line="240" w:lineRule="auto"/>
      </w:pPr>
      <w:r>
        <w:separator/>
      </w:r>
    </w:p>
  </w:endnote>
  <w:endnote w:type="continuationSeparator" w:id="0">
    <w:p w:rsidR="004314EA" w:rsidRDefault="0043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C" w:rsidRDefault="004E2424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4314EA" w:rsidP="000E6D7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EA" w:rsidRDefault="004314EA">
      <w:pPr>
        <w:spacing w:after="0" w:line="240" w:lineRule="auto"/>
      </w:pPr>
      <w:r>
        <w:separator/>
      </w:r>
    </w:p>
  </w:footnote>
  <w:footnote w:type="continuationSeparator" w:id="0">
    <w:p w:rsidR="004314EA" w:rsidRDefault="0043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C" w:rsidRPr="00B41806" w:rsidRDefault="004314EA" w:rsidP="003261CA">
    <w:pPr>
      <w:pStyle w:val="aa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2"/>
    <w:rsid w:val="00070D7E"/>
    <w:rsid w:val="00081E0D"/>
    <w:rsid w:val="000E3A24"/>
    <w:rsid w:val="000E567E"/>
    <w:rsid w:val="000F1AFA"/>
    <w:rsid w:val="00112031"/>
    <w:rsid w:val="00112E64"/>
    <w:rsid w:val="00115B45"/>
    <w:rsid w:val="001349F9"/>
    <w:rsid w:val="00150182"/>
    <w:rsid w:val="0019217A"/>
    <w:rsid w:val="001A753E"/>
    <w:rsid w:val="001C5589"/>
    <w:rsid w:val="001E388B"/>
    <w:rsid w:val="00207C67"/>
    <w:rsid w:val="0021736C"/>
    <w:rsid w:val="002178BF"/>
    <w:rsid w:val="002220C2"/>
    <w:rsid w:val="00250463"/>
    <w:rsid w:val="00252AE7"/>
    <w:rsid w:val="002A4444"/>
    <w:rsid w:val="002B4002"/>
    <w:rsid w:val="002B5126"/>
    <w:rsid w:val="002C2926"/>
    <w:rsid w:val="002C65C8"/>
    <w:rsid w:val="002D6297"/>
    <w:rsid w:val="002D6333"/>
    <w:rsid w:val="002E0EE5"/>
    <w:rsid w:val="002E7310"/>
    <w:rsid w:val="002F5A75"/>
    <w:rsid w:val="00310CDF"/>
    <w:rsid w:val="0032376E"/>
    <w:rsid w:val="0034064A"/>
    <w:rsid w:val="00373680"/>
    <w:rsid w:val="00383F84"/>
    <w:rsid w:val="003A51AF"/>
    <w:rsid w:val="003C40D8"/>
    <w:rsid w:val="003D2266"/>
    <w:rsid w:val="003D53CF"/>
    <w:rsid w:val="003E193F"/>
    <w:rsid w:val="003E4FF6"/>
    <w:rsid w:val="003F45C1"/>
    <w:rsid w:val="004011D5"/>
    <w:rsid w:val="004024F0"/>
    <w:rsid w:val="004151CC"/>
    <w:rsid w:val="004272BC"/>
    <w:rsid w:val="00430171"/>
    <w:rsid w:val="004314EA"/>
    <w:rsid w:val="00445E55"/>
    <w:rsid w:val="00447E08"/>
    <w:rsid w:val="00454ECF"/>
    <w:rsid w:val="004E2424"/>
    <w:rsid w:val="00501CD5"/>
    <w:rsid w:val="00503352"/>
    <w:rsid w:val="00520E77"/>
    <w:rsid w:val="00530136"/>
    <w:rsid w:val="005314A9"/>
    <w:rsid w:val="00542BB7"/>
    <w:rsid w:val="005606D6"/>
    <w:rsid w:val="00565532"/>
    <w:rsid w:val="00565609"/>
    <w:rsid w:val="00571518"/>
    <w:rsid w:val="00571888"/>
    <w:rsid w:val="005858FC"/>
    <w:rsid w:val="005B3F22"/>
    <w:rsid w:val="005B4F10"/>
    <w:rsid w:val="005D0453"/>
    <w:rsid w:val="005D23DD"/>
    <w:rsid w:val="005D437C"/>
    <w:rsid w:val="005E3E4E"/>
    <w:rsid w:val="005F4527"/>
    <w:rsid w:val="00602F6C"/>
    <w:rsid w:val="00613732"/>
    <w:rsid w:val="006146F7"/>
    <w:rsid w:val="006217FB"/>
    <w:rsid w:val="00631188"/>
    <w:rsid w:val="00637ECE"/>
    <w:rsid w:val="00664726"/>
    <w:rsid w:val="006708AD"/>
    <w:rsid w:val="00672EFA"/>
    <w:rsid w:val="00675F78"/>
    <w:rsid w:val="00676FD1"/>
    <w:rsid w:val="00681A3D"/>
    <w:rsid w:val="00687E96"/>
    <w:rsid w:val="006B2EC2"/>
    <w:rsid w:val="0070356C"/>
    <w:rsid w:val="00715F3F"/>
    <w:rsid w:val="00716049"/>
    <w:rsid w:val="007440DD"/>
    <w:rsid w:val="007673DA"/>
    <w:rsid w:val="0077557E"/>
    <w:rsid w:val="00784915"/>
    <w:rsid w:val="007B7C6D"/>
    <w:rsid w:val="007D2AEE"/>
    <w:rsid w:val="00806308"/>
    <w:rsid w:val="00814388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903D35"/>
    <w:rsid w:val="00907999"/>
    <w:rsid w:val="009173D2"/>
    <w:rsid w:val="0092450B"/>
    <w:rsid w:val="0093134C"/>
    <w:rsid w:val="009765ED"/>
    <w:rsid w:val="00986EE2"/>
    <w:rsid w:val="00993BBE"/>
    <w:rsid w:val="009B1D68"/>
    <w:rsid w:val="009B3429"/>
    <w:rsid w:val="009B7AAE"/>
    <w:rsid w:val="009D488E"/>
    <w:rsid w:val="009F44B5"/>
    <w:rsid w:val="009F59D9"/>
    <w:rsid w:val="009F7F22"/>
    <w:rsid w:val="00A2120D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2374"/>
    <w:rsid w:val="00A83873"/>
    <w:rsid w:val="00A91921"/>
    <w:rsid w:val="00AA0CAE"/>
    <w:rsid w:val="00AA7A27"/>
    <w:rsid w:val="00AB155D"/>
    <w:rsid w:val="00AC7141"/>
    <w:rsid w:val="00AE4726"/>
    <w:rsid w:val="00AE5420"/>
    <w:rsid w:val="00AE5DBC"/>
    <w:rsid w:val="00AF2395"/>
    <w:rsid w:val="00AF2867"/>
    <w:rsid w:val="00B1766D"/>
    <w:rsid w:val="00B20475"/>
    <w:rsid w:val="00B20D6D"/>
    <w:rsid w:val="00B32A3B"/>
    <w:rsid w:val="00B33876"/>
    <w:rsid w:val="00B41806"/>
    <w:rsid w:val="00B44316"/>
    <w:rsid w:val="00B44C21"/>
    <w:rsid w:val="00B471BB"/>
    <w:rsid w:val="00B65AF8"/>
    <w:rsid w:val="00B939BC"/>
    <w:rsid w:val="00B96D96"/>
    <w:rsid w:val="00BC723F"/>
    <w:rsid w:val="00BD1A5B"/>
    <w:rsid w:val="00BF1274"/>
    <w:rsid w:val="00BF7F3E"/>
    <w:rsid w:val="00C02DFB"/>
    <w:rsid w:val="00C03B10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6D90"/>
    <w:rsid w:val="00E70AFB"/>
    <w:rsid w:val="00E7141C"/>
    <w:rsid w:val="00E771C9"/>
    <w:rsid w:val="00E81916"/>
    <w:rsid w:val="00E92C51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7B63"/>
    <w:rsid w:val="00F244AF"/>
    <w:rsid w:val="00F32C65"/>
    <w:rsid w:val="00F32F40"/>
    <w:rsid w:val="00F40A52"/>
    <w:rsid w:val="00F432F6"/>
    <w:rsid w:val="00F436C5"/>
    <w:rsid w:val="00F527D3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7</cp:revision>
  <cp:lastPrinted>2022-02-15T08:21:00Z</cp:lastPrinted>
  <dcterms:created xsi:type="dcterms:W3CDTF">2022-07-21T06:40:00Z</dcterms:created>
  <dcterms:modified xsi:type="dcterms:W3CDTF">2022-08-17T06:48:00Z</dcterms:modified>
</cp:coreProperties>
</file>