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49" w:rsidRPr="00DF16AD" w:rsidRDefault="00CF3A49" w:rsidP="00CF3A4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3451860" y="541020"/>
            <wp:positionH relativeFrom="margin">
              <wp:align>center</wp:align>
            </wp:positionH>
            <wp:positionV relativeFrom="margin">
              <wp:align>top</wp:align>
            </wp:positionV>
            <wp:extent cx="1017905" cy="1017905"/>
            <wp:effectExtent l="0" t="0" r="0" b="0"/>
            <wp:wrapSquare wrapText="bothSides"/>
            <wp:docPr id="2" name="Рисунок 2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3A49" w:rsidRPr="00DF16AD" w:rsidRDefault="00CF3A4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0F5A5D" w:rsidRDefault="000F5A5D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0F5A5D" w:rsidRDefault="000F5A5D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0F5A5D" w:rsidRDefault="000F5A5D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0F5A5D" w:rsidRDefault="000F5A5D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E04A29" w:rsidRPr="00DF16AD" w:rsidRDefault="00E04A2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rFonts w:eastAsia="Calibri"/>
          <w:b/>
          <w:color w:val="000000"/>
          <w:shd w:val="clear" w:color="auto" w:fill="FFFFFF"/>
          <w:lang w:eastAsia="en-US"/>
        </w:rPr>
        <w:t>СОВЕТ ДЕПУТАТОВ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>СЕЛЬСКОГО ПОСЕЛЕНИЯ АЛАКУРТТИ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>КАНДАЛАКШСКОГО РАЙОНА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>МУРМАНСКОЙ ОБЛАСТИ</w:t>
      </w:r>
    </w:p>
    <w:p w:rsidR="00E04A29" w:rsidRPr="00DF16AD" w:rsidRDefault="00E04A2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rFonts w:eastAsia="Calibri"/>
          <w:b/>
          <w:color w:val="000000"/>
          <w:shd w:val="clear" w:color="auto" w:fill="FFFFFF"/>
          <w:lang w:eastAsia="en-US"/>
        </w:rPr>
        <w:t>ЧЕТВЕРТОГО СОЗЫВА</w:t>
      </w:r>
    </w:p>
    <w:p w:rsidR="00E04A29" w:rsidRPr="00DF16AD" w:rsidRDefault="00E04A29" w:rsidP="00E04A29">
      <w:pPr>
        <w:jc w:val="center"/>
        <w:rPr>
          <w:b/>
        </w:rPr>
      </w:pPr>
    </w:p>
    <w:p w:rsidR="00E04A29" w:rsidRPr="00DF16AD" w:rsidRDefault="00E04A29" w:rsidP="00E04A29">
      <w:pPr>
        <w:jc w:val="center"/>
        <w:rPr>
          <w:b/>
        </w:rPr>
      </w:pPr>
      <w:r w:rsidRPr="00DF16AD">
        <w:rPr>
          <w:b/>
        </w:rPr>
        <w:t>РЕШЕНИЕ</w:t>
      </w:r>
    </w:p>
    <w:p w:rsidR="00E04A29" w:rsidRPr="00DF16AD" w:rsidRDefault="00EE4A55" w:rsidP="00E04A29">
      <w:r w:rsidRPr="00DF16AD">
        <w:t>от «</w:t>
      </w:r>
      <w:r w:rsidR="0053518B">
        <w:t>06</w:t>
      </w:r>
      <w:r w:rsidRPr="00DF16AD">
        <w:t xml:space="preserve">» </w:t>
      </w:r>
      <w:r w:rsidR="00834A22">
        <w:t>сентября</w:t>
      </w:r>
      <w:r w:rsidR="00E04A29" w:rsidRPr="00DF16AD">
        <w:t xml:space="preserve"> 2021 года                                                                </w:t>
      </w:r>
      <w:r w:rsidR="006E6F46">
        <w:t xml:space="preserve">               </w:t>
      </w:r>
      <w:r w:rsidR="00834A22">
        <w:t xml:space="preserve">                              </w:t>
      </w:r>
      <w:r w:rsidR="000F5A5D">
        <w:t xml:space="preserve"> </w:t>
      </w:r>
      <w:r w:rsidR="00DF16AD">
        <w:t xml:space="preserve">  </w:t>
      </w:r>
      <w:r w:rsidR="00E04A29" w:rsidRPr="00DF16AD">
        <w:t xml:space="preserve">№ </w:t>
      </w:r>
      <w:r w:rsidR="0053518B">
        <w:t>750</w:t>
      </w:r>
      <w:bookmarkStart w:id="0" w:name="_GoBack"/>
      <w:bookmarkEnd w:id="0"/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DF16AD" w:rsidRDefault="000D28FC" w:rsidP="000D28FC">
      <w:pPr>
        <w:shd w:val="clear" w:color="auto" w:fill="FFFFFF"/>
        <w:jc w:val="center"/>
        <w:rPr>
          <w:b/>
        </w:rPr>
      </w:pPr>
      <w:r w:rsidRPr="000D28FC">
        <w:rPr>
          <w:b/>
        </w:rPr>
        <w:t>О создании муницип</w:t>
      </w:r>
      <w:r>
        <w:rPr>
          <w:b/>
        </w:rPr>
        <w:t xml:space="preserve">ального унитарного предприятия </w:t>
      </w:r>
      <w:r w:rsidRPr="000D28FC">
        <w:rPr>
          <w:b/>
        </w:rPr>
        <w:t>«Управляющая компания «Алакуртти»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223725" w:rsidRDefault="000D28FC" w:rsidP="00E04A29">
      <w:pPr>
        <w:ind w:firstLine="700"/>
        <w:jc w:val="both"/>
      </w:pPr>
      <w:proofErr w:type="gramStart"/>
      <w:r w:rsidRPr="000D28FC">
        <w:t>В целях решения задач по управлению эксплуатацией жилищного фонда, оказания услуг и выполнения работ по содержанию и ремонту общего имущества многоквартирных домов, предоставления коммунальных услуг собственникам помещений многоквартирных домов и пользующимся на законных основаниях помещениями в таких домах лицам, осуществлении иной, направленной на достижение целей надлежащего управления и содержания многоквартирных домов деятельности, в соответствии</w:t>
      </w:r>
      <w:r>
        <w:t xml:space="preserve"> с</w:t>
      </w:r>
      <w:r w:rsidRPr="000D28FC">
        <w:t xml:space="preserve"> Гражданск</w:t>
      </w:r>
      <w:r>
        <w:t>им кодексом РФ,</w:t>
      </w:r>
      <w:r w:rsidRPr="000D28FC">
        <w:t xml:space="preserve"> Федеральным законом</w:t>
      </w:r>
      <w:proofErr w:type="gramEnd"/>
      <w:r w:rsidRPr="000D28FC">
        <w:t xml:space="preserve"> от 06.10.2003 № 131-ФЗ «Об общих принципах организации местного самоуправления в Российской Федерации», Фед</w:t>
      </w:r>
      <w:r>
        <w:t>еральным законом от 04.11.2002</w:t>
      </w:r>
      <w:r w:rsidRPr="000D28FC">
        <w:t xml:space="preserve"> № 161-ФЗ «О государственных и муниципальных унитарных предприятиях», руководствуясь Устав</w:t>
      </w:r>
      <w:r>
        <w:t>ом</w:t>
      </w:r>
      <w:r w:rsidRPr="000D28FC">
        <w:t xml:space="preserve"> сельского поселения Алакуртти Кандалакшского муниципального района Мурманской области,</w:t>
      </w:r>
    </w:p>
    <w:p w:rsidR="00E04A29" w:rsidRPr="00DF16AD" w:rsidRDefault="00E04A29" w:rsidP="00E04A29">
      <w:pPr>
        <w:jc w:val="center"/>
      </w:pPr>
    </w:p>
    <w:p w:rsidR="00E04A29" w:rsidRPr="00DF16AD" w:rsidRDefault="00E04A29" w:rsidP="00E04A29">
      <w:pPr>
        <w:jc w:val="center"/>
      </w:pPr>
      <w:r w:rsidRPr="00DF16AD">
        <w:t>на основании открытого голосования</w:t>
      </w:r>
    </w:p>
    <w:p w:rsidR="00E04A29" w:rsidRPr="00DF16AD" w:rsidRDefault="00E04A29" w:rsidP="00E04A29">
      <w:pPr>
        <w:jc w:val="center"/>
      </w:pPr>
      <w:r w:rsidRPr="00DF16AD">
        <w:t>Совет депутатов сельского поселения Алакуртти</w:t>
      </w:r>
    </w:p>
    <w:p w:rsidR="00E04A29" w:rsidRPr="00DF16AD" w:rsidRDefault="00E04A29" w:rsidP="00E04A29">
      <w:pPr>
        <w:jc w:val="center"/>
      </w:pPr>
      <w:r w:rsidRPr="00DF16AD">
        <w:t>Кандалакшского района</w:t>
      </w:r>
    </w:p>
    <w:p w:rsidR="00E04A29" w:rsidRPr="00DF16AD" w:rsidRDefault="00E04A29" w:rsidP="00E04A29">
      <w:pPr>
        <w:ind w:left="709" w:hanging="709"/>
        <w:jc w:val="center"/>
      </w:pPr>
    </w:p>
    <w:p w:rsidR="00E04A29" w:rsidRPr="00DF16AD" w:rsidRDefault="00E04A29" w:rsidP="00E04A29">
      <w:pPr>
        <w:ind w:left="709" w:hanging="709"/>
        <w:jc w:val="center"/>
      </w:pPr>
      <w:r w:rsidRPr="00DF16AD">
        <w:t>РЕШИЛ:</w:t>
      </w:r>
    </w:p>
    <w:p w:rsidR="00E04A29" w:rsidRPr="00DF16AD" w:rsidRDefault="00E04A29" w:rsidP="00E04A29">
      <w:pPr>
        <w:ind w:left="709"/>
        <w:jc w:val="center"/>
      </w:pPr>
    </w:p>
    <w:p w:rsidR="000B2F78" w:rsidRDefault="00E04A29" w:rsidP="000D28FC">
      <w:pPr>
        <w:ind w:firstLine="709"/>
        <w:jc w:val="both"/>
      </w:pPr>
      <w:r w:rsidRPr="00DF16AD">
        <w:t xml:space="preserve">1. </w:t>
      </w:r>
      <w:proofErr w:type="gramStart"/>
      <w:r w:rsidR="000D28FC">
        <w:t>Создать муниципальное унитарное предприятие «Управляющая компания Алакуртти» (сокращенное наименование:</w:t>
      </w:r>
      <w:proofErr w:type="gramEnd"/>
      <w:r w:rsidR="000D28FC">
        <w:t xml:space="preserve"> </w:t>
      </w:r>
      <w:proofErr w:type="gramStart"/>
      <w:r w:rsidR="000D28FC">
        <w:t>МУП «УК Алакуртти»).</w:t>
      </w:r>
      <w:proofErr w:type="gramEnd"/>
    </w:p>
    <w:p w:rsidR="000D28FC" w:rsidRDefault="000D28FC" w:rsidP="000D28FC">
      <w:pPr>
        <w:ind w:firstLine="709"/>
        <w:jc w:val="both"/>
      </w:pPr>
      <w:r>
        <w:t xml:space="preserve">2. </w:t>
      </w:r>
      <w:r w:rsidRPr="000D28FC">
        <w:t>Сформировать уставный фонд предприятия за счет</w:t>
      </w:r>
      <w:r w:rsidR="00975FE8">
        <w:t xml:space="preserve"> движимого</w:t>
      </w:r>
      <w:r w:rsidRPr="000D28FC">
        <w:t xml:space="preserve"> </w:t>
      </w:r>
      <w:r w:rsidR="00975FE8">
        <w:t>имущества, являющегося муниципальной собственностью: грузовой самосвал ЗИЛ – 4505, 1990 года выпуска, регистрационный знак Т715КУ51, рыночная стоимость которого составляет 108 000 рублей.</w:t>
      </w:r>
    </w:p>
    <w:p w:rsidR="000D28FC" w:rsidRDefault="000D28FC" w:rsidP="000D28FC">
      <w:pPr>
        <w:ind w:firstLine="709"/>
        <w:jc w:val="both"/>
      </w:pPr>
      <w:r>
        <w:t xml:space="preserve">3. </w:t>
      </w:r>
      <w:r w:rsidR="00DE05BD">
        <w:t>Назначить д</w:t>
      </w:r>
      <w:r w:rsidRPr="000D28FC">
        <w:t>иректор</w:t>
      </w:r>
      <w:r w:rsidR="00DE05BD">
        <w:t>а</w:t>
      </w:r>
      <w:r w:rsidRPr="000D28FC">
        <w:t xml:space="preserve"> МУП </w:t>
      </w:r>
      <w:r>
        <w:t>«</w:t>
      </w:r>
      <w:r w:rsidRPr="000D28FC">
        <w:t>УК Алакуртти</w:t>
      </w:r>
      <w:r>
        <w:t>»</w:t>
      </w:r>
      <w:r w:rsidRPr="000D28FC">
        <w:t xml:space="preserve"> на должность постановлением Главы </w:t>
      </w:r>
      <w:r w:rsidR="00CB0C1E">
        <w:t>администрации</w:t>
      </w:r>
      <w:r w:rsidRPr="000D28FC">
        <w:t xml:space="preserve"> сельско</w:t>
      </w:r>
      <w:r w:rsidR="00CB0C1E">
        <w:t>го</w:t>
      </w:r>
      <w:r w:rsidRPr="000D28FC">
        <w:t xml:space="preserve"> поселени</w:t>
      </w:r>
      <w:r w:rsidR="00CB0C1E">
        <w:t>я</w:t>
      </w:r>
      <w:r w:rsidRPr="000D28FC">
        <w:t xml:space="preserve"> Алакуртти Кандалакшского района.</w:t>
      </w:r>
    </w:p>
    <w:p w:rsidR="000D28FC" w:rsidRDefault="000D28FC" w:rsidP="000D28FC">
      <w:pPr>
        <w:ind w:firstLine="709"/>
        <w:jc w:val="both"/>
      </w:pPr>
      <w:r>
        <w:t>4. Определить целью деятельности МУП «УК Алакуртти» осуществление деятельности по управлению, организации содержания и ремонта объектов жилищно-коммунального хозяйства, инженерной инфраструктуры, оказания услуг для удовлетворения потребностей населения города и получения прибыли.</w:t>
      </w:r>
    </w:p>
    <w:p w:rsidR="000D28FC" w:rsidRDefault="000D28FC" w:rsidP="000D28FC">
      <w:pPr>
        <w:ind w:firstLine="709"/>
        <w:jc w:val="both"/>
      </w:pPr>
      <w:r>
        <w:t>5. Определить предмет деятельности МУП «УК Алакуртти»: оказание жилищно-коммунальных услуг и выполнения работ по содержанию, текущему ремонту и эксплуатации жилищного фонда.</w:t>
      </w:r>
    </w:p>
    <w:p w:rsidR="000D28FC" w:rsidRDefault="000D28FC" w:rsidP="000D28FC">
      <w:pPr>
        <w:ind w:firstLine="709"/>
        <w:jc w:val="both"/>
      </w:pPr>
      <w:r>
        <w:t>6. Виды деятельности МУП «Управляющая компания Алакуртти»:</w:t>
      </w:r>
    </w:p>
    <w:p w:rsidR="000D28FC" w:rsidRDefault="000D28FC" w:rsidP="000D28FC">
      <w:pPr>
        <w:ind w:firstLine="709"/>
        <w:jc w:val="both"/>
      </w:pPr>
      <w:r>
        <w:t>6.1. Управление эксплуатацией жилого фонда за вознаграждение или на договорной основе (Код ОКВЭД 68.32.1);</w:t>
      </w:r>
    </w:p>
    <w:p w:rsidR="000D28FC" w:rsidRDefault="000D28FC" w:rsidP="000D28FC">
      <w:pPr>
        <w:ind w:firstLine="709"/>
        <w:jc w:val="both"/>
      </w:pPr>
      <w:r>
        <w:t>6.2. Управление недвижимым имуществом за вознаграждение или на договорной основе (Код ОКВЭД 68.32);</w:t>
      </w:r>
    </w:p>
    <w:p w:rsidR="000D28FC" w:rsidRDefault="000D28FC" w:rsidP="000D28FC">
      <w:pPr>
        <w:ind w:firstLine="709"/>
        <w:jc w:val="both"/>
      </w:pPr>
      <w:r>
        <w:lastRenderedPageBreak/>
        <w:t>6.3. Производство электромонтажных работ (Код ОКВЭД 43.21);</w:t>
      </w:r>
    </w:p>
    <w:p w:rsidR="000D28FC" w:rsidRDefault="000D28FC" w:rsidP="000D28FC">
      <w:pPr>
        <w:ind w:firstLine="709"/>
        <w:jc w:val="both"/>
      </w:pPr>
      <w:r>
        <w:t>6.4. Деятельность по общей уборке зданий (Код ОКВЭД 81.21);</w:t>
      </w:r>
    </w:p>
    <w:p w:rsidR="000D28FC" w:rsidRDefault="000D28FC" w:rsidP="000D28FC">
      <w:pPr>
        <w:ind w:firstLine="709"/>
        <w:jc w:val="both"/>
      </w:pPr>
      <w:r>
        <w:t xml:space="preserve">6.5. </w:t>
      </w:r>
      <w:proofErr w:type="gramStart"/>
      <w:r>
        <w:t>Деятельность</w:t>
      </w:r>
      <w:proofErr w:type="gramEnd"/>
      <w:r>
        <w:t xml:space="preserve"> специализированная в области дизайна (Код ОКВЭД 74.10);</w:t>
      </w:r>
    </w:p>
    <w:p w:rsidR="000D28FC" w:rsidRDefault="000D28FC" w:rsidP="000D28FC">
      <w:pPr>
        <w:ind w:firstLine="709"/>
        <w:jc w:val="both"/>
      </w:pPr>
      <w:r>
        <w:t>6.6.</w:t>
      </w:r>
      <w:r w:rsidR="00DE05BD">
        <w:t xml:space="preserve"> </w:t>
      </w:r>
      <w:r>
        <w:t xml:space="preserve">Производство санитарно-технических работ, монтаж отопительных систем и систем кондиционирования воздуха (Код ОКВЭД </w:t>
      </w:r>
      <w:r w:rsidR="00DE05BD">
        <w:t>43.22);</w:t>
      </w:r>
    </w:p>
    <w:p w:rsidR="000D28FC" w:rsidRDefault="00DE05BD" w:rsidP="000D28FC">
      <w:pPr>
        <w:ind w:firstLine="709"/>
        <w:jc w:val="both"/>
      </w:pPr>
      <w:r>
        <w:t>6.7.</w:t>
      </w:r>
      <w:r w:rsidR="000D28FC">
        <w:t xml:space="preserve"> Производство кровельных работ (Код ОКВЭД </w:t>
      </w:r>
      <w:r>
        <w:t>43.91);</w:t>
      </w:r>
    </w:p>
    <w:p w:rsidR="000D28FC" w:rsidRDefault="00DE05BD" w:rsidP="000D28FC">
      <w:pPr>
        <w:ind w:firstLine="709"/>
        <w:jc w:val="both"/>
      </w:pPr>
      <w:r>
        <w:t>6.8.</w:t>
      </w:r>
      <w:r w:rsidR="000D28FC">
        <w:t xml:space="preserve"> Работы по устройству покрытий полов и облицовке стен (Код ОКВЭД </w:t>
      </w:r>
      <w:r>
        <w:t>43.33);</w:t>
      </w:r>
    </w:p>
    <w:p w:rsidR="000D28FC" w:rsidRDefault="00DE05BD" w:rsidP="000D28FC">
      <w:pPr>
        <w:ind w:firstLine="709"/>
        <w:jc w:val="both"/>
      </w:pPr>
      <w:r>
        <w:t xml:space="preserve">6.9. </w:t>
      </w:r>
      <w:r w:rsidR="000D28FC">
        <w:t xml:space="preserve">Управление эксплуатацией нежилого фонда за вознаграждение или на договорной основе (Код ОКВЭД </w:t>
      </w:r>
      <w:r>
        <w:t>68.32.2);</w:t>
      </w:r>
    </w:p>
    <w:p w:rsidR="000D28FC" w:rsidRDefault="00DE05BD" w:rsidP="000D28FC">
      <w:pPr>
        <w:ind w:firstLine="709"/>
        <w:jc w:val="both"/>
      </w:pPr>
      <w:r>
        <w:t xml:space="preserve">6.10. </w:t>
      </w:r>
      <w:r w:rsidR="000D28FC">
        <w:t xml:space="preserve">Деятельность административно – хозяйственная комплексная по обеспечению работы организации (Код ОКВЭД </w:t>
      </w:r>
      <w:r>
        <w:t>82.11);</w:t>
      </w:r>
    </w:p>
    <w:p w:rsidR="000D28FC" w:rsidRDefault="00DE05BD" w:rsidP="000D28FC">
      <w:pPr>
        <w:ind w:firstLine="709"/>
        <w:jc w:val="both"/>
      </w:pPr>
      <w:r>
        <w:t xml:space="preserve">6.11. </w:t>
      </w:r>
      <w:r w:rsidR="000D28FC">
        <w:t xml:space="preserve">Производство штукатурных работ (Код ОКВЭД </w:t>
      </w:r>
      <w:r>
        <w:t>43.31);</w:t>
      </w:r>
    </w:p>
    <w:p w:rsidR="000D28FC" w:rsidRDefault="00DE05BD" w:rsidP="000D28FC">
      <w:pPr>
        <w:ind w:firstLine="709"/>
        <w:jc w:val="both"/>
      </w:pPr>
      <w:r>
        <w:t xml:space="preserve">6.12. </w:t>
      </w:r>
      <w:r w:rsidR="000D28FC">
        <w:t xml:space="preserve">Деятельность по чистке и уборке жилых зданий и нежилых помещений прочая (Код ОКВЭД </w:t>
      </w:r>
      <w:r>
        <w:t>81.22);</w:t>
      </w:r>
    </w:p>
    <w:p w:rsidR="000D28FC" w:rsidRDefault="00DE05BD" w:rsidP="000D28FC">
      <w:pPr>
        <w:ind w:firstLine="709"/>
        <w:jc w:val="both"/>
      </w:pPr>
      <w:r>
        <w:t xml:space="preserve">6.13. </w:t>
      </w:r>
      <w:r w:rsidR="000D28FC">
        <w:t xml:space="preserve">Деятельность по комплексному обслуживанию помещений (Код ОКВЭД </w:t>
      </w:r>
      <w:r>
        <w:t>81.10);</w:t>
      </w:r>
    </w:p>
    <w:p w:rsidR="000D28FC" w:rsidRDefault="00DE05BD" w:rsidP="000D28FC">
      <w:pPr>
        <w:ind w:firstLine="709"/>
        <w:jc w:val="both"/>
      </w:pPr>
      <w:r>
        <w:t xml:space="preserve">6.14. </w:t>
      </w:r>
      <w:r w:rsidR="000D28FC">
        <w:t xml:space="preserve">Деятельность в области права (Код ОКВЭД </w:t>
      </w:r>
      <w:r>
        <w:t>69.10);</w:t>
      </w:r>
    </w:p>
    <w:p w:rsidR="000D28FC" w:rsidRDefault="00DE05BD" w:rsidP="000D28FC">
      <w:pPr>
        <w:ind w:firstLine="709"/>
        <w:jc w:val="both"/>
      </w:pPr>
      <w:r>
        <w:t xml:space="preserve">6.15. </w:t>
      </w:r>
      <w:r w:rsidR="000D28FC">
        <w:t xml:space="preserve">Производство прочих строительно-монтажных работ (Код ОКВЭД </w:t>
      </w:r>
      <w:r>
        <w:t>43.29);</w:t>
      </w:r>
    </w:p>
    <w:p w:rsidR="000D28FC" w:rsidRDefault="00DE05BD" w:rsidP="000D28FC">
      <w:pPr>
        <w:ind w:firstLine="709"/>
        <w:jc w:val="both"/>
      </w:pPr>
      <w:r>
        <w:t xml:space="preserve">6.16. </w:t>
      </w:r>
      <w:r w:rsidR="000D28FC">
        <w:t xml:space="preserve">Аренда и управление собственным или арендованным недвижимым имуществом (Код ОКВЭД </w:t>
      </w:r>
      <w:r>
        <w:t>68.20);</w:t>
      </w:r>
    </w:p>
    <w:p w:rsidR="000D28FC" w:rsidRDefault="00DE05BD" w:rsidP="000D28FC">
      <w:pPr>
        <w:ind w:firstLine="709"/>
        <w:jc w:val="both"/>
      </w:pPr>
      <w:r>
        <w:t xml:space="preserve">6.17. </w:t>
      </w:r>
      <w:r w:rsidR="000D28FC">
        <w:t xml:space="preserve">Деятельность по благоустройству ландшафта (Код ОКВЭД </w:t>
      </w:r>
      <w:r>
        <w:t>81.30);</w:t>
      </w:r>
    </w:p>
    <w:p w:rsidR="000D28FC" w:rsidRDefault="00DE05BD" w:rsidP="000D28FC">
      <w:pPr>
        <w:ind w:firstLine="709"/>
        <w:jc w:val="both"/>
      </w:pPr>
      <w:r>
        <w:t xml:space="preserve">6.18. </w:t>
      </w:r>
      <w:r w:rsidR="000D28FC">
        <w:t xml:space="preserve">Работы столярные и плотничные (Код ОКВЭД </w:t>
      </w:r>
      <w:r>
        <w:t>43.32);</w:t>
      </w:r>
    </w:p>
    <w:p w:rsidR="000D28FC" w:rsidRDefault="00DE05BD" w:rsidP="000D28FC">
      <w:pPr>
        <w:ind w:firstLine="709"/>
        <w:jc w:val="both"/>
      </w:pPr>
      <w:r>
        <w:t xml:space="preserve">6.19. </w:t>
      </w:r>
      <w:r w:rsidR="000D28FC">
        <w:t xml:space="preserve">Деятельность по технической инвентаризации недвижимого имущества (Код ОКВЭД </w:t>
      </w:r>
      <w:r>
        <w:t>68.32.3);</w:t>
      </w:r>
    </w:p>
    <w:p w:rsidR="000D28FC" w:rsidRDefault="00DE05BD" w:rsidP="000D28FC">
      <w:pPr>
        <w:ind w:firstLine="709"/>
        <w:jc w:val="both"/>
      </w:pPr>
      <w:r>
        <w:t xml:space="preserve">6.20. </w:t>
      </w:r>
      <w:r w:rsidR="000D28FC">
        <w:t xml:space="preserve">Производство прочих отделочных и завершающих работ (Код ОКВЭД </w:t>
      </w:r>
      <w:r>
        <w:t>43.39);</w:t>
      </w:r>
    </w:p>
    <w:p w:rsidR="000D28FC" w:rsidRDefault="00DE05BD" w:rsidP="000D28FC">
      <w:pPr>
        <w:ind w:firstLine="709"/>
        <w:jc w:val="both"/>
      </w:pPr>
      <w:r>
        <w:t xml:space="preserve">6.21. </w:t>
      </w:r>
      <w:r w:rsidR="000D28FC">
        <w:t xml:space="preserve">Деятельность агентств недвижимости за вознаграждение или на договорной основе (Код ОКВЭД </w:t>
      </w:r>
      <w:r>
        <w:t>68.31);</w:t>
      </w:r>
    </w:p>
    <w:p w:rsidR="000D28FC" w:rsidRDefault="00DE05BD" w:rsidP="000D28FC">
      <w:pPr>
        <w:ind w:firstLine="709"/>
        <w:jc w:val="both"/>
      </w:pPr>
      <w:r>
        <w:t xml:space="preserve">6.22. </w:t>
      </w:r>
      <w:r w:rsidR="000D28FC">
        <w:t xml:space="preserve">Деятельность в области архитектуры (Код ОКВЭД </w:t>
      </w:r>
      <w:r>
        <w:t>71.11);</w:t>
      </w:r>
    </w:p>
    <w:p w:rsidR="000D28FC" w:rsidRDefault="00DE05BD" w:rsidP="000D28FC">
      <w:pPr>
        <w:ind w:firstLine="709"/>
        <w:jc w:val="both"/>
      </w:pPr>
      <w:r>
        <w:t xml:space="preserve">6.23. </w:t>
      </w:r>
      <w:r w:rsidR="000D28FC">
        <w:t xml:space="preserve">Деятельность по чистке и уборке прочая (Код ОКВЭД </w:t>
      </w:r>
      <w:r>
        <w:t>81.29);</w:t>
      </w:r>
    </w:p>
    <w:p w:rsidR="000D28FC" w:rsidRDefault="000D28FC" w:rsidP="000D28FC">
      <w:pPr>
        <w:ind w:firstLine="709"/>
        <w:jc w:val="both"/>
      </w:pPr>
      <w:r>
        <w:t>6.24.</w:t>
      </w:r>
      <w:r w:rsidR="00DE05BD">
        <w:t xml:space="preserve"> </w:t>
      </w:r>
      <w:r>
        <w:t xml:space="preserve">Производство малярных и стекольных работ (Код ОКВЭД </w:t>
      </w:r>
      <w:r w:rsidR="00DE05BD">
        <w:t>43.34);</w:t>
      </w:r>
    </w:p>
    <w:p w:rsidR="000D28FC" w:rsidRDefault="00DE05BD" w:rsidP="000D28FC">
      <w:pPr>
        <w:ind w:firstLine="709"/>
        <w:jc w:val="both"/>
      </w:pPr>
      <w:r>
        <w:t xml:space="preserve">7. </w:t>
      </w:r>
      <w:r w:rsidR="000D28FC">
        <w:t>Администрации сельского поселения Алакуртти Кандалакшского района, осуществить необходимые организационные мероприятия по созданию МУП «УК Алакуртти».</w:t>
      </w:r>
    </w:p>
    <w:p w:rsidR="000D28FC" w:rsidRPr="00AE257A" w:rsidRDefault="00975FE8" w:rsidP="000D28FC">
      <w:pPr>
        <w:ind w:firstLine="708"/>
        <w:jc w:val="both"/>
      </w:pPr>
      <w:r>
        <w:t>8</w:t>
      </w:r>
      <w:r w:rsidR="000D28FC" w:rsidRPr="00AE257A">
        <w:t>. Опубликовать настоящее решение в информационном бюллетене «Алакуртти - наша земля» и на официальном сайте администрации.</w:t>
      </w:r>
    </w:p>
    <w:p w:rsidR="00975FE8" w:rsidRPr="00AE257A" w:rsidRDefault="00975FE8" w:rsidP="00975FE8">
      <w:pPr>
        <w:autoSpaceDE w:val="0"/>
        <w:autoSpaceDN w:val="0"/>
        <w:adjustRightInd w:val="0"/>
        <w:ind w:firstLine="708"/>
        <w:jc w:val="both"/>
        <w:rPr>
          <w:kern w:val="28"/>
        </w:rPr>
      </w:pPr>
      <w:r>
        <w:rPr>
          <w:kern w:val="28"/>
        </w:rPr>
        <w:t>9</w:t>
      </w:r>
      <w:r w:rsidRPr="00AE257A">
        <w:rPr>
          <w:kern w:val="28"/>
        </w:rPr>
        <w:t>. Настоящее решение вступает в силу после его официального опубликования.</w:t>
      </w:r>
    </w:p>
    <w:p w:rsidR="006E6F46" w:rsidRDefault="006E6F46" w:rsidP="00223725">
      <w:pPr>
        <w:shd w:val="clear" w:color="auto" w:fill="FFFFFF"/>
        <w:ind w:firstLine="709"/>
        <w:jc w:val="both"/>
      </w:pPr>
    </w:p>
    <w:p w:rsidR="00223725" w:rsidRDefault="00223725" w:rsidP="00E04A29"/>
    <w:p w:rsidR="00DE05BD" w:rsidRDefault="00DE05BD" w:rsidP="00E04A29"/>
    <w:p w:rsidR="00E04A29" w:rsidRPr="00DF16AD" w:rsidRDefault="00E04A29" w:rsidP="00E04A29">
      <w:r w:rsidRPr="00DF16AD">
        <w:t xml:space="preserve">Глава муниципального образования </w:t>
      </w:r>
    </w:p>
    <w:p w:rsidR="00E04A29" w:rsidRPr="008A4ED9" w:rsidRDefault="00E04A29" w:rsidP="000D28FC">
      <w:pPr>
        <w:rPr>
          <w:rFonts w:eastAsia="Calibri"/>
          <w:lang w:eastAsia="en-US"/>
        </w:rPr>
      </w:pPr>
      <w:r w:rsidRPr="00DF16AD">
        <w:t xml:space="preserve">сельское поселение Алакуртти Кандалакшского района                                </w:t>
      </w:r>
      <w:r w:rsidR="006E6F46">
        <w:t xml:space="preserve">                   </w:t>
      </w:r>
      <w:r w:rsidRPr="00DF16AD">
        <w:t>А.П. Самарин</w:t>
      </w:r>
    </w:p>
    <w:sectPr w:rsidR="00E04A29" w:rsidRPr="008A4ED9" w:rsidSect="006E6F4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0"/>
    <w:rsid w:val="00001873"/>
    <w:rsid w:val="00065CF6"/>
    <w:rsid w:val="0008698D"/>
    <w:rsid w:val="00094FC9"/>
    <w:rsid w:val="000B2F78"/>
    <w:rsid w:val="000D28FC"/>
    <w:rsid w:val="000F5A5D"/>
    <w:rsid w:val="000F7360"/>
    <w:rsid w:val="00102FB0"/>
    <w:rsid w:val="00122B8D"/>
    <w:rsid w:val="00146172"/>
    <w:rsid w:val="001706DA"/>
    <w:rsid w:val="001905BA"/>
    <w:rsid w:val="001D0FB8"/>
    <w:rsid w:val="00223725"/>
    <w:rsid w:val="00272684"/>
    <w:rsid w:val="002C5C59"/>
    <w:rsid w:val="002F473F"/>
    <w:rsid w:val="003115F7"/>
    <w:rsid w:val="003B3499"/>
    <w:rsid w:val="00457E58"/>
    <w:rsid w:val="00490679"/>
    <w:rsid w:val="004A4394"/>
    <w:rsid w:val="004F679A"/>
    <w:rsid w:val="005154A3"/>
    <w:rsid w:val="0053518B"/>
    <w:rsid w:val="00544E62"/>
    <w:rsid w:val="00586A5F"/>
    <w:rsid w:val="005B32EE"/>
    <w:rsid w:val="006B104F"/>
    <w:rsid w:val="006C19E5"/>
    <w:rsid w:val="006E420D"/>
    <w:rsid w:val="006E66D6"/>
    <w:rsid w:val="006E6F46"/>
    <w:rsid w:val="0076528B"/>
    <w:rsid w:val="007955F8"/>
    <w:rsid w:val="00814A0B"/>
    <w:rsid w:val="008175F0"/>
    <w:rsid w:val="00834A22"/>
    <w:rsid w:val="008A4ED9"/>
    <w:rsid w:val="009011EC"/>
    <w:rsid w:val="00912146"/>
    <w:rsid w:val="009259E3"/>
    <w:rsid w:val="0094522A"/>
    <w:rsid w:val="00946847"/>
    <w:rsid w:val="00952993"/>
    <w:rsid w:val="00975FE8"/>
    <w:rsid w:val="00980AC3"/>
    <w:rsid w:val="009C515A"/>
    <w:rsid w:val="009D090E"/>
    <w:rsid w:val="00A44D12"/>
    <w:rsid w:val="00A63E79"/>
    <w:rsid w:val="00B10640"/>
    <w:rsid w:val="00B21DC0"/>
    <w:rsid w:val="00B35E3A"/>
    <w:rsid w:val="00B509A0"/>
    <w:rsid w:val="00B604B8"/>
    <w:rsid w:val="00B722DD"/>
    <w:rsid w:val="00B96217"/>
    <w:rsid w:val="00C8138C"/>
    <w:rsid w:val="00C91EEE"/>
    <w:rsid w:val="00CA491D"/>
    <w:rsid w:val="00CB0C1E"/>
    <w:rsid w:val="00CF3A49"/>
    <w:rsid w:val="00DE05BD"/>
    <w:rsid w:val="00DE6AF3"/>
    <w:rsid w:val="00DF16AD"/>
    <w:rsid w:val="00DF6002"/>
    <w:rsid w:val="00E045D3"/>
    <w:rsid w:val="00E04A29"/>
    <w:rsid w:val="00E47A6B"/>
    <w:rsid w:val="00EA4E8A"/>
    <w:rsid w:val="00EE4A55"/>
    <w:rsid w:val="00EE531E"/>
    <w:rsid w:val="00EE77E9"/>
    <w:rsid w:val="00F34A17"/>
    <w:rsid w:val="00F36AC7"/>
    <w:rsid w:val="00F740E3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9</cp:revision>
  <cp:lastPrinted>2021-07-19T13:29:00Z</cp:lastPrinted>
  <dcterms:created xsi:type="dcterms:W3CDTF">2021-08-26T06:48:00Z</dcterms:created>
  <dcterms:modified xsi:type="dcterms:W3CDTF">2021-09-06T13:18:00Z</dcterms:modified>
</cp:coreProperties>
</file>