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20" w:rsidRPr="0002139A" w:rsidRDefault="00195920" w:rsidP="0002139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2139A">
        <w:rPr>
          <w:rFonts w:ascii="Times New Roman" w:eastAsia="Times New Roman" w:hAnsi="Times New Roman" w:cs="Times New Roman"/>
          <w:b/>
          <w:bCs/>
          <w:noProof/>
          <w:sz w:val="24"/>
          <w:szCs w:val="24"/>
          <w:lang w:eastAsia="ru-RU"/>
        </w:rPr>
        <w:drawing>
          <wp:anchor distT="0" distB="0" distL="114300" distR="114300" simplePos="0" relativeHeight="251658240" behindDoc="0" locked="0" layoutInCell="1" allowOverlap="1" wp14:anchorId="1DC26AA9" wp14:editId="4682A6FE">
            <wp:simplePos x="716280" y="716280"/>
            <wp:positionH relativeFrom="margin">
              <wp:align>center</wp:align>
            </wp:positionH>
            <wp:positionV relativeFrom="margin">
              <wp:align>top</wp:align>
            </wp:positionV>
            <wp:extent cx="1019175" cy="1019175"/>
            <wp:effectExtent l="0" t="0" r="0" b="9525"/>
            <wp:wrapSquare wrapText="bothSides"/>
            <wp:docPr id="1" name="Рисунок 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w="9525">
                      <a:noFill/>
                      <a:miter lim="800000"/>
                      <a:headEnd/>
                      <a:tailEnd/>
                    </a:ln>
                  </pic:spPr>
                </pic:pic>
              </a:graphicData>
            </a:graphic>
          </wp:anchor>
        </w:drawing>
      </w:r>
    </w:p>
    <w:p w:rsidR="00195920" w:rsidRPr="0002139A" w:rsidRDefault="00195920" w:rsidP="0002139A">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02139A" w:rsidRDefault="0002139A" w:rsidP="0002139A">
      <w:pPr>
        <w:spacing w:after="0" w:line="240" w:lineRule="auto"/>
        <w:jc w:val="both"/>
        <w:rPr>
          <w:rFonts w:ascii="Times New Roman" w:eastAsia="Calibri" w:hAnsi="Times New Roman" w:cs="Times New Roman"/>
          <w:b/>
          <w:bCs/>
          <w:sz w:val="24"/>
          <w:szCs w:val="24"/>
        </w:rPr>
      </w:pPr>
    </w:p>
    <w:p w:rsidR="0002139A" w:rsidRDefault="0002139A" w:rsidP="0002139A">
      <w:pPr>
        <w:spacing w:after="0" w:line="240" w:lineRule="auto"/>
        <w:jc w:val="both"/>
        <w:rPr>
          <w:rFonts w:ascii="Times New Roman" w:eastAsia="Calibri" w:hAnsi="Times New Roman" w:cs="Times New Roman"/>
          <w:b/>
          <w:bCs/>
          <w:sz w:val="24"/>
          <w:szCs w:val="24"/>
        </w:rPr>
      </w:pPr>
    </w:p>
    <w:p w:rsidR="0002139A" w:rsidRDefault="0002139A" w:rsidP="0002139A">
      <w:pPr>
        <w:spacing w:after="0" w:line="240" w:lineRule="auto"/>
        <w:jc w:val="both"/>
        <w:rPr>
          <w:rFonts w:ascii="Times New Roman" w:eastAsia="Calibri" w:hAnsi="Times New Roman" w:cs="Times New Roman"/>
          <w:b/>
          <w:bCs/>
          <w:sz w:val="24"/>
          <w:szCs w:val="24"/>
        </w:rPr>
      </w:pPr>
    </w:p>
    <w:p w:rsidR="0002139A" w:rsidRDefault="0002139A" w:rsidP="0002139A">
      <w:pPr>
        <w:spacing w:after="0" w:line="240" w:lineRule="auto"/>
        <w:jc w:val="center"/>
        <w:rPr>
          <w:rFonts w:ascii="Times New Roman" w:eastAsia="Calibri" w:hAnsi="Times New Roman" w:cs="Times New Roman"/>
          <w:b/>
          <w:bCs/>
          <w:sz w:val="24"/>
          <w:szCs w:val="24"/>
        </w:rPr>
      </w:pPr>
    </w:p>
    <w:p w:rsidR="00195920" w:rsidRDefault="00195920" w:rsidP="0002139A">
      <w:pPr>
        <w:spacing w:after="0" w:line="240" w:lineRule="auto"/>
        <w:jc w:val="center"/>
        <w:rPr>
          <w:rFonts w:ascii="Times New Roman" w:eastAsia="Calibri" w:hAnsi="Times New Roman" w:cs="Times New Roman"/>
          <w:b/>
          <w:bCs/>
          <w:sz w:val="24"/>
          <w:szCs w:val="24"/>
        </w:rPr>
      </w:pPr>
      <w:r w:rsidRPr="0002139A">
        <w:rPr>
          <w:rFonts w:ascii="Times New Roman" w:eastAsia="Calibri" w:hAnsi="Times New Roman" w:cs="Times New Roman"/>
          <w:b/>
          <w:bCs/>
          <w:sz w:val="24"/>
          <w:szCs w:val="24"/>
        </w:rPr>
        <w:t>СОВЕТ ДЕПУТАТОВ</w:t>
      </w:r>
    </w:p>
    <w:p w:rsidR="0002139A" w:rsidRPr="0002139A" w:rsidRDefault="0002139A" w:rsidP="0002139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МУНИЦИПАЛЬНОГО ОБРАЗОВАНИЯ</w:t>
      </w:r>
    </w:p>
    <w:p w:rsidR="00195920" w:rsidRPr="0002139A" w:rsidRDefault="00195920" w:rsidP="0002139A">
      <w:pPr>
        <w:spacing w:after="0" w:line="240" w:lineRule="auto"/>
        <w:jc w:val="center"/>
        <w:rPr>
          <w:rFonts w:ascii="Times New Roman" w:eastAsia="Calibri" w:hAnsi="Times New Roman" w:cs="Times New Roman"/>
          <w:b/>
          <w:bCs/>
          <w:sz w:val="24"/>
          <w:szCs w:val="24"/>
        </w:rPr>
      </w:pPr>
      <w:r w:rsidRPr="0002139A">
        <w:rPr>
          <w:rFonts w:ascii="Times New Roman" w:eastAsia="Calibri" w:hAnsi="Times New Roman" w:cs="Times New Roman"/>
          <w:b/>
          <w:bCs/>
          <w:sz w:val="24"/>
          <w:szCs w:val="24"/>
        </w:rPr>
        <w:t>СЕЛЬСК</w:t>
      </w:r>
      <w:r w:rsidR="0002139A">
        <w:rPr>
          <w:rFonts w:ascii="Times New Roman" w:eastAsia="Calibri" w:hAnsi="Times New Roman" w:cs="Times New Roman"/>
          <w:b/>
          <w:bCs/>
          <w:sz w:val="24"/>
          <w:szCs w:val="24"/>
        </w:rPr>
        <w:t>ОЕ</w:t>
      </w:r>
      <w:r w:rsidRPr="0002139A">
        <w:rPr>
          <w:rFonts w:ascii="Times New Roman" w:eastAsia="Calibri" w:hAnsi="Times New Roman" w:cs="Times New Roman"/>
          <w:b/>
          <w:bCs/>
          <w:sz w:val="24"/>
          <w:szCs w:val="24"/>
        </w:rPr>
        <w:t xml:space="preserve"> ПОСЕЛЕНИ</w:t>
      </w:r>
      <w:r w:rsidR="0002139A">
        <w:rPr>
          <w:rFonts w:ascii="Times New Roman" w:eastAsia="Calibri" w:hAnsi="Times New Roman" w:cs="Times New Roman"/>
          <w:b/>
          <w:bCs/>
          <w:sz w:val="24"/>
          <w:szCs w:val="24"/>
        </w:rPr>
        <w:t>Е</w:t>
      </w:r>
      <w:r w:rsidRPr="0002139A">
        <w:rPr>
          <w:rFonts w:ascii="Times New Roman" w:eastAsia="Calibri" w:hAnsi="Times New Roman" w:cs="Times New Roman"/>
          <w:b/>
          <w:bCs/>
          <w:sz w:val="24"/>
          <w:szCs w:val="24"/>
        </w:rPr>
        <w:t xml:space="preserve"> АЛАКУРТТИ</w:t>
      </w:r>
    </w:p>
    <w:p w:rsidR="00195920" w:rsidRPr="0002139A" w:rsidRDefault="00195920" w:rsidP="0002139A">
      <w:pPr>
        <w:spacing w:after="0" w:line="240" w:lineRule="auto"/>
        <w:jc w:val="center"/>
        <w:rPr>
          <w:rFonts w:ascii="Times New Roman" w:eastAsia="Calibri" w:hAnsi="Times New Roman" w:cs="Times New Roman"/>
          <w:b/>
          <w:bCs/>
          <w:sz w:val="24"/>
          <w:szCs w:val="24"/>
        </w:rPr>
      </w:pPr>
      <w:r w:rsidRPr="0002139A">
        <w:rPr>
          <w:rFonts w:ascii="Times New Roman" w:eastAsia="Calibri" w:hAnsi="Times New Roman" w:cs="Times New Roman"/>
          <w:b/>
          <w:bCs/>
          <w:sz w:val="24"/>
          <w:szCs w:val="24"/>
        </w:rPr>
        <w:t xml:space="preserve">КАНДАЛАКШСКОГО </w:t>
      </w:r>
      <w:r w:rsidR="0002139A">
        <w:rPr>
          <w:rFonts w:ascii="Times New Roman" w:eastAsia="Calibri" w:hAnsi="Times New Roman" w:cs="Times New Roman"/>
          <w:b/>
          <w:bCs/>
          <w:sz w:val="24"/>
          <w:szCs w:val="24"/>
        </w:rPr>
        <w:t xml:space="preserve">МУНИЦИПАЛЬНОГО </w:t>
      </w:r>
      <w:r w:rsidRPr="0002139A">
        <w:rPr>
          <w:rFonts w:ascii="Times New Roman" w:eastAsia="Calibri" w:hAnsi="Times New Roman" w:cs="Times New Roman"/>
          <w:b/>
          <w:bCs/>
          <w:sz w:val="24"/>
          <w:szCs w:val="24"/>
        </w:rPr>
        <w:t>РАЙОНА</w:t>
      </w:r>
    </w:p>
    <w:p w:rsidR="00195920" w:rsidRPr="0002139A" w:rsidRDefault="00195920" w:rsidP="0002139A">
      <w:pPr>
        <w:spacing w:after="0" w:line="240" w:lineRule="auto"/>
        <w:jc w:val="center"/>
        <w:rPr>
          <w:rFonts w:ascii="Times New Roman" w:eastAsia="Calibri" w:hAnsi="Times New Roman" w:cs="Times New Roman"/>
          <w:sz w:val="24"/>
          <w:szCs w:val="24"/>
        </w:rPr>
      </w:pPr>
      <w:r w:rsidRPr="0002139A">
        <w:rPr>
          <w:rFonts w:ascii="Times New Roman" w:eastAsia="Calibri" w:hAnsi="Times New Roman" w:cs="Times New Roman"/>
          <w:b/>
          <w:bCs/>
          <w:sz w:val="24"/>
          <w:szCs w:val="24"/>
        </w:rPr>
        <w:t>ЧЕТВЕРТОГО СОЗЫВА</w:t>
      </w:r>
    </w:p>
    <w:p w:rsidR="00195920" w:rsidRPr="0002139A" w:rsidRDefault="00195920" w:rsidP="0002139A">
      <w:pPr>
        <w:spacing w:after="0" w:line="240" w:lineRule="auto"/>
        <w:jc w:val="both"/>
        <w:rPr>
          <w:rFonts w:ascii="Times New Roman" w:eastAsia="Calibri" w:hAnsi="Times New Roman" w:cs="Times New Roman"/>
          <w:sz w:val="24"/>
          <w:szCs w:val="24"/>
        </w:rPr>
      </w:pPr>
    </w:p>
    <w:p w:rsidR="00195920" w:rsidRPr="0002139A" w:rsidRDefault="00195920" w:rsidP="0002139A">
      <w:pPr>
        <w:spacing w:after="0" w:line="240" w:lineRule="auto"/>
        <w:jc w:val="center"/>
        <w:rPr>
          <w:rFonts w:ascii="Times New Roman" w:eastAsia="Calibri" w:hAnsi="Times New Roman" w:cs="Times New Roman"/>
          <w:b/>
          <w:sz w:val="24"/>
          <w:szCs w:val="24"/>
        </w:rPr>
      </w:pPr>
      <w:r w:rsidRPr="0002139A">
        <w:rPr>
          <w:rFonts w:ascii="Times New Roman" w:eastAsia="Calibri" w:hAnsi="Times New Roman" w:cs="Times New Roman"/>
          <w:b/>
          <w:sz w:val="24"/>
          <w:szCs w:val="24"/>
        </w:rPr>
        <w:t>РЕШЕНИЕ</w:t>
      </w:r>
    </w:p>
    <w:p w:rsidR="00195920" w:rsidRPr="0002139A" w:rsidRDefault="00195920" w:rsidP="0002139A">
      <w:pPr>
        <w:spacing w:after="0" w:line="240" w:lineRule="auto"/>
        <w:jc w:val="both"/>
        <w:rPr>
          <w:rFonts w:ascii="Times New Roman" w:eastAsia="Calibri" w:hAnsi="Times New Roman" w:cs="Times New Roman"/>
          <w:sz w:val="24"/>
          <w:szCs w:val="24"/>
        </w:rPr>
      </w:pPr>
      <w:r w:rsidRPr="0002139A">
        <w:rPr>
          <w:rFonts w:ascii="Times New Roman" w:eastAsia="Calibri" w:hAnsi="Times New Roman" w:cs="Times New Roman"/>
          <w:sz w:val="24"/>
          <w:szCs w:val="24"/>
        </w:rPr>
        <w:t>от «</w:t>
      </w:r>
      <w:r w:rsidR="00451208">
        <w:rPr>
          <w:rFonts w:ascii="Times New Roman" w:eastAsia="Calibri" w:hAnsi="Times New Roman" w:cs="Times New Roman"/>
          <w:sz w:val="24"/>
          <w:szCs w:val="24"/>
        </w:rPr>
        <w:t>29</w:t>
      </w:r>
      <w:r w:rsidRPr="0002139A">
        <w:rPr>
          <w:rFonts w:ascii="Times New Roman" w:eastAsia="Calibri" w:hAnsi="Times New Roman" w:cs="Times New Roman"/>
          <w:sz w:val="24"/>
          <w:szCs w:val="24"/>
        </w:rPr>
        <w:t xml:space="preserve">» </w:t>
      </w:r>
      <w:r w:rsidR="00451208">
        <w:rPr>
          <w:rFonts w:ascii="Times New Roman" w:eastAsia="Calibri" w:hAnsi="Times New Roman" w:cs="Times New Roman"/>
          <w:sz w:val="24"/>
          <w:szCs w:val="24"/>
        </w:rPr>
        <w:t>октября</w:t>
      </w:r>
      <w:r w:rsidRPr="0002139A">
        <w:rPr>
          <w:rFonts w:ascii="Times New Roman" w:eastAsia="Calibri" w:hAnsi="Times New Roman" w:cs="Times New Roman"/>
          <w:sz w:val="24"/>
          <w:szCs w:val="24"/>
        </w:rPr>
        <w:t xml:space="preserve"> 20</w:t>
      </w:r>
      <w:r w:rsidR="002F791C" w:rsidRPr="0002139A">
        <w:rPr>
          <w:rFonts w:ascii="Times New Roman" w:eastAsia="Calibri" w:hAnsi="Times New Roman" w:cs="Times New Roman"/>
          <w:sz w:val="24"/>
          <w:szCs w:val="24"/>
        </w:rPr>
        <w:t>2</w:t>
      </w:r>
      <w:r w:rsidR="0002139A">
        <w:rPr>
          <w:rFonts w:ascii="Times New Roman" w:eastAsia="Calibri" w:hAnsi="Times New Roman" w:cs="Times New Roman"/>
          <w:sz w:val="24"/>
          <w:szCs w:val="24"/>
        </w:rPr>
        <w:t>1</w:t>
      </w:r>
      <w:r w:rsidRPr="0002139A">
        <w:rPr>
          <w:rFonts w:ascii="Times New Roman" w:eastAsia="Calibri" w:hAnsi="Times New Roman" w:cs="Times New Roman"/>
          <w:sz w:val="24"/>
          <w:szCs w:val="24"/>
        </w:rPr>
        <w:t xml:space="preserve"> года                                                       </w:t>
      </w:r>
      <w:r w:rsidR="0023103C" w:rsidRPr="0002139A">
        <w:rPr>
          <w:rFonts w:ascii="Times New Roman" w:eastAsia="Calibri" w:hAnsi="Times New Roman" w:cs="Times New Roman"/>
          <w:sz w:val="24"/>
          <w:szCs w:val="24"/>
        </w:rPr>
        <w:t xml:space="preserve">                         </w:t>
      </w:r>
      <w:r w:rsidRPr="0002139A">
        <w:rPr>
          <w:rFonts w:ascii="Times New Roman" w:eastAsia="Calibri" w:hAnsi="Times New Roman" w:cs="Times New Roman"/>
          <w:sz w:val="24"/>
          <w:szCs w:val="24"/>
        </w:rPr>
        <w:t xml:space="preserve">     </w:t>
      </w:r>
      <w:r w:rsidR="00451208">
        <w:rPr>
          <w:rFonts w:ascii="Times New Roman" w:eastAsia="Calibri" w:hAnsi="Times New Roman" w:cs="Times New Roman"/>
          <w:sz w:val="24"/>
          <w:szCs w:val="24"/>
        </w:rPr>
        <w:t xml:space="preserve">                             </w:t>
      </w:r>
      <w:r w:rsidRPr="0002139A">
        <w:rPr>
          <w:rFonts w:ascii="Times New Roman" w:eastAsia="Calibri" w:hAnsi="Times New Roman" w:cs="Times New Roman"/>
          <w:sz w:val="24"/>
          <w:szCs w:val="24"/>
        </w:rPr>
        <w:t xml:space="preserve">№ </w:t>
      </w:r>
      <w:r w:rsidR="00451208">
        <w:rPr>
          <w:rFonts w:ascii="Times New Roman" w:eastAsia="Calibri" w:hAnsi="Times New Roman" w:cs="Times New Roman"/>
          <w:sz w:val="24"/>
          <w:szCs w:val="24"/>
        </w:rPr>
        <w:t>762</w:t>
      </w:r>
    </w:p>
    <w:p w:rsidR="0002139A" w:rsidRDefault="0002139A" w:rsidP="0002139A">
      <w:pPr>
        <w:spacing w:after="0" w:line="240" w:lineRule="auto"/>
        <w:jc w:val="center"/>
        <w:rPr>
          <w:rFonts w:ascii="Times New Roman" w:eastAsia="Times New Roman" w:hAnsi="Times New Roman" w:cs="Times New Roman"/>
          <w:b/>
          <w:bCs/>
          <w:sz w:val="24"/>
          <w:szCs w:val="24"/>
          <w:lang w:eastAsia="ru-RU"/>
        </w:rPr>
      </w:pPr>
    </w:p>
    <w:p w:rsidR="00195920" w:rsidRDefault="00304A17" w:rsidP="00304A17">
      <w:pPr>
        <w:spacing w:after="0" w:line="240" w:lineRule="auto"/>
        <w:jc w:val="center"/>
        <w:rPr>
          <w:rFonts w:ascii="Times New Roman" w:eastAsia="Times New Roman" w:hAnsi="Times New Roman" w:cs="Times New Roman"/>
          <w:b/>
          <w:bCs/>
          <w:sz w:val="24"/>
          <w:szCs w:val="24"/>
          <w:lang w:eastAsia="ru-RU"/>
        </w:rPr>
      </w:pPr>
      <w:r w:rsidRPr="00304A17">
        <w:rPr>
          <w:rFonts w:ascii="Times New Roman" w:eastAsia="Times New Roman" w:hAnsi="Times New Roman" w:cs="Times New Roman"/>
          <w:b/>
          <w:bCs/>
          <w:sz w:val="24"/>
          <w:szCs w:val="24"/>
          <w:lang w:eastAsia="ru-RU"/>
        </w:rPr>
        <w:t>Об утвержд</w:t>
      </w:r>
      <w:r>
        <w:rPr>
          <w:rFonts w:ascii="Times New Roman" w:eastAsia="Times New Roman" w:hAnsi="Times New Roman" w:cs="Times New Roman"/>
          <w:b/>
          <w:bCs/>
          <w:sz w:val="24"/>
          <w:szCs w:val="24"/>
          <w:lang w:eastAsia="ru-RU"/>
        </w:rPr>
        <w:t xml:space="preserve">ении Положения о муниципальном </w:t>
      </w:r>
      <w:r w:rsidRPr="00304A17">
        <w:rPr>
          <w:rFonts w:ascii="Times New Roman" w:eastAsia="Times New Roman" w:hAnsi="Times New Roman" w:cs="Times New Roman"/>
          <w:b/>
          <w:bCs/>
          <w:sz w:val="24"/>
          <w:szCs w:val="24"/>
          <w:lang w:eastAsia="ru-RU"/>
        </w:rPr>
        <w:t>жилищном контроле</w:t>
      </w:r>
      <w:r w:rsidR="00C74762">
        <w:rPr>
          <w:rFonts w:ascii="Times New Roman" w:eastAsia="Times New Roman" w:hAnsi="Times New Roman" w:cs="Times New Roman"/>
          <w:b/>
          <w:bCs/>
          <w:sz w:val="24"/>
          <w:szCs w:val="24"/>
          <w:lang w:eastAsia="ru-RU"/>
        </w:rPr>
        <w:t xml:space="preserve"> на территории муниципального образования сельское поселение Алакуртти Кандалакшского муниципального района Мурманской области</w:t>
      </w:r>
    </w:p>
    <w:p w:rsidR="0017180E" w:rsidRPr="0017180E" w:rsidRDefault="0017180E" w:rsidP="00304A17">
      <w:pPr>
        <w:spacing w:after="0" w:line="240" w:lineRule="auto"/>
        <w:jc w:val="center"/>
        <w:rPr>
          <w:rFonts w:ascii="Times New Roman" w:eastAsia="Times New Roman" w:hAnsi="Times New Roman" w:cs="Times New Roman"/>
          <w:b/>
          <w:bCs/>
          <w:i/>
          <w:sz w:val="24"/>
          <w:szCs w:val="24"/>
          <w:lang w:eastAsia="ru-RU"/>
        </w:rPr>
      </w:pPr>
      <w:r w:rsidRPr="0017180E">
        <w:rPr>
          <w:rFonts w:ascii="Times New Roman" w:eastAsia="Times New Roman" w:hAnsi="Times New Roman" w:cs="Times New Roman"/>
          <w:b/>
          <w:bCs/>
          <w:i/>
          <w:sz w:val="24"/>
          <w:szCs w:val="24"/>
          <w:lang w:eastAsia="ru-RU"/>
        </w:rPr>
        <w:t>(в редакции решений Совета депутатов муниципального образования сельское поселение Алакуртти от 26.11.2021 № 784)</w:t>
      </w:r>
    </w:p>
    <w:p w:rsidR="00DB5B1C" w:rsidRPr="0002139A" w:rsidRDefault="00DB5B1C" w:rsidP="0002139A">
      <w:pPr>
        <w:spacing w:after="0" w:line="240" w:lineRule="auto"/>
        <w:jc w:val="both"/>
        <w:rPr>
          <w:rFonts w:ascii="Times New Roman" w:eastAsia="Times New Roman" w:hAnsi="Times New Roman" w:cs="Times New Roman"/>
          <w:sz w:val="24"/>
          <w:szCs w:val="24"/>
          <w:lang w:eastAsia="x-none"/>
        </w:rPr>
      </w:pPr>
    </w:p>
    <w:p w:rsidR="00195920" w:rsidRPr="0002139A" w:rsidRDefault="00304A17" w:rsidP="000213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304A17">
        <w:rPr>
          <w:rFonts w:ascii="Times New Roman" w:eastAsia="Calibri" w:hAnsi="Times New Roman" w:cs="Times New Roman"/>
          <w:sz w:val="24"/>
          <w:szCs w:val="24"/>
        </w:rPr>
        <w:t>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Жилищным кодексом Российской Федерации</w:t>
      </w:r>
      <w:r w:rsidR="0002139A">
        <w:rPr>
          <w:rFonts w:ascii="Times New Roman" w:eastAsia="Calibri" w:hAnsi="Times New Roman" w:cs="Times New Roman"/>
          <w:sz w:val="24"/>
          <w:szCs w:val="24"/>
        </w:rPr>
        <w:t>,</w:t>
      </w:r>
    </w:p>
    <w:p w:rsidR="0002139A" w:rsidRDefault="0002139A" w:rsidP="0002139A">
      <w:pPr>
        <w:spacing w:after="0" w:line="240" w:lineRule="auto"/>
        <w:ind w:firstLine="709"/>
        <w:jc w:val="both"/>
        <w:rPr>
          <w:rFonts w:ascii="Times New Roman" w:eastAsia="Times New Roman" w:hAnsi="Times New Roman" w:cs="Times New Roman"/>
          <w:color w:val="000000"/>
          <w:sz w:val="24"/>
          <w:szCs w:val="24"/>
          <w:lang w:eastAsia="ru-RU"/>
        </w:rPr>
      </w:pPr>
    </w:p>
    <w:p w:rsidR="00195920" w:rsidRPr="0002139A"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02139A">
        <w:rPr>
          <w:rFonts w:ascii="Times New Roman" w:eastAsia="Times New Roman" w:hAnsi="Times New Roman" w:cs="Times New Roman"/>
          <w:color w:val="000000"/>
          <w:sz w:val="24"/>
          <w:szCs w:val="24"/>
          <w:lang w:eastAsia="ru-RU"/>
        </w:rPr>
        <w:t>на основании открытого голосования</w:t>
      </w:r>
    </w:p>
    <w:p w:rsidR="0002139A"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02139A">
        <w:rPr>
          <w:rFonts w:ascii="Times New Roman" w:eastAsia="Times New Roman" w:hAnsi="Times New Roman" w:cs="Times New Roman"/>
          <w:color w:val="000000"/>
          <w:sz w:val="24"/>
          <w:szCs w:val="24"/>
          <w:lang w:eastAsia="ru-RU"/>
        </w:rPr>
        <w:t xml:space="preserve">Совет депутатов </w:t>
      </w:r>
      <w:r w:rsidR="0002139A">
        <w:rPr>
          <w:rFonts w:ascii="Times New Roman" w:eastAsia="Times New Roman" w:hAnsi="Times New Roman" w:cs="Times New Roman"/>
          <w:color w:val="000000"/>
          <w:sz w:val="24"/>
          <w:szCs w:val="24"/>
          <w:lang w:eastAsia="ru-RU"/>
        </w:rPr>
        <w:t>муниципального образования</w:t>
      </w:r>
    </w:p>
    <w:p w:rsidR="00195920" w:rsidRPr="0002139A"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02139A">
        <w:rPr>
          <w:rFonts w:ascii="Times New Roman" w:eastAsia="Times New Roman" w:hAnsi="Times New Roman" w:cs="Times New Roman"/>
          <w:color w:val="000000"/>
          <w:sz w:val="24"/>
          <w:szCs w:val="24"/>
          <w:lang w:eastAsia="ru-RU"/>
        </w:rPr>
        <w:t>сельско</w:t>
      </w:r>
      <w:r w:rsidR="0002139A">
        <w:rPr>
          <w:rFonts w:ascii="Times New Roman" w:eastAsia="Times New Roman" w:hAnsi="Times New Roman" w:cs="Times New Roman"/>
          <w:color w:val="000000"/>
          <w:sz w:val="24"/>
          <w:szCs w:val="24"/>
          <w:lang w:eastAsia="ru-RU"/>
        </w:rPr>
        <w:t>е</w:t>
      </w:r>
      <w:r w:rsidRPr="0002139A">
        <w:rPr>
          <w:rFonts w:ascii="Times New Roman" w:eastAsia="Times New Roman" w:hAnsi="Times New Roman" w:cs="Times New Roman"/>
          <w:color w:val="000000"/>
          <w:sz w:val="24"/>
          <w:szCs w:val="24"/>
          <w:lang w:eastAsia="ru-RU"/>
        </w:rPr>
        <w:t xml:space="preserve"> поселени</w:t>
      </w:r>
      <w:r w:rsidR="0002139A">
        <w:rPr>
          <w:rFonts w:ascii="Times New Roman" w:eastAsia="Times New Roman" w:hAnsi="Times New Roman" w:cs="Times New Roman"/>
          <w:color w:val="000000"/>
          <w:sz w:val="24"/>
          <w:szCs w:val="24"/>
          <w:lang w:eastAsia="ru-RU"/>
        </w:rPr>
        <w:t>е</w:t>
      </w:r>
      <w:r w:rsidRPr="0002139A">
        <w:rPr>
          <w:rFonts w:ascii="Times New Roman" w:eastAsia="Times New Roman" w:hAnsi="Times New Roman" w:cs="Times New Roman"/>
          <w:color w:val="000000"/>
          <w:sz w:val="24"/>
          <w:szCs w:val="24"/>
          <w:lang w:eastAsia="ru-RU"/>
        </w:rPr>
        <w:t xml:space="preserve"> Алакуртти</w:t>
      </w:r>
    </w:p>
    <w:p w:rsidR="00195920" w:rsidRPr="0002139A"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02139A">
        <w:rPr>
          <w:rFonts w:ascii="Times New Roman" w:eastAsia="Times New Roman" w:hAnsi="Times New Roman" w:cs="Times New Roman"/>
          <w:color w:val="000000"/>
          <w:sz w:val="24"/>
          <w:szCs w:val="24"/>
          <w:lang w:eastAsia="ru-RU"/>
        </w:rPr>
        <w:t xml:space="preserve">Кандалакшского </w:t>
      </w:r>
      <w:r w:rsidR="0002139A">
        <w:rPr>
          <w:rFonts w:ascii="Times New Roman" w:eastAsia="Times New Roman" w:hAnsi="Times New Roman" w:cs="Times New Roman"/>
          <w:color w:val="000000"/>
          <w:sz w:val="24"/>
          <w:szCs w:val="24"/>
          <w:lang w:eastAsia="ru-RU"/>
        </w:rPr>
        <w:t xml:space="preserve">муниципального </w:t>
      </w:r>
      <w:r w:rsidRPr="0002139A">
        <w:rPr>
          <w:rFonts w:ascii="Times New Roman" w:eastAsia="Times New Roman" w:hAnsi="Times New Roman" w:cs="Times New Roman"/>
          <w:color w:val="000000"/>
          <w:sz w:val="24"/>
          <w:szCs w:val="24"/>
          <w:lang w:eastAsia="ru-RU"/>
        </w:rPr>
        <w:t>района</w:t>
      </w:r>
    </w:p>
    <w:p w:rsidR="00195920" w:rsidRPr="0002139A" w:rsidRDefault="00195920" w:rsidP="0002139A">
      <w:pPr>
        <w:spacing w:after="0" w:line="240" w:lineRule="auto"/>
        <w:jc w:val="center"/>
        <w:rPr>
          <w:rFonts w:ascii="Times New Roman" w:eastAsia="Times New Roman" w:hAnsi="Times New Roman" w:cs="Times New Roman"/>
          <w:color w:val="000000"/>
          <w:sz w:val="24"/>
          <w:szCs w:val="24"/>
          <w:lang w:eastAsia="ru-RU"/>
        </w:rPr>
      </w:pPr>
    </w:p>
    <w:p w:rsidR="00195920" w:rsidRPr="0002139A"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02139A">
        <w:rPr>
          <w:rFonts w:ascii="Times New Roman" w:eastAsia="Times New Roman" w:hAnsi="Times New Roman" w:cs="Times New Roman"/>
          <w:color w:val="000000"/>
          <w:sz w:val="24"/>
          <w:szCs w:val="24"/>
          <w:lang w:eastAsia="ru-RU"/>
        </w:rPr>
        <w:t>РЕШИЛ:</w:t>
      </w:r>
    </w:p>
    <w:p w:rsidR="00195920" w:rsidRPr="0002139A" w:rsidRDefault="00195920" w:rsidP="0002139A">
      <w:pPr>
        <w:spacing w:after="0" w:line="240" w:lineRule="auto"/>
        <w:jc w:val="both"/>
        <w:rPr>
          <w:rFonts w:ascii="Times New Roman" w:eastAsia="Times New Roman" w:hAnsi="Times New Roman" w:cs="Times New Roman"/>
          <w:b/>
          <w:sz w:val="24"/>
          <w:szCs w:val="24"/>
          <w:lang w:val="x-none" w:eastAsia="x-none"/>
        </w:rPr>
      </w:pPr>
    </w:p>
    <w:p w:rsidR="00DB5B1C" w:rsidRDefault="00633547" w:rsidP="0002139A">
      <w:pPr>
        <w:spacing w:after="0" w:line="240" w:lineRule="auto"/>
        <w:ind w:firstLine="709"/>
        <w:jc w:val="both"/>
        <w:rPr>
          <w:rFonts w:ascii="Times New Roman" w:eastAsia="Times New Roman" w:hAnsi="Times New Roman" w:cs="Times New Roman"/>
          <w:sz w:val="24"/>
          <w:szCs w:val="24"/>
          <w:lang w:eastAsia="ru-RU"/>
        </w:rPr>
      </w:pPr>
      <w:r w:rsidRPr="0002139A">
        <w:rPr>
          <w:rFonts w:ascii="Times New Roman" w:eastAsia="Times New Roman" w:hAnsi="Times New Roman" w:cs="Times New Roman"/>
          <w:sz w:val="24"/>
          <w:szCs w:val="24"/>
          <w:lang w:eastAsia="ru-RU"/>
        </w:rPr>
        <w:t>1.</w:t>
      </w:r>
      <w:r w:rsidR="0002139A">
        <w:rPr>
          <w:rFonts w:ascii="Times New Roman" w:eastAsia="Times New Roman" w:hAnsi="Times New Roman" w:cs="Times New Roman"/>
          <w:sz w:val="24"/>
          <w:szCs w:val="24"/>
          <w:lang w:eastAsia="ru-RU"/>
        </w:rPr>
        <w:t xml:space="preserve"> Утвердить</w:t>
      </w:r>
      <w:r w:rsidR="00DB5B1C" w:rsidRPr="0002139A">
        <w:rPr>
          <w:rFonts w:ascii="Times New Roman" w:eastAsia="Times New Roman" w:hAnsi="Times New Roman" w:cs="Times New Roman"/>
          <w:sz w:val="24"/>
          <w:szCs w:val="24"/>
          <w:lang w:eastAsia="ru-RU"/>
        </w:rPr>
        <w:t xml:space="preserve"> </w:t>
      </w:r>
      <w:r w:rsidR="00C74762">
        <w:rPr>
          <w:rFonts w:ascii="Times New Roman" w:eastAsia="Times New Roman" w:hAnsi="Times New Roman" w:cs="Times New Roman"/>
          <w:sz w:val="24"/>
          <w:szCs w:val="24"/>
          <w:lang w:eastAsia="ru-RU"/>
        </w:rPr>
        <w:t xml:space="preserve">Положение </w:t>
      </w:r>
      <w:r w:rsidR="00C74762" w:rsidRPr="00C74762">
        <w:rPr>
          <w:rFonts w:ascii="Times New Roman" w:eastAsia="Times New Roman" w:hAnsi="Times New Roman" w:cs="Times New Roman"/>
          <w:sz w:val="24"/>
          <w:szCs w:val="24"/>
          <w:lang w:eastAsia="ru-RU"/>
        </w:rPr>
        <w:t xml:space="preserve">о муниципальном жилищном контроле на территории муниципального образования сельское поселение Алакуртти Кандалакшского муниципального района Мурманской области </w:t>
      </w:r>
      <w:r w:rsidR="0002139A">
        <w:rPr>
          <w:rFonts w:ascii="Times New Roman" w:eastAsia="Times New Roman" w:hAnsi="Times New Roman" w:cs="Times New Roman"/>
          <w:sz w:val="24"/>
          <w:szCs w:val="24"/>
          <w:lang w:eastAsia="ru-RU"/>
        </w:rPr>
        <w:t>согласно Приложения.</w:t>
      </w:r>
    </w:p>
    <w:p w:rsidR="00C74762" w:rsidRPr="00C74762" w:rsidRDefault="00C74762" w:rsidP="00C74762">
      <w:pPr>
        <w:pStyle w:val="a6"/>
        <w:tabs>
          <w:tab w:val="left" w:pos="0"/>
          <w:tab w:val="left" w:pos="9637"/>
        </w:tabs>
        <w:ind w:right="-2" w:firstLine="709"/>
        <w:jc w:val="both"/>
        <w:rPr>
          <w:rFonts w:ascii="Times New Roman" w:hAnsi="Times New Roman" w:cs="Times New Roman"/>
          <w:sz w:val="24"/>
          <w:szCs w:val="24"/>
        </w:rPr>
      </w:pPr>
      <w:r w:rsidRPr="00C40260">
        <w:rPr>
          <w:rFonts w:ascii="Times New Roman" w:hAnsi="Times New Roman" w:cs="Times New Roman"/>
          <w:sz w:val="24"/>
          <w:szCs w:val="24"/>
        </w:rPr>
        <w:t>2. Считать утратившим силу решение Совета депутатов сельского поселения Алакуртти Канда</w:t>
      </w:r>
      <w:r>
        <w:rPr>
          <w:rFonts w:ascii="Times New Roman" w:hAnsi="Times New Roman" w:cs="Times New Roman"/>
          <w:sz w:val="24"/>
          <w:szCs w:val="24"/>
        </w:rPr>
        <w:t>лакшского района от 20.05.2013</w:t>
      </w:r>
      <w:r w:rsidRPr="00C40260">
        <w:rPr>
          <w:rFonts w:ascii="Times New Roman" w:hAnsi="Times New Roman" w:cs="Times New Roman"/>
          <w:sz w:val="24"/>
          <w:szCs w:val="24"/>
        </w:rPr>
        <w:t xml:space="preserve"> № </w:t>
      </w:r>
      <w:r>
        <w:rPr>
          <w:rFonts w:ascii="Times New Roman" w:hAnsi="Times New Roman" w:cs="Times New Roman"/>
          <w:sz w:val="24"/>
          <w:szCs w:val="24"/>
        </w:rPr>
        <w:t>194</w:t>
      </w:r>
      <w:r w:rsidRPr="00C40260">
        <w:rPr>
          <w:rFonts w:ascii="Times New Roman" w:hAnsi="Times New Roman" w:cs="Times New Roman"/>
          <w:sz w:val="24"/>
          <w:szCs w:val="24"/>
        </w:rPr>
        <w:t xml:space="preserve"> (с изменениями от </w:t>
      </w:r>
      <w:r w:rsidRPr="00C74762">
        <w:rPr>
          <w:rFonts w:ascii="Times New Roman" w:hAnsi="Times New Roman" w:cs="Times New Roman"/>
          <w:sz w:val="24"/>
          <w:szCs w:val="24"/>
        </w:rPr>
        <w:t>15.11.2013 № 242, от 20.06.2014 № 309, от 24.10.2014 № 26, от 23.12.2014 № 5</w:t>
      </w:r>
      <w:r>
        <w:rPr>
          <w:rFonts w:ascii="Times New Roman" w:hAnsi="Times New Roman" w:cs="Times New Roman"/>
          <w:sz w:val="24"/>
          <w:szCs w:val="24"/>
        </w:rPr>
        <w:t xml:space="preserve">8, </w:t>
      </w:r>
      <w:r w:rsidRPr="00C74762">
        <w:rPr>
          <w:rFonts w:ascii="Times New Roman" w:hAnsi="Times New Roman" w:cs="Times New Roman"/>
          <w:sz w:val="24"/>
          <w:szCs w:val="24"/>
        </w:rPr>
        <w:t>от 11.07.2018 № 430, от 07.12.2018 № 478, от 04.04.2019 № 510,</w:t>
      </w:r>
      <w:r>
        <w:rPr>
          <w:rFonts w:ascii="Times New Roman" w:hAnsi="Times New Roman" w:cs="Times New Roman"/>
          <w:sz w:val="24"/>
          <w:szCs w:val="24"/>
        </w:rPr>
        <w:t xml:space="preserve"> </w:t>
      </w:r>
      <w:r w:rsidRPr="00C74762">
        <w:rPr>
          <w:rFonts w:ascii="Times New Roman" w:hAnsi="Times New Roman" w:cs="Times New Roman"/>
          <w:sz w:val="24"/>
          <w:szCs w:val="24"/>
        </w:rPr>
        <w:t>от 16.10.2019 № 558</w:t>
      </w:r>
      <w:r w:rsidRPr="00C40260">
        <w:rPr>
          <w:rFonts w:ascii="Times New Roman" w:hAnsi="Times New Roman" w:cs="Times New Roman"/>
          <w:sz w:val="24"/>
          <w:szCs w:val="24"/>
        </w:rPr>
        <w:t>) «</w:t>
      </w:r>
      <w:r>
        <w:rPr>
          <w:rFonts w:ascii="Times New Roman" w:hAnsi="Times New Roman" w:cs="Times New Roman"/>
          <w:sz w:val="24"/>
          <w:szCs w:val="24"/>
        </w:rPr>
        <w:t xml:space="preserve">Об утверждении </w:t>
      </w:r>
      <w:r w:rsidRPr="00C74762">
        <w:rPr>
          <w:rFonts w:ascii="Times New Roman" w:hAnsi="Times New Roman" w:cs="Times New Roman"/>
          <w:sz w:val="24"/>
          <w:szCs w:val="24"/>
        </w:rPr>
        <w:t xml:space="preserve">Положения о </w:t>
      </w:r>
      <w:r>
        <w:rPr>
          <w:rFonts w:ascii="Times New Roman" w:hAnsi="Times New Roman" w:cs="Times New Roman"/>
          <w:sz w:val="24"/>
          <w:szCs w:val="24"/>
        </w:rPr>
        <w:t xml:space="preserve">муниципальном жилищном контроле </w:t>
      </w:r>
      <w:r w:rsidRPr="00C74762">
        <w:rPr>
          <w:rFonts w:ascii="Times New Roman" w:hAnsi="Times New Roman" w:cs="Times New Roman"/>
          <w:sz w:val="24"/>
          <w:szCs w:val="24"/>
        </w:rPr>
        <w:t>на территории муниципального образования сельское поселение Алакуртти Кандалакшского района»</w:t>
      </w:r>
      <w:r>
        <w:rPr>
          <w:rFonts w:ascii="Times New Roman" w:hAnsi="Times New Roman" w:cs="Times New Roman"/>
          <w:sz w:val="24"/>
          <w:szCs w:val="24"/>
        </w:rPr>
        <w:t>.</w:t>
      </w:r>
    </w:p>
    <w:p w:rsidR="0002139A" w:rsidRPr="00287BC3" w:rsidRDefault="00C74762" w:rsidP="0002139A">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w:t>
      </w:r>
      <w:r w:rsidR="0002139A" w:rsidRPr="00287BC3">
        <w:rPr>
          <w:rFonts w:ascii="Times New Roman" w:hAnsi="Times New Roman"/>
          <w:sz w:val="24"/>
          <w:szCs w:val="24"/>
        </w:rPr>
        <w:t>. Опубликовать настоящее решение в информационном бюллетене «Алакуртти - наша земля» и на официальном сайте администрации.</w:t>
      </w:r>
    </w:p>
    <w:p w:rsidR="0002139A" w:rsidRPr="000D15DD" w:rsidRDefault="0017180E" w:rsidP="0002139A">
      <w:pPr>
        <w:tabs>
          <w:tab w:val="left" w:pos="709"/>
        </w:tabs>
        <w:spacing w:after="0" w:line="240" w:lineRule="auto"/>
        <w:ind w:firstLine="709"/>
        <w:jc w:val="both"/>
        <w:rPr>
          <w:rFonts w:ascii="Times New Roman" w:hAnsi="Times New Roman"/>
          <w:sz w:val="24"/>
          <w:szCs w:val="24"/>
        </w:rPr>
      </w:pPr>
      <w:r w:rsidRPr="0017180E">
        <w:rPr>
          <w:rFonts w:ascii="Times New Roman" w:hAnsi="Times New Roman"/>
          <w:sz w:val="24"/>
          <w:szCs w:val="24"/>
        </w:rPr>
        <w:t>4. Настоящее решение вступает в силу с 01 января 2022 года.</w:t>
      </w:r>
    </w:p>
    <w:p w:rsidR="00195920" w:rsidRPr="0002139A" w:rsidRDefault="00195920" w:rsidP="0002139A">
      <w:pPr>
        <w:spacing w:after="0" w:line="240" w:lineRule="auto"/>
        <w:ind w:firstLine="567"/>
        <w:jc w:val="both"/>
        <w:rPr>
          <w:rFonts w:ascii="Times New Roman" w:eastAsia="Calibri" w:hAnsi="Times New Roman" w:cs="Times New Roman"/>
          <w:sz w:val="24"/>
          <w:szCs w:val="24"/>
        </w:rPr>
      </w:pPr>
    </w:p>
    <w:p w:rsidR="00195920" w:rsidRDefault="00195920" w:rsidP="0002139A">
      <w:pPr>
        <w:spacing w:after="0" w:line="240" w:lineRule="auto"/>
        <w:ind w:firstLine="567"/>
        <w:jc w:val="both"/>
        <w:rPr>
          <w:rFonts w:ascii="Times New Roman" w:eastAsia="Calibri" w:hAnsi="Times New Roman" w:cs="Times New Roman"/>
          <w:sz w:val="24"/>
          <w:szCs w:val="24"/>
        </w:rPr>
      </w:pPr>
    </w:p>
    <w:p w:rsidR="0002139A" w:rsidRDefault="0002139A" w:rsidP="0002139A">
      <w:pPr>
        <w:tabs>
          <w:tab w:val="left" w:pos="709"/>
        </w:tabs>
        <w:spacing w:after="0" w:line="240" w:lineRule="auto"/>
        <w:jc w:val="both"/>
        <w:rPr>
          <w:rFonts w:ascii="Times New Roman" w:hAnsi="Times New Roman"/>
          <w:sz w:val="24"/>
          <w:szCs w:val="24"/>
        </w:rPr>
      </w:pPr>
      <w:bookmarkStart w:id="0" w:name="_GoBack"/>
      <w:bookmarkEnd w:id="0"/>
      <w:r w:rsidRPr="000D15DD">
        <w:rPr>
          <w:rFonts w:ascii="Times New Roman" w:hAnsi="Times New Roman"/>
          <w:sz w:val="24"/>
          <w:szCs w:val="24"/>
        </w:rPr>
        <w:t>Глава муниципального образования</w:t>
      </w:r>
    </w:p>
    <w:p w:rsidR="0002139A" w:rsidRDefault="0002139A" w:rsidP="0002139A">
      <w:pPr>
        <w:tabs>
          <w:tab w:val="left" w:pos="709"/>
        </w:tabs>
        <w:spacing w:after="0" w:line="240" w:lineRule="auto"/>
        <w:jc w:val="both"/>
        <w:rPr>
          <w:rFonts w:ascii="Times New Roman" w:hAnsi="Times New Roman"/>
          <w:sz w:val="24"/>
          <w:szCs w:val="24"/>
        </w:rPr>
      </w:pPr>
      <w:r w:rsidRPr="000D15DD">
        <w:rPr>
          <w:rFonts w:ascii="Times New Roman" w:hAnsi="Times New Roman"/>
          <w:sz w:val="24"/>
          <w:szCs w:val="24"/>
        </w:rPr>
        <w:t xml:space="preserve">сельское поселение Алакуртти </w:t>
      </w:r>
    </w:p>
    <w:p w:rsidR="0002139A" w:rsidRPr="000D15DD" w:rsidRDefault="0002139A" w:rsidP="0002139A">
      <w:pPr>
        <w:tabs>
          <w:tab w:val="left" w:pos="709"/>
        </w:tabs>
        <w:spacing w:after="0" w:line="240" w:lineRule="auto"/>
        <w:jc w:val="both"/>
        <w:rPr>
          <w:rFonts w:ascii="Times New Roman" w:hAnsi="Times New Roman"/>
          <w:sz w:val="24"/>
          <w:szCs w:val="24"/>
        </w:rPr>
      </w:pPr>
      <w:r w:rsidRPr="000D15DD">
        <w:rPr>
          <w:rFonts w:ascii="Times New Roman" w:hAnsi="Times New Roman"/>
          <w:sz w:val="24"/>
          <w:szCs w:val="24"/>
        </w:rPr>
        <w:t xml:space="preserve">Кандалакшского </w:t>
      </w:r>
      <w:r>
        <w:rPr>
          <w:rFonts w:ascii="Times New Roman" w:hAnsi="Times New Roman"/>
          <w:sz w:val="24"/>
          <w:szCs w:val="24"/>
        </w:rPr>
        <w:t xml:space="preserve">муниципального </w:t>
      </w:r>
      <w:r w:rsidRPr="000D15DD">
        <w:rPr>
          <w:rFonts w:ascii="Times New Roman" w:hAnsi="Times New Roman"/>
          <w:sz w:val="24"/>
          <w:szCs w:val="24"/>
        </w:rPr>
        <w:t xml:space="preserve">района            </w:t>
      </w:r>
      <w:r>
        <w:rPr>
          <w:rFonts w:ascii="Times New Roman" w:hAnsi="Times New Roman"/>
          <w:sz w:val="24"/>
          <w:szCs w:val="24"/>
        </w:rPr>
        <w:t xml:space="preserve">                                                               </w:t>
      </w:r>
      <w:r w:rsidRPr="000D15DD">
        <w:rPr>
          <w:rFonts w:ascii="Times New Roman" w:hAnsi="Times New Roman"/>
          <w:sz w:val="24"/>
          <w:szCs w:val="24"/>
        </w:rPr>
        <w:t>А.П. Самарин</w:t>
      </w:r>
    </w:p>
    <w:p w:rsidR="00195920" w:rsidRPr="0002139A" w:rsidRDefault="00195920" w:rsidP="0002139A">
      <w:pPr>
        <w:spacing w:after="0" w:line="240" w:lineRule="auto"/>
        <w:jc w:val="both"/>
        <w:rPr>
          <w:rFonts w:ascii="Times New Roman" w:eastAsia="Calibri" w:hAnsi="Times New Roman" w:cs="Times New Roman"/>
          <w:sz w:val="24"/>
          <w:szCs w:val="24"/>
        </w:rPr>
      </w:pPr>
    </w:p>
    <w:p w:rsidR="0002139A" w:rsidRDefault="0002139A" w:rsidP="0002139A">
      <w:pPr>
        <w:tabs>
          <w:tab w:val="left" w:pos="709"/>
        </w:tabs>
        <w:spacing w:after="0" w:line="240" w:lineRule="auto"/>
        <w:jc w:val="right"/>
        <w:rPr>
          <w:rFonts w:ascii="Times New Roman" w:hAnsi="Times New Roman"/>
          <w:sz w:val="24"/>
          <w:szCs w:val="24"/>
        </w:rPr>
      </w:pPr>
      <w:r>
        <w:rPr>
          <w:rFonts w:ascii="Times New Roman" w:hAnsi="Times New Roman"/>
          <w:sz w:val="24"/>
          <w:szCs w:val="24"/>
        </w:rPr>
        <w:t xml:space="preserve">Приложение </w:t>
      </w:r>
    </w:p>
    <w:p w:rsidR="0002139A" w:rsidRDefault="0002139A" w:rsidP="0002139A">
      <w:pPr>
        <w:tabs>
          <w:tab w:val="left" w:pos="709"/>
        </w:tabs>
        <w:spacing w:after="0" w:line="240" w:lineRule="auto"/>
        <w:jc w:val="right"/>
        <w:rPr>
          <w:rFonts w:ascii="Times New Roman" w:hAnsi="Times New Roman"/>
          <w:sz w:val="24"/>
          <w:szCs w:val="24"/>
        </w:rPr>
      </w:pPr>
      <w:r>
        <w:rPr>
          <w:rFonts w:ascii="Times New Roman" w:hAnsi="Times New Roman"/>
          <w:sz w:val="24"/>
          <w:szCs w:val="24"/>
        </w:rPr>
        <w:t>к</w:t>
      </w:r>
      <w:r w:rsidRPr="00115B9C">
        <w:rPr>
          <w:rFonts w:ascii="Times New Roman" w:hAnsi="Times New Roman"/>
          <w:sz w:val="24"/>
          <w:szCs w:val="24"/>
        </w:rPr>
        <w:t xml:space="preserve"> </w:t>
      </w:r>
      <w:r>
        <w:rPr>
          <w:rFonts w:ascii="Times New Roman" w:hAnsi="Times New Roman"/>
          <w:sz w:val="24"/>
          <w:szCs w:val="24"/>
        </w:rPr>
        <w:t>Р</w:t>
      </w:r>
      <w:r w:rsidRPr="00115B9C">
        <w:rPr>
          <w:rFonts w:ascii="Times New Roman" w:hAnsi="Times New Roman"/>
          <w:sz w:val="24"/>
          <w:szCs w:val="24"/>
        </w:rPr>
        <w:t>ешени</w:t>
      </w:r>
      <w:r>
        <w:rPr>
          <w:rFonts w:ascii="Times New Roman" w:hAnsi="Times New Roman"/>
          <w:sz w:val="24"/>
          <w:szCs w:val="24"/>
        </w:rPr>
        <w:t>ю</w:t>
      </w:r>
      <w:r w:rsidRPr="00115B9C">
        <w:rPr>
          <w:rFonts w:ascii="Times New Roman" w:hAnsi="Times New Roman"/>
          <w:sz w:val="24"/>
          <w:szCs w:val="24"/>
        </w:rPr>
        <w:t xml:space="preserve"> Совета депутатов</w:t>
      </w:r>
    </w:p>
    <w:p w:rsidR="0002139A" w:rsidRPr="00115B9C" w:rsidRDefault="0002139A" w:rsidP="0002139A">
      <w:pPr>
        <w:tabs>
          <w:tab w:val="left" w:pos="709"/>
        </w:tabs>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rsidR="0002139A" w:rsidRDefault="0002139A" w:rsidP="0002139A">
      <w:pPr>
        <w:tabs>
          <w:tab w:val="left" w:pos="709"/>
        </w:tabs>
        <w:spacing w:after="0" w:line="240" w:lineRule="auto"/>
        <w:jc w:val="right"/>
        <w:rPr>
          <w:rFonts w:ascii="Times New Roman" w:hAnsi="Times New Roman"/>
          <w:sz w:val="24"/>
          <w:szCs w:val="24"/>
        </w:rPr>
      </w:pPr>
      <w:r w:rsidRPr="00115B9C">
        <w:rPr>
          <w:rFonts w:ascii="Times New Roman" w:hAnsi="Times New Roman"/>
          <w:sz w:val="24"/>
          <w:szCs w:val="24"/>
        </w:rPr>
        <w:t xml:space="preserve">сельского поселения Алакуртти </w:t>
      </w:r>
    </w:p>
    <w:p w:rsidR="0002139A" w:rsidRPr="00115B9C" w:rsidRDefault="0002139A" w:rsidP="0002139A">
      <w:pPr>
        <w:tabs>
          <w:tab w:val="left" w:pos="709"/>
        </w:tabs>
        <w:spacing w:after="0" w:line="240" w:lineRule="auto"/>
        <w:jc w:val="right"/>
        <w:rPr>
          <w:rFonts w:ascii="Times New Roman" w:hAnsi="Times New Roman"/>
          <w:sz w:val="24"/>
          <w:szCs w:val="24"/>
        </w:rPr>
      </w:pPr>
      <w:r w:rsidRPr="00115B9C">
        <w:rPr>
          <w:rFonts w:ascii="Times New Roman" w:hAnsi="Times New Roman"/>
          <w:sz w:val="24"/>
          <w:szCs w:val="24"/>
        </w:rPr>
        <w:t xml:space="preserve">Кандалакшского </w:t>
      </w:r>
      <w:r>
        <w:rPr>
          <w:rFonts w:ascii="Times New Roman" w:hAnsi="Times New Roman"/>
          <w:sz w:val="24"/>
          <w:szCs w:val="24"/>
        </w:rPr>
        <w:t xml:space="preserve">муниципального </w:t>
      </w:r>
      <w:r w:rsidRPr="00115B9C">
        <w:rPr>
          <w:rFonts w:ascii="Times New Roman" w:hAnsi="Times New Roman"/>
          <w:sz w:val="24"/>
          <w:szCs w:val="24"/>
        </w:rPr>
        <w:t>района</w:t>
      </w:r>
    </w:p>
    <w:p w:rsidR="00DB5B1C" w:rsidRPr="0002139A" w:rsidRDefault="0002139A" w:rsidP="0002139A">
      <w:pPr>
        <w:tabs>
          <w:tab w:val="left" w:pos="5103"/>
        </w:tabs>
        <w:spacing w:after="0" w:line="240" w:lineRule="auto"/>
        <w:jc w:val="right"/>
        <w:rPr>
          <w:rFonts w:ascii="Times New Roman" w:eastAsia="Times New Roman" w:hAnsi="Times New Roman" w:cs="Times New Roman"/>
          <w:sz w:val="24"/>
          <w:szCs w:val="24"/>
          <w:lang w:eastAsia="ru-RU"/>
        </w:rPr>
      </w:pPr>
      <w:r w:rsidRPr="00115B9C">
        <w:rPr>
          <w:rFonts w:ascii="Times New Roman" w:hAnsi="Times New Roman"/>
          <w:sz w:val="24"/>
          <w:szCs w:val="24"/>
        </w:rPr>
        <w:t>от «</w:t>
      </w:r>
      <w:r w:rsidR="00451208">
        <w:rPr>
          <w:rFonts w:ascii="Times New Roman" w:hAnsi="Times New Roman"/>
          <w:sz w:val="24"/>
          <w:szCs w:val="24"/>
        </w:rPr>
        <w:t>29</w:t>
      </w:r>
      <w:r w:rsidRPr="00115B9C">
        <w:rPr>
          <w:rFonts w:ascii="Times New Roman" w:hAnsi="Times New Roman"/>
          <w:sz w:val="24"/>
          <w:szCs w:val="24"/>
        </w:rPr>
        <w:t xml:space="preserve">» </w:t>
      </w:r>
      <w:r w:rsidR="00451208">
        <w:rPr>
          <w:rFonts w:ascii="Times New Roman" w:hAnsi="Times New Roman"/>
          <w:sz w:val="24"/>
          <w:szCs w:val="24"/>
        </w:rPr>
        <w:t>октября</w:t>
      </w:r>
      <w:r>
        <w:rPr>
          <w:rFonts w:ascii="Times New Roman" w:hAnsi="Times New Roman"/>
          <w:sz w:val="24"/>
          <w:szCs w:val="24"/>
        </w:rPr>
        <w:t xml:space="preserve"> 2021 года</w:t>
      </w:r>
      <w:r w:rsidRPr="00115B9C">
        <w:rPr>
          <w:rFonts w:ascii="Times New Roman" w:hAnsi="Times New Roman"/>
          <w:sz w:val="24"/>
          <w:szCs w:val="24"/>
        </w:rPr>
        <w:t xml:space="preserve"> № </w:t>
      </w:r>
      <w:r w:rsidR="00451208">
        <w:rPr>
          <w:rFonts w:ascii="Times New Roman" w:hAnsi="Times New Roman"/>
          <w:sz w:val="24"/>
          <w:szCs w:val="24"/>
        </w:rPr>
        <w:t>762</w:t>
      </w:r>
    </w:p>
    <w:p w:rsidR="00DB5B1C" w:rsidRPr="0002139A" w:rsidRDefault="00DB5B1C" w:rsidP="0002139A">
      <w:pPr>
        <w:tabs>
          <w:tab w:val="left" w:pos="0"/>
        </w:tabs>
        <w:spacing w:after="0" w:line="240" w:lineRule="auto"/>
        <w:jc w:val="both"/>
        <w:rPr>
          <w:rFonts w:ascii="Times New Roman" w:eastAsia="Times New Roman" w:hAnsi="Times New Roman" w:cs="Times New Roman"/>
          <w:b/>
          <w:sz w:val="24"/>
          <w:szCs w:val="24"/>
          <w:lang w:eastAsia="ru-RU"/>
        </w:rPr>
      </w:pPr>
    </w:p>
    <w:p w:rsidR="00C74762" w:rsidRPr="00C74762" w:rsidRDefault="00C74762" w:rsidP="00C74762">
      <w:pPr>
        <w:spacing w:after="0" w:line="240" w:lineRule="auto"/>
        <w:jc w:val="center"/>
        <w:rPr>
          <w:rFonts w:ascii="Times New Roman" w:hAnsi="Times New Roman" w:cs="Times New Roman"/>
          <w:b/>
          <w:sz w:val="24"/>
          <w:szCs w:val="24"/>
        </w:rPr>
      </w:pPr>
      <w:r w:rsidRPr="00C74762">
        <w:rPr>
          <w:rFonts w:ascii="Times New Roman" w:hAnsi="Times New Roman" w:cs="Times New Roman"/>
          <w:b/>
          <w:sz w:val="24"/>
          <w:szCs w:val="24"/>
        </w:rPr>
        <w:t>Положение о муниципальном жилищном контроле на территории муниципального образования сельское поселение Алакуртти Кандалакшского муниципального района Мурманской области</w:t>
      </w:r>
    </w:p>
    <w:p w:rsidR="00984573" w:rsidRDefault="00984573" w:rsidP="00984573">
      <w:pPr>
        <w:spacing w:after="0" w:line="240" w:lineRule="auto"/>
        <w:ind w:firstLine="709"/>
        <w:jc w:val="center"/>
        <w:rPr>
          <w:rFonts w:ascii="Times New Roman" w:hAnsi="Times New Roman" w:cs="Times New Roman"/>
          <w:b/>
          <w:sz w:val="24"/>
          <w:szCs w:val="24"/>
        </w:rPr>
      </w:pPr>
    </w:p>
    <w:p w:rsidR="00984573" w:rsidRPr="00984573" w:rsidRDefault="00984573" w:rsidP="00984573">
      <w:pPr>
        <w:spacing w:after="0" w:line="240" w:lineRule="auto"/>
        <w:jc w:val="center"/>
        <w:rPr>
          <w:rFonts w:ascii="Times New Roman" w:hAnsi="Times New Roman" w:cs="Times New Roman"/>
          <w:b/>
          <w:sz w:val="24"/>
          <w:szCs w:val="24"/>
        </w:rPr>
      </w:pPr>
      <w:r w:rsidRPr="00984573">
        <w:rPr>
          <w:rFonts w:ascii="Times New Roman" w:hAnsi="Times New Roman" w:cs="Times New Roman"/>
          <w:b/>
          <w:sz w:val="24"/>
          <w:szCs w:val="24"/>
        </w:rPr>
        <w:t>1. Общие положения</w:t>
      </w:r>
    </w:p>
    <w:p w:rsidR="00984573" w:rsidRPr="00984573" w:rsidRDefault="00984573" w:rsidP="00984573">
      <w:pPr>
        <w:spacing w:after="0" w:line="240" w:lineRule="auto"/>
        <w:ind w:firstLine="709"/>
        <w:jc w:val="both"/>
        <w:rPr>
          <w:rFonts w:ascii="Times New Roman" w:hAnsi="Times New Roman" w:cs="Times New Roman"/>
          <w:sz w:val="24"/>
          <w:szCs w:val="24"/>
        </w:rPr>
      </w:pP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1.1. Настоящее Положение устанавливает порядок организации и осуществления муниципального жилищного контроля (далее - муниципальный контроль).</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1.2. Муниципальный контроль осуществляется уполномоченными работниками администрации сельское поселение Алакуртти Кандалакшского муниципального района (далее – уполномоченный работник)</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1.3. Предметом муниципального жилищного контроля является соблюдение юридическими лицами, индивидуальными предпринимателями и гражданами в отношении муниципального жилищного фонда: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2) требований к формированию фондов капитального ремонта;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xml:space="preserve">9) требований к порядку размещения </w:t>
      </w:r>
      <w:proofErr w:type="spellStart"/>
      <w:r w:rsidRPr="00984573">
        <w:rPr>
          <w:rFonts w:ascii="Times New Roman" w:hAnsi="Times New Roman" w:cs="Times New Roman"/>
          <w:sz w:val="24"/>
          <w:szCs w:val="24"/>
        </w:rPr>
        <w:t>ресурсоснабжающими</w:t>
      </w:r>
      <w:proofErr w:type="spellEnd"/>
      <w:r w:rsidRPr="00984573">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информации в системе;</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10) требований к обеспечению доступности для инвалидов помещений в многоквартирных домах;</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11) требований к предоставлению жилых помещений в наемных домах социального использования.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lastRenderedPageBreak/>
        <w:t>1.4. Уполномоченный орган при осуществлении муниципального контроля проводит контрольные (надзорные) мероприятия из числа предусмотренных Федеральным законом от 31 июля 2020 года № 248-ФЗ «О государственном контроле (надзоре) и муниципальном контроле в Российской Федерации» (далее - Федерального закона «О государственном контроле (надзоре) и муниципальном контроле в Российской Федерации», контрольные (надзорные) мероприятия соответственно).</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1.5. К отношениям, связанным с организацией и осуществлением муниципального контроля, организацией и проведением профилактических мероприятий и контрольных (надзорных) мероприятий в отношении контролируемых лиц, применяются положения Федерального закона «О государственном контроле (надзоре) и муниципальном контроле в Российской Федерации» с учетом особенностей осуществления муниципального контроля (надзора), установленных статьей 24 Федерального закона от 29.12.2014 № 473-ФЗ «О территориях опережающего социально-экономического развития в Российской Федерации», статьи 13 Федерального закона от 13.07.2020 № 193-ФЗ «О государственной поддержке предпринимательской деятельности в Арктической зоне Российской Федерации», а также статьи 20 Жилищного кодекса Российской Федерации.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1.6. Должностным лицом, уполномоченным принимать решения о проведении контрольных (надзорных) мероприятий, об отнесении объектов муниципального контроля к категории риска причинения вреда (ущерба) охраняемым законом ценностям (далее - категории риска) является руководитель Уполномоченного органа (либо лицо, его замещающее), на которого в соответствии с должностными обязанностями (регламентом) возложены обязанности по вопросу организации и осуществления муниципального контроля (далее - должностные обязанности).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Должностными лицами, уполномоченными на осуществление муниципального контроля (далее - инспектор), являются муниципальные служащие Уполномоченного органа в соответствии с должностными обязанностями.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1.7. Должностные лица, уполномоченные на осуществление муниципального контроля,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Федерального закона «О государственном контроле (надзоре) и муниципальном контроле в Российской Федерации», а также частью 8, 11, 12 статьи 20 Жилищного кодекса Российской Федерации.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1.8. Уполномоченным органом при осуществлении муниципального контроля используются типовые формы документов, утвержденные в соответствии с частью 2 статьи 21 Федерального закона «О государственном контроле (надзоре) и муниципальном контроле в Российской Федерации».</w:t>
      </w:r>
    </w:p>
    <w:p w:rsidR="00984573" w:rsidRPr="00984573" w:rsidRDefault="00984573" w:rsidP="00984573">
      <w:pPr>
        <w:spacing w:after="0" w:line="240" w:lineRule="auto"/>
        <w:ind w:firstLine="709"/>
        <w:jc w:val="both"/>
        <w:rPr>
          <w:rFonts w:ascii="Times New Roman" w:hAnsi="Times New Roman" w:cs="Times New Roman"/>
          <w:sz w:val="24"/>
          <w:szCs w:val="24"/>
        </w:rPr>
      </w:pPr>
    </w:p>
    <w:p w:rsidR="00984573" w:rsidRPr="00984573" w:rsidRDefault="00984573" w:rsidP="00984573">
      <w:pPr>
        <w:spacing w:after="0" w:line="240" w:lineRule="auto"/>
        <w:jc w:val="center"/>
        <w:rPr>
          <w:rFonts w:ascii="Times New Roman" w:hAnsi="Times New Roman" w:cs="Times New Roman"/>
          <w:b/>
          <w:sz w:val="24"/>
          <w:szCs w:val="24"/>
        </w:rPr>
      </w:pPr>
      <w:r w:rsidRPr="00984573">
        <w:rPr>
          <w:rFonts w:ascii="Times New Roman" w:hAnsi="Times New Roman" w:cs="Times New Roman"/>
          <w:b/>
          <w:sz w:val="24"/>
          <w:szCs w:val="24"/>
        </w:rPr>
        <w:t>2. Объекты муниципального контроля (надзора)</w:t>
      </w:r>
    </w:p>
    <w:p w:rsidR="00984573" w:rsidRPr="00984573" w:rsidRDefault="00984573" w:rsidP="00984573">
      <w:pPr>
        <w:spacing w:after="0" w:line="240" w:lineRule="auto"/>
        <w:ind w:firstLine="709"/>
        <w:jc w:val="both"/>
        <w:rPr>
          <w:rFonts w:ascii="Times New Roman" w:hAnsi="Times New Roman" w:cs="Times New Roman"/>
          <w:sz w:val="24"/>
          <w:szCs w:val="24"/>
        </w:rPr>
      </w:pP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2.1. Объектами муниципального контроля являются деятельность (действия, бездействие) контролируемых лиц, в рамках которой должны соблюдаться обязательные требования, указанные в п. 1.3 настоящего Положения, в отношении муниципального жилищного фонда, в том числе деятельность лиц, осуществляющих управление многоквартирными домами, по содержанию общего имущества собственников помещений в многоквартирных домах, при наличии в таких домах жилых помещений, находящихся в муниципальной собственности.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2.2. Учет объектов контроля осуществляется посредством сбора, обработки, анализа и учета информации об объектах контроля, предоставляемой Уполномоченным органом в соответствии с нормативными правовыми актами Российской Федерации, информации, получаемой в рамках межведомственного взаимодействия, общедоступной информации, а также информации, содержащейся в информационных системах Уполномоченного органа.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Учет объектов контроля может осуществляться с использованием информационных систем, в том числе ведомственной информационной системы.</w:t>
      </w:r>
    </w:p>
    <w:p w:rsidR="00984573" w:rsidRPr="00984573" w:rsidRDefault="00984573" w:rsidP="00984573">
      <w:pPr>
        <w:spacing w:after="0" w:line="240" w:lineRule="auto"/>
        <w:ind w:firstLine="709"/>
        <w:jc w:val="both"/>
        <w:rPr>
          <w:rFonts w:ascii="Times New Roman" w:hAnsi="Times New Roman" w:cs="Times New Roman"/>
          <w:sz w:val="24"/>
          <w:szCs w:val="24"/>
        </w:rPr>
      </w:pPr>
    </w:p>
    <w:p w:rsidR="00984573" w:rsidRPr="00984573" w:rsidRDefault="00984573" w:rsidP="00984573">
      <w:pPr>
        <w:spacing w:after="0" w:line="240" w:lineRule="auto"/>
        <w:jc w:val="center"/>
        <w:rPr>
          <w:rFonts w:ascii="Times New Roman" w:hAnsi="Times New Roman" w:cs="Times New Roman"/>
          <w:b/>
          <w:sz w:val="24"/>
          <w:szCs w:val="24"/>
        </w:rPr>
      </w:pPr>
      <w:r w:rsidRPr="00984573">
        <w:rPr>
          <w:rFonts w:ascii="Times New Roman" w:hAnsi="Times New Roman" w:cs="Times New Roman"/>
          <w:b/>
          <w:sz w:val="24"/>
          <w:szCs w:val="24"/>
        </w:rPr>
        <w:lastRenderedPageBreak/>
        <w:t xml:space="preserve">3. Управление рисками причинения вреда (ущерба) охраняемым законом ценностям при осуществлении муниципального контроля </w:t>
      </w:r>
    </w:p>
    <w:p w:rsidR="00984573" w:rsidRPr="00984573" w:rsidRDefault="00984573" w:rsidP="00984573">
      <w:pPr>
        <w:spacing w:after="0" w:line="240" w:lineRule="auto"/>
        <w:ind w:firstLine="709"/>
        <w:jc w:val="both"/>
        <w:rPr>
          <w:rFonts w:ascii="Times New Roman" w:hAnsi="Times New Roman" w:cs="Times New Roman"/>
          <w:sz w:val="24"/>
          <w:szCs w:val="24"/>
        </w:rPr>
      </w:pP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3.1. Для целей управления рисками причинения вреда (ущерба) охраняемым законом ценностям при осуществлении муниципального контроля объекты муниципального контроля подлежат отнесению в соответствии с Федеральным законом «О государственном контроле (надзоре) и муниципальном контроле в Российской Федерации» к следующим категориям:</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1) высокий риск;</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2) средний риск;</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3) низкий риск.</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Отнесение объектов муниципального контроля к одной из категорий риска осуществляется на основе сопоставления их характеристик с критериями отнесения объектов муниципального контроля к категориям риска согласно приложению № 1 к настоящему Положению.</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xml:space="preserve">3.2. Отнесение объектов муниципального контроля к категориям риска осуществляется решениями руководителя (либо лица, его замещающего). </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При отсутствии решения об отнесении объектов муниципального контроля к категориям риска такие объекты считаются отнесенными к низкой категории риска.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xml:space="preserve">3.3. Решение об изменении категории риска на более низкую категорию принимается должностным лицом, которым ранее было принято решение об отнесении объекта муниципального контроля к категории риска (либо лицом, его замещающим). </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3.4. Решение об отнесении к категории риска принимается в течение 5 рабочих дней со дня поступления в Уполномоченный орган сведений о соответствии объекта муниципального контроля критериям риска иной категории риска либо об изменении критериев риска. Уполномоченный орган ведет перечень объектов муниципального контроля, которым присвоены категории риска (далее - муниципальный перечень). Включение объектов муниципального контроля в муниципальный перечень осуществляется на основе решений уполномоченных должностных лиц об отнесении объектов муниципального контроля к соответствующим категориям риска.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3.5. Муниципальный перечень содержит следующую информацию:</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основной государственный регистрационный номер;</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идентификационный номер налогоплательщика;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наименование объекта муниципального контроля (при наличии);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дата и номер решения о присвоении объекту муниципального контроля категории риска, указание на категорию риска, а также сведения, на основании которых принято решение об отнесении объекта муниципального контроля к категории риска.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3.6. На официальном сайте Уполномоченного органа в информационно-телекоммуникационной сети «Интернет» (далее - сеть «Интернет») по адресу (http://alakadm.ru) размещается и поддерживается в актуальном состоянии информация из регионального перечня, предусмотренная пунктом 3.5 настоящего Положения, за исключением сведений, на основании которых было принято решение об отнесении объекта муниципального контроля к категории риска.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3.7. По запросу контролируемых лиц Уполномоченный орган предоставляет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3.8. Контролируемые лица вправе подать в адрес Уполномоченного органа заявление об изменении присвоенной ранее категории риска их объектам муниципального контроля.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lastRenderedPageBreak/>
        <w:t>3.9. При осуществлении муниципального контроля система оценки и управления рисками в отношении жилых помещений, используемых гражданами, не применяется, плановые контрольные (надзорные) мероприятия в отношении граждан не проводятся.</w:t>
      </w:r>
    </w:p>
    <w:p w:rsidR="00984573" w:rsidRPr="00984573" w:rsidRDefault="00984573" w:rsidP="00984573">
      <w:pPr>
        <w:spacing w:after="0" w:line="240" w:lineRule="auto"/>
        <w:ind w:firstLine="709"/>
        <w:jc w:val="both"/>
        <w:rPr>
          <w:rFonts w:ascii="Times New Roman" w:hAnsi="Times New Roman" w:cs="Times New Roman"/>
          <w:sz w:val="24"/>
          <w:szCs w:val="24"/>
        </w:rPr>
      </w:pPr>
    </w:p>
    <w:p w:rsidR="00984573" w:rsidRPr="00984573" w:rsidRDefault="00984573" w:rsidP="00984573">
      <w:pPr>
        <w:spacing w:after="0" w:line="240" w:lineRule="auto"/>
        <w:jc w:val="center"/>
        <w:rPr>
          <w:rFonts w:ascii="Times New Roman" w:hAnsi="Times New Roman" w:cs="Times New Roman"/>
          <w:b/>
          <w:sz w:val="24"/>
          <w:szCs w:val="24"/>
        </w:rPr>
      </w:pPr>
      <w:r w:rsidRPr="00984573">
        <w:rPr>
          <w:rFonts w:ascii="Times New Roman" w:hAnsi="Times New Roman" w:cs="Times New Roman"/>
          <w:b/>
          <w:sz w:val="24"/>
          <w:szCs w:val="24"/>
        </w:rPr>
        <w:t>4. Профилактика рисков причинения вреда (ущерба)</w:t>
      </w:r>
    </w:p>
    <w:p w:rsidR="00984573" w:rsidRPr="00984573" w:rsidRDefault="00984573" w:rsidP="00984573">
      <w:pPr>
        <w:spacing w:after="0" w:line="240" w:lineRule="auto"/>
        <w:ind w:firstLine="709"/>
        <w:jc w:val="both"/>
        <w:rPr>
          <w:rFonts w:ascii="Times New Roman" w:hAnsi="Times New Roman" w:cs="Times New Roman"/>
          <w:sz w:val="24"/>
          <w:szCs w:val="24"/>
        </w:rPr>
      </w:pP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4.1. Профилактические мероприятия осуществляются инспекторами в целях стимулирования добросовестного соблюдения контролируемыми лицами обязательных требований и направлены на снижение риска причинения вреда (ущерба), а также являются приоритетными по отношению к проведению контрольных (надзорных) мероприятий.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начальником Уполномоченного органа, прошедшей общественное обсуждение и размещенной на официальном сайте Уполномоченного органа в сети «Интернет» по адресу (http://alakadm.ru).</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4.2. При осуществлении муниципального контроля могут проводиться следующие виды профилактических мероприятий: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а) информирование;</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б) обобщение правоприменительной практики;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в) объявление предостережения;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г) консультирование;</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д) профилактический визит.</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xml:space="preserve">4.3. Информирование контролируемых лиц и иных заинтересованных лиц по вопросам соблюдения обязательных требований осуществляется должностными лицами Уполномоченного органа посредством размещения сведений, предусмотренных частью 3 статьи 46 Федерального закона «О государственном контроле (надзоре) и муниципальном контроле в Российской Федерации», на официальном сайте Уполномоченного органа в сети «Интернет» по адресу (http://alakadm.ru),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Размещенные сведения поддерживаются в актуальном состоянии и обновляются не позднее 5 рабочих дней с даты их изменения.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4.4. Обобщение правоприменительной практики осуществляется ежегодно должностными лицами Уполномоченного органа путем сбора и анализа данных о проведенных контрольных (надзорных) мероприятиях и их результатов, а также поступивших в адрес Уполномоченного органа обращений.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По итогам обобщения правоприменительной практики Уполномоченного органа готовится проект доклада, содержащий результаты обобщения правоприменительной практики по осуществлению муниципального контроля (надзора), который в обязательном порядке проходит публичные обсуждения. Доклад утверждается приказом начальника Уполномоченного органа либо лицом, его замещающим.</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Доклад, содержащий результаты обобщения правоприменительной практики по осуществлению муниципального контроля за предыдущий период размещается ежегодно, до 1 апреля года, следующего за отчетным годом, на официальном сайте Уполномоченного органа в сети «Интернет» по адресу (http://alakadm.ru).</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4.5. Предостережение о недопустимости нарушения обязательных требований объявляется инспекторами в случае получения ими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Объявленное предостережение направляется в адрес контролируемого лица почтовым отправлением с уведомлением о вручении либо через личные кабинеты контролируемых лиц в государственных информационных системах (при их наличии) в течение 3 рабочих дней с даты объявления предостережения.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lastRenderedPageBreak/>
        <w:t>Инспектор регистрирует предостережение в журнале учета объявленных им предостережений с присвоением регистрационного номера.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В случае объявления Уполномоченным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Возражение направляется должностному лицу Уполномоченного органа (либо лицу, его замещающему), объявившему предостережение, не позднее 15 календарных дней с даты получения предостережения.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Возражения составляются контролируемым лицом в произвольной форме и должны содержать в себе следующую информацию:</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наименование контролируемого лица (фамилия, имя, отчество (при наличии) в случае составления возражения гражданином или индивидуальным предпринимателем);</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дата и номер предостережения, направленного в адрес контролируемого лица;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фамилия, имя, отчество (при наличии), направившего возражение;</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дата направления возражения.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xml:space="preserve">В случае принятии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 и направлением информации об аннулировании в адрес контролируемого лица почтовым отправлением с уведомлением либо через личные кабинеты контролируемых лиц в государственных информационных системах (при их наличии) в течение 3 рабочих дней с даты его аннулирования. </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xml:space="preserve">Возражение рассматривается должностным лицом Уполномоченного органа, объявившим предостережение, не позднее 30 рабочих дней с даты получения такого возражения. По результатам рассмотрения в адрес контролируемого лица направляется мотивированный ответ за подписью начальника Уполномоченного органа (лица, его замещающего) или его заместителя о результатах рассмотрения возражений. </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4.6.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Консультирование осуществляется без взимания платы.</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Время консультирования не должно превышать 15 минут.</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Личный прием граждан проводится начальником Уполномоченного органа или его заместителями. Информация о месте приема, а также об установленных для приема днях и часах размещается на официальном сайте Уполномоченного органа «Интернет» по адресу (http://alakadm.ru).</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Консультирование осуществляется по следующим вопросам:</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организация и осуществление муниципального контроля;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порядок осуществления профилактических мероприятий, контрольных (надзорных) мероприятий, установленных настоящим Положением;</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обязательные требования, установленные жилищным законодательством, законодательством об энергосбережении и о повышении энергетической эффективности.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По итогам консультирования информация в письменной форме контролируемым лицам и их представителям не предоставляется.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lastRenderedPageBreak/>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инспекторов, иных участников контрольного (надзорного) мероприятия, а также результаты проведенных в рамках контрольного (надзорного) мероприятия экспертиз, испытаний.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Информация, ставшая известной инспектору в ходе консультирования, не может использоваться в целях оценки контролируемого лица по вопросам соблюдения обязательных требований.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Уполномоченный орган осуществляет учет консультирования, который проводится посредством внесения соответствующей записи в журнал консультирования.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В случае если в течение календарного года поступило 5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«Интернет» по адресу (http://alakadm.ru)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4.7.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муниципального контроля (надзора),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(надзора) исходя из отнесения его к соответствующей категории риска.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В ходе профилактического визита инспектором осуществляется сбор сведений, необходимых для отнесения объектов муниципального контроля к категориям риска, в том числе для ознакомления запрашиваются сведения, необходимые для отнесения объекта муниципального контроля к категориям риска, осуществляется осмотр находящихся в управлении контролируемого лица многоквартирных домов.</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При проведении профилактического визита представление контролируемым лицом запрашиваемых сведений, предоставление доступа к находящихся в управлении контролируемого лица многоквартирным домам не является обязательным.</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В случае осуществления профилактического визита путем использования видео-конференц-связи инспектор осуществляет указанные в абзаце первом настоящего пункта действия посредством использования электронных каналов связи.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4.8.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В случае если при проведении профилактического визита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в форме отчета о проведенном профилактическом визите начальнику Уполномоченного органа или его заместителям для принятия решения о проведении контрольных (надзорных) мероприятий.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4.9. Обязательные профилактические визиты проводятся Уполномоченным органом в отношении: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а) объектов муниципального контроля, отнесенных к категории высокого риска;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б) контролируемых лиц, приступающих к осуществлению деятельности в сфере управления многоквартирными домами.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lastRenderedPageBreak/>
        <w:t>4.10. В программе профилактики рисков причинения вреда (ущерба) охраняемым законом ценностям указываются периоды (месяц, квартал), в которых подлежат проведению обязательные профилактические визиты.</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4.11. Профилактический визит проводится инспектором с предварительным информированием контролируемого лица. Срок проведения профилактического визита не может превышать один рабочий день.</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Уведомление о проведении обязательного профилактического визита составляется в форме документа на бумажном носителе и содержит следующие сведения: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дата, время и место составления уведомления;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полное наименование контролируемого лица (фамилия, имя, отчество (при наличии) в случае уведомления гражданина или индивидуального предпринимателя);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фамилия, имя, отчество (при наличии) инспектора(</w:t>
      </w:r>
      <w:proofErr w:type="spellStart"/>
      <w:r w:rsidRPr="00984573">
        <w:rPr>
          <w:rFonts w:ascii="Times New Roman" w:hAnsi="Times New Roman" w:cs="Times New Roman"/>
          <w:sz w:val="24"/>
          <w:szCs w:val="24"/>
        </w:rPr>
        <w:t>ов</w:t>
      </w:r>
      <w:proofErr w:type="spellEnd"/>
      <w:r w:rsidRPr="00984573">
        <w:rPr>
          <w:rFonts w:ascii="Times New Roman" w:hAnsi="Times New Roman" w:cs="Times New Roman"/>
          <w:sz w:val="24"/>
          <w:szCs w:val="24"/>
        </w:rPr>
        <w:t>);</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дата, время и место обязательного профилактического визита;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подпись инспектора.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через личные кабинеты контролируемых лиц в государственных информационных системах (при наличии) или по почте заказным письмом (в случае направления на бумажном носителе).</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4.12. Уполномоченный орган обязан предложить проведение профилактического визита контролируемому лицу, приступающему к осуществлению деятельности в сфере управления многоквартирными домами, не позднее чем в течение одного года с момента начала такой деятельности.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4.13. Контролируемое лицо имеет право отказаться от проведения обязательного профилактического визита, при этом оно должно уведомить об отказе в Уполномоченный орган не позднее чем за 3 рабочих дня до дня проведения обязательного профилактического визита.</w:t>
      </w:r>
    </w:p>
    <w:p w:rsidR="00984573" w:rsidRPr="00984573" w:rsidRDefault="00984573" w:rsidP="00984573">
      <w:pPr>
        <w:spacing w:after="0" w:line="240" w:lineRule="auto"/>
        <w:ind w:firstLine="709"/>
        <w:jc w:val="both"/>
        <w:rPr>
          <w:rFonts w:ascii="Times New Roman" w:hAnsi="Times New Roman" w:cs="Times New Roman"/>
          <w:sz w:val="24"/>
          <w:szCs w:val="24"/>
        </w:rPr>
      </w:pPr>
    </w:p>
    <w:p w:rsidR="00984573" w:rsidRPr="00984573" w:rsidRDefault="00984573" w:rsidP="00984573">
      <w:pPr>
        <w:spacing w:after="0" w:line="240" w:lineRule="auto"/>
        <w:jc w:val="center"/>
        <w:rPr>
          <w:rFonts w:ascii="Times New Roman" w:hAnsi="Times New Roman" w:cs="Times New Roman"/>
          <w:b/>
          <w:sz w:val="24"/>
          <w:szCs w:val="24"/>
        </w:rPr>
      </w:pPr>
      <w:r w:rsidRPr="00984573">
        <w:rPr>
          <w:rFonts w:ascii="Times New Roman" w:hAnsi="Times New Roman" w:cs="Times New Roman"/>
          <w:b/>
          <w:sz w:val="24"/>
          <w:szCs w:val="24"/>
        </w:rPr>
        <w:t>5. Осуществление муниципального контроля (надзора)</w:t>
      </w:r>
    </w:p>
    <w:p w:rsidR="00984573" w:rsidRPr="00984573" w:rsidRDefault="00984573" w:rsidP="00984573">
      <w:pPr>
        <w:spacing w:after="0" w:line="240" w:lineRule="auto"/>
        <w:ind w:firstLine="709"/>
        <w:jc w:val="both"/>
        <w:rPr>
          <w:rFonts w:ascii="Times New Roman" w:hAnsi="Times New Roman" w:cs="Times New Roman"/>
          <w:sz w:val="24"/>
          <w:szCs w:val="24"/>
        </w:rPr>
      </w:pP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5.1. Плановые и внеплановые контрольные (надзорные) мероприятия осуществляются в следующем виде:</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при взаимодействии с контролируемым лицом:</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1) инспекционный визит;</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2) рейдовый осмотр;</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3) документарная проверка;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xml:space="preserve">4) выездная проверка; </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без взаимодействия с контролируемым лицом:</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1) наблюдение за соблюдением обязательных требований;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2) выездное обследование.</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5.2. О проведении контрольного (надзорного) мероприятия должностным лицом, указанным в абзаце первом пункта 1.6 настоящего Положения, выносится соответствующее решение. В решении о проведении контрольного (надзорного) мероприятия указываются сведения, установленные частью 1 статьи 64 Федерального закона «О государственном контроле (надзоре) и муниципальном контроле в Российской Федерации».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5.3. Плановые контрольные (надзорные) мероприятия осуществляются инспекторами в соответствии с планами проведения плановых контрольных (надзорных) мероприятий на очередной календарный год.</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xml:space="preserve">План проведения плановых контрольных (надзорных) мероприятий на очередной календарный год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w:t>
      </w:r>
      <w:r w:rsidRPr="00984573">
        <w:rPr>
          <w:rFonts w:ascii="Times New Roman" w:hAnsi="Times New Roman" w:cs="Times New Roman"/>
          <w:sz w:val="24"/>
          <w:szCs w:val="24"/>
        </w:rPr>
        <w:lastRenderedPageBreak/>
        <w:t>(надзорных)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5.4. Проведение инспекторами плановых контрольных (надзорных) мероприятий в отношении объектов муниципального контроля в зависимости от присвоенной категории риска осуществляется со следующей периодичностью:</w:t>
      </w:r>
    </w:p>
    <w:p w:rsidR="00984573" w:rsidRPr="00984573" w:rsidRDefault="00984573" w:rsidP="00984573">
      <w:pPr>
        <w:spacing w:after="0" w:line="240" w:lineRule="auto"/>
        <w:ind w:firstLine="709"/>
        <w:jc w:val="both"/>
        <w:rPr>
          <w:rFonts w:ascii="Times New Roman" w:hAnsi="Times New Roman" w:cs="Times New Roman"/>
          <w:sz w:val="24"/>
          <w:szCs w:val="24"/>
          <w:highlight w:val="yellow"/>
        </w:rPr>
      </w:pPr>
      <w:r w:rsidRPr="00984573">
        <w:rPr>
          <w:rFonts w:ascii="Times New Roman" w:hAnsi="Times New Roman" w:cs="Times New Roman"/>
          <w:sz w:val="24"/>
          <w:szCs w:val="24"/>
        </w:rPr>
        <w:t>- для категории высокого риска - не менее одного контрольного (надзорного) мероприятия в четыре года и не более одного контрольного (надзорного) мероприятия в два года;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для категории среднего риска - не менее одного контрольного (надзорного) мероприятия в шесть лет и не более одного контрольного (надзорного) мероприятия в три года.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5.5. Основанием для включения в план проведения плановых контрольных (надзорных) мероприятий на очередной календарный год является истечение срока, установленного в абзацах втором, третьем и четвертом пункта 5.4 настоящего Положения, со дня: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окончания проведения последнего планового контрольного (надзорного) мероприятия;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присвоения объекту муниципального контроля категории высокого или среднего риска.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5.6. Внеплановые контрольные (надзорные) мероприятия проводятся при наличии оснований, предусмотренных пунктами 1, 3 - 6 части 1 и части 3 статьи 57 Федерального закона «О государственном контроле (надзоре) и муниципальном контроле в Российской Федерации».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Уполномоченным органом разрабатываются и утверждаются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5.7.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случаях:</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отсутствия по месту осуществления деятельности индивидуального предпринимателя, гражданина на момент проведения контрольного (надзорного) мероприятия в связи с ежегодным отпуском;</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временной нетрудоспособности на момент проведения контрольного (надзорного) мероприятия.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В случаях, указанных в абзацах втором и третьем настоящего пункта, проведение контрольного (надзорного) мероприятия в отношении индивидуального предпринимателя, гражданина, являющихся контролируемыми лицами, предоставивших информацию о невозможности присутствия при проведении контрольного (надзорного) мероприятия, переносится на срок, необходимый для устранения причин, послуживших поводом для отсутствия при проведении контрольного (надзорного) мероприятия индивидуального предпринимателя, гражданина.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Информация о невозможности присутствия при проведении контрольного (надзорного) мероприятия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представителями в Уполномоченный орган.</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5.8. Инспекционный визит проводится путем взаимодействия с конкретным контролируемым лицом и (или) владельцем (пользователем) производственного объекта.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lastRenderedPageBreak/>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не может превышать одного рабочего дня.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5.9. Контролируемые лица или их представители обязаны обеспечить беспрепятственный доступ инспектора в здания, сооружения, помещения.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5.10.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5.11. В ходе инспекционного визита могут совершаться следующие контрольные (надзорные) действия: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осмотр;</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опрос;</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получение письменных объяснений;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5.12. При осмотре в ходе инспекционного визита инспектор проводит визуальное обследование производственных объектов без их вскрытия, без разборки, демонтажа или нарушения целостности обследуемых объектов и их частей иными способами.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Осмотр осуществляется инспектором в присутствии контролируемого лица или его представителя. При осмотре может применяться видеозапись.</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По результатам осмотра инспектором составляется протокол осмотра, в который вносится перечень осмотренных производственных объектов, а также вид, количество и иные идентификационные признаки обследуемых объектов, имеющие значение для контрольного (надзорного) мероприятия.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К протоколу осмотра прикладывается носитель с видеозаписью в случае его наличия.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В случае отказа контролируемого лица или его представителя от подписания протокола осмотра инспектор делает соответствующую отметку.</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5.13. При необходимости получения инспектором устной информации, имеющей значение для проведения оценки соблюдения контролируемым лицом обязательных требований, производится опрос контролируемого лица или его представителя и иных лиц, располагающих такой информацией. При опросе может использоваться видео- и (или) аудиозапись. О проведении видео- и (или) аудиозаписи инспектор устно информирует контролируемое лицо или его представителя с отметкой о ведении видео- и (или) аудиозаписи в протоколе опроса.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В случае если полученные сведения имеют значение для контрольного (надзорного) мероприятия, результаты опроса фиксируются также в акте контрольного (надзорного) мероприятия.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К протоколу опроса прикладывается носитель с видео- и (или) аудиозаписью в случае его наличия.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Для получения письменных объяснений,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инспектор в ходе инспекционного визита запрашивает письменные свидетельства.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Объяснения оформляются путем составления письменного документа в свободной форме.</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lastRenderedPageBreak/>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В случае если полученные сведения имеют значение для контрольного (надзорного) мероприятия, результаты письменных объяснений фиксируются также в акте контрольного (надзорного) мероприятия.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5.14. Инспектор в ходе инспекционного визита может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p>
    <w:p w:rsidR="00984573" w:rsidRPr="00984573" w:rsidRDefault="00984573" w:rsidP="00984573">
      <w:pPr>
        <w:spacing w:after="0" w:line="240" w:lineRule="auto"/>
        <w:ind w:firstLine="709"/>
        <w:jc w:val="both"/>
        <w:rPr>
          <w:rFonts w:ascii="Times New Roman" w:hAnsi="Times New Roman" w:cs="Times New Roman"/>
          <w:sz w:val="24"/>
          <w:szCs w:val="24"/>
        </w:rPr>
      </w:pPr>
      <w:proofErr w:type="spellStart"/>
      <w:r w:rsidRPr="00984573">
        <w:rPr>
          <w:rFonts w:ascii="Times New Roman" w:hAnsi="Times New Roman" w:cs="Times New Roman"/>
          <w:sz w:val="24"/>
          <w:szCs w:val="24"/>
        </w:rPr>
        <w:t>Истребуемые</w:t>
      </w:r>
      <w:proofErr w:type="spellEnd"/>
      <w:r w:rsidRPr="00984573">
        <w:rPr>
          <w:rFonts w:ascii="Times New Roman" w:hAnsi="Times New Roman" w:cs="Times New Roman"/>
          <w:sz w:val="24"/>
          <w:szCs w:val="24"/>
        </w:rPr>
        <w:t xml:space="preserve"> документы направляются в Уполномоченный орган в форме электронного документа в порядке, предусмотренном статьей 21 Федерального закона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 в течение 10 рабочих дней после завершения контрольного (надзорного) мероприятия.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xml:space="preserve">В случае представления заверенных копий </w:t>
      </w:r>
      <w:proofErr w:type="spellStart"/>
      <w:r w:rsidRPr="00984573">
        <w:rPr>
          <w:rFonts w:ascii="Times New Roman" w:hAnsi="Times New Roman" w:cs="Times New Roman"/>
          <w:sz w:val="24"/>
          <w:szCs w:val="24"/>
        </w:rPr>
        <w:t>истребуемых</w:t>
      </w:r>
      <w:proofErr w:type="spellEnd"/>
      <w:r w:rsidRPr="00984573">
        <w:rPr>
          <w:rFonts w:ascii="Times New Roman" w:hAnsi="Times New Roman" w:cs="Times New Roman"/>
          <w:sz w:val="24"/>
          <w:szCs w:val="24"/>
        </w:rPr>
        <w:t xml:space="preserve"> документов инспектор вправе ознакомиться с подлинниками документов.</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xml:space="preserve">5.15. Документы, которые </w:t>
      </w:r>
      <w:proofErr w:type="spellStart"/>
      <w:r w:rsidRPr="00984573">
        <w:rPr>
          <w:rFonts w:ascii="Times New Roman" w:hAnsi="Times New Roman" w:cs="Times New Roman"/>
          <w:sz w:val="24"/>
          <w:szCs w:val="24"/>
        </w:rPr>
        <w:t>истребуются</w:t>
      </w:r>
      <w:proofErr w:type="spellEnd"/>
      <w:r w:rsidRPr="00984573">
        <w:rPr>
          <w:rFonts w:ascii="Times New Roman" w:hAnsi="Times New Roman" w:cs="Times New Roman"/>
          <w:sz w:val="24"/>
          <w:szCs w:val="24"/>
        </w:rPr>
        <w:t xml:space="preserve"> в ходе контрольных (надзорных) мероприятий,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984573">
        <w:rPr>
          <w:rFonts w:ascii="Times New Roman" w:hAnsi="Times New Roman" w:cs="Times New Roman"/>
          <w:sz w:val="24"/>
          <w:szCs w:val="24"/>
        </w:rPr>
        <w:t>истребуемые</w:t>
      </w:r>
      <w:proofErr w:type="spellEnd"/>
      <w:r w:rsidRPr="00984573">
        <w:rPr>
          <w:rFonts w:ascii="Times New Roman"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984573">
        <w:rPr>
          <w:rFonts w:ascii="Times New Roman" w:hAnsi="Times New Roman" w:cs="Times New Roman"/>
          <w:sz w:val="24"/>
          <w:szCs w:val="24"/>
        </w:rPr>
        <w:t>истребуемые</w:t>
      </w:r>
      <w:proofErr w:type="spellEnd"/>
      <w:r w:rsidRPr="00984573">
        <w:rPr>
          <w:rFonts w:ascii="Times New Roman"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984573">
        <w:rPr>
          <w:rFonts w:ascii="Times New Roman" w:hAnsi="Times New Roman" w:cs="Times New Roman"/>
          <w:sz w:val="24"/>
          <w:szCs w:val="24"/>
        </w:rPr>
        <w:t>истребуемые</w:t>
      </w:r>
      <w:proofErr w:type="spellEnd"/>
      <w:r w:rsidRPr="00984573">
        <w:rPr>
          <w:rFonts w:ascii="Times New Roman" w:hAnsi="Times New Roman" w:cs="Times New Roman"/>
          <w:sz w:val="24"/>
          <w:szCs w:val="24"/>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документ и информируется контролируемое лицо любым доступным способом в соответствии со статьей 21 Федерального закона «О государственном контроле (надзоре) и муниципальном контроле в Российской Федерации».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xml:space="preserve">5.16.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984573">
        <w:rPr>
          <w:rFonts w:ascii="Times New Roman" w:hAnsi="Times New Roman" w:cs="Times New Roman"/>
          <w:sz w:val="24"/>
          <w:szCs w:val="24"/>
        </w:rPr>
        <w:t>истребуемые</w:t>
      </w:r>
      <w:proofErr w:type="spellEnd"/>
      <w:r w:rsidRPr="00984573">
        <w:rPr>
          <w:rFonts w:ascii="Times New Roman"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xml:space="preserve">В случае направления контролируемым лицом в Уполномоченный орган копий документов на бумажном носителе, не заверенных надлежащим образом, такие документы не считаются направленными и не могут являться доказательствами соблюдения или несоблюдения обязательных требований. </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5.17. В составе рейдового осмотра проводятся следующие контрольные (надзорные) действия: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а) осмотр;</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б) опрос;</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lastRenderedPageBreak/>
        <w:t>в) получение письменных объяснений;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г) истребование документов;</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д) инструментальное обследование.</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Внеплановый рейдовый осмотр может проводиться в отношении объектов контроля, отнесенных к категории высокого, среднего и низкого риска.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5.18. В ходе документарной проверки могут совершаться следующие контрольные (надзорные) действия: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получение письменных объяснений;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истребование документов.</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Для получения письменных объяснений,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инспектор в ходе документарной проверки запрашивает письменные свидетельства.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Объяснения оформляются путем составления письменного документа в свободной форме.</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В случае если полученные сведения имеют значение для контрольного (надзорного) мероприятия, результаты письменных объяснений фиксируются также в акте контрольного (надзорного) мероприятия.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5.19. Инспектор в ходе документарной проверки может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xml:space="preserve">5.20. </w:t>
      </w:r>
      <w:proofErr w:type="spellStart"/>
      <w:r w:rsidRPr="00984573">
        <w:rPr>
          <w:rFonts w:ascii="Times New Roman" w:hAnsi="Times New Roman" w:cs="Times New Roman"/>
          <w:sz w:val="24"/>
          <w:szCs w:val="24"/>
        </w:rPr>
        <w:t>Истребуемые</w:t>
      </w:r>
      <w:proofErr w:type="spellEnd"/>
      <w:r w:rsidRPr="00984573">
        <w:rPr>
          <w:rFonts w:ascii="Times New Roman" w:hAnsi="Times New Roman" w:cs="Times New Roman"/>
          <w:sz w:val="24"/>
          <w:szCs w:val="24"/>
        </w:rPr>
        <w:t xml:space="preserve"> документы направляются в Уполномоченный орган в форме электронного документа в порядке, предусмотренном статьей 21 Федерального закона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 в течение 10 рабочих дней после завершения контрольного (надзорного) мероприятия.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xml:space="preserve">В случае представления заверенных копий </w:t>
      </w:r>
      <w:proofErr w:type="spellStart"/>
      <w:r w:rsidRPr="00984573">
        <w:rPr>
          <w:rFonts w:ascii="Times New Roman" w:hAnsi="Times New Roman" w:cs="Times New Roman"/>
          <w:sz w:val="24"/>
          <w:szCs w:val="24"/>
        </w:rPr>
        <w:t>истребуемых</w:t>
      </w:r>
      <w:proofErr w:type="spellEnd"/>
      <w:r w:rsidRPr="00984573">
        <w:rPr>
          <w:rFonts w:ascii="Times New Roman" w:hAnsi="Times New Roman" w:cs="Times New Roman"/>
          <w:sz w:val="24"/>
          <w:szCs w:val="24"/>
        </w:rPr>
        <w:t xml:space="preserve"> документов инспектор вправе ознакомиться с подлинниками документов.</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xml:space="preserve">Документы, которые </w:t>
      </w:r>
      <w:proofErr w:type="spellStart"/>
      <w:r w:rsidRPr="00984573">
        <w:rPr>
          <w:rFonts w:ascii="Times New Roman" w:hAnsi="Times New Roman" w:cs="Times New Roman"/>
          <w:sz w:val="24"/>
          <w:szCs w:val="24"/>
        </w:rPr>
        <w:t>истребуются</w:t>
      </w:r>
      <w:proofErr w:type="spellEnd"/>
      <w:r w:rsidRPr="00984573">
        <w:rPr>
          <w:rFonts w:ascii="Times New Roman" w:hAnsi="Times New Roman" w:cs="Times New Roman"/>
          <w:sz w:val="24"/>
          <w:szCs w:val="24"/>
        </w:rPr>
        <w:t xml:space="preserve"> в ходе документарной проверки,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984573">
        <w:rPr>
          <w:rFonts w:ascii="Times New Roman" w:hAnsi="Times New Roman" w:cs="Times New Roman"/>
          <w:sz w:val="24"/>
          <w:szCs w:val="24"/>
        </w:rPr>
        <w:t>истребуемые</w:t>
      </w:r>
      <w:proofErr w:type="spellEnd"/>
      <w:r w:rsidRPr="00984573">
        <w:rPr>
          <w:rFonts w:ascii="Times New Roman"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984573">
        <w:rPr>
          <w:rFonts w:ascii="Times New Roman" w:hAnsi="Times New Roman" w:cs="Times New Roman"/>
          <w:sz w:val="24"/>
          <w:szCs w:val="24"/>
        </w:rPr>
        <w:t>истребуемые</w:t>
      </w:r>
      <w:proofErr w:type="spellEnd"/>
      <w:r w:rsidRPr="00984573">
        <w:rPr>
          <w:rFonts w:ascii="Times New Roman"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984573">
        <w:rPr>
          <w:rFonts w:ascii="Times New Roman" w:hAnsi="Times New Roman" w:cs="Times New Roman"/>
          <w:sz w:val="24"/>
          <w:szCs w:val="24"/>
        </w:rPr>
        <w:t>истребуемые</w:t>
      </w:r>
      <w:proofErr w:type="spellEnd"/>
      <w:r w:rsidRPr="00984573">
        <w:rPr>
          <w:rFonts w:ascii="Times New Roman" w:hAnsi="Times New Roman" w:cs="Times New Roman"/>
          <w:sz w:val="24"/>
          <w:szCs w:val="24"/>
        </w:rPr>
        <w:t xml:space="preserve"> документы. В течение 24 часов со дня получения такого ходатайства инспектор продлевает срок представления документов или </w:t>
      </w:r>
      <w:r w:rsidRPr="00984573">
        <w:rPr>
          <w:rFonts w:ascii="Times New Roman" w:hAnsi="Times New Roman" w:cs="Times New Roman"/>
          <w:sz w:val="24"/>
          <w:szCs w:val="24"/>
        </w:rPr>
        <w:lastRenderedPageBreak/>
        <w:t>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 государственном контроле (надзоре) и муниципальном контроле в Российской Федерации».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xml:space="preserve">5.21. Документы (копии документов), ранее представленные контролируемым лицом в адрес Уполномоченного органа,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984573">
        <w:rPr>
          <w:rFonts w:ascii="Times New Roman" w:hAnsi="Times New Roman" w:cs="Times New Roman"/>
          <w:sz w:val="24"/>
          <w:szCs w:val="24"/>
        </w:rPr>
        <w:t>истребуемые</w:t>
      </w:r>
      <w:proofErr w:type="spellEnd"/>
      <w:r w:rsidRPr="00984573">
        <w:rPr>
          <w:rFonts w:ascii="Times New Roman"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5.22. В случае направления контролируемым лицом в Уполномоченный орган копий документов на бумажном носителе, не заверенных надлежащим образом, такие документы не считаются направленными и не могут являться доказательствами соблюдения или несоблюдения обязательных требований.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5.23.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xml:space="preserve">Срок проведения выездной проверки составляет не более 10 рабочих дней. В отношении одного контролируемого лица, являющегося субъектом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84573">
        <w:rPr>
          <w:rFonts w:ascii="Times New Roman" w:hAnsi="Times New Roman" w:cs="Times New Roman"/>
          <w:sz w:val="24"/>
          <w:szCs w:val="24"/>
        </w:rPr>
        <w:t>микропредприятия</w:t>
      </w:r>
      <w:proofErr w:type="spellEnd"/>
      <w:r w:rsidRPr="00984573">
        <w:rPr>
          <w:rFonts w:ascii="Times New Roman" w:hAnsi="Times New Roman" w:cs="Times New Roman"/>
          <w:sz w:val="24"/>
          <w:szCs w:val="24"/>
        </w:rPr>
        <w:t>.</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Выездная проверка проводится на основании распоряжения (приказа) начальника (лица его замещающего) Уполномоченного органа, либо его заместителя (лица его замещающего).</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5.24. В ходе выездной проверки могут совершаться следующие контрольные (надзорные) действия: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осмотр;</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досмотр;</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опрос;</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получение письменных объяснений;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истребование документов;</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инструментальное обследование.</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Решение о необходимости проведения конкретных контрольных (надзорных) действий в ходе выборочного контроля и выездной проверки принимается инспектором самостоятельно.</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5.25. При осмотре в ходе выборочного контроля и выездной проверки инспектор проводит визуальное обследование производственных объектов без их вскрытия, без разборки, демонтажа или нарушения целостности обследуемых объектов и их частей иными способами.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Осмотр осуществляется инспектором в присутствии контролируемого лица или его представителя. При осмотре может применяться видеозапись.</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По результатам осмотра инспектором составляется протокол осмотра, в который вносится перечень осмотренных производственных объектов, а также вид, количество и иные идентификационные признаки обследуемых объектов, имеющие значение для контрольного (надзорного) мероприятия.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К протоколу осмотра прикладывается носитель с видеозаписью в случае его наличия.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В случае отказа контролируемого лица или его представителя от подписания протокола осмотра инспектор делает соответствующую отметку.</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xml:space="preserve">5.26. В случае невозможности достижения целей контрольного (надзорного) мероприятия по результатам осмотра и (или) выявления наличия признаков возможного нарушения обязательных требований инспектор производит досмотр, который осуществляется путем визуального обследования производственных объектов со вскрытием помещений (отсеков), в том </w:t>
      </w:r>
      <w:r w:rsidRPr="00984573">
        <w:rPr>
          <w:rFonts w:ascii="Times New Roman" w:hAnsi="Times New Roman" w:cs="Times New Roman"/>
          <w:sz w:val="24"/>
          <w:szCs w:val="24"/>
        </w:rPr>
        <w:lastRenderedPageBreak/>
        <w:t>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Досмотр осуществляется инспектором в присутствии контролируемого лица или его представителя. При досмотре применяется видеозапись.</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В случае получения инспектором сведений о причинении вреда, а равно о создании угрозы причинения вреда жизни и здоровью граждан, животным, растениям, иным объектам охраны окружающей среды и надлежащего заблаговременного уведомления контролируемого лица о проведении досмотра досмотр может быть проведен в отсутствие контролируемого лица или его представителя с обязательным применением видеозаписи.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К протоколу досмотра прикладывается носитель с видеозаписью при его наличии.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В случае отказа контролируемого лица или его представителя от подписания протокола досмотра инспектор делает соответствующую отметку.</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5.27. При необходимости получения инспектором устной информации, имеющей значение для проведения оценки соблюдения контролируемым лицом обязательных требований, производится опрос контролируемого лица или его представителя и иных лиц, располагающих такой информацией. При опросе может использоваться видео- и (или) аудиозапись. О проведении видео- и (или) аудиозаписи инспектор устно информирует контролируемое лицо или его представителя и иных лиц с отметкой о ведении видео- и (или) аудиозаписи в протоколе опроса.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В случае если полученные сведения имеют значение для контрольного (надзорного) мероприятия, результаты опроса фиксируются также в акте контрольного (надзорного) мероприятия.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К протоколу опроса прикладывается носитель с видео- и (или) аудиозаписью.</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5.28. Для получения письменных объяснений,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инспектор в ходе выборочного контроля и выездной проверки запрашивает письменные свидетельства.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Объяснения оформляются путем составления письменного документа в свободной форме.</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В случае если полученные сведения имеют значение для контрольного (надзорного) мероприятия, результаты письменных объяснений фиксируются также в акте контрольного (надзорного) мероприятия.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Для проведения оценки соблюдения контролируемым лицом обязательных требований инспектор в ходе выездной проверки может предъявить (направить) контролируемому лицу требование о представлении необходимых и (или) имеющих значение документов и (или) их копий.</w:t>
      </w:r>
    </w:p>
    <w:p w:rsidR="00984573" w:rsidRPr="00984573" w:rsidRDefault="00984573" w:rsidP="00984573">
      <w:pPr>
        <w:spacing w:after="0" w:line="240" w:lineRule="auto"/>
        <w:ind w:firstLine="709"/>
        <w:jc w:val="both"/>
        <w:rPr>
          <w:rFonts w:ascii="Times New Roman" w:hAnsi="Times New Roman" w:cs="Times New Roman"/>
          <w:sz w:val="24"/>
          <w:szCs w:val="24"/>
        </w:rPr>
      </w:pPr>
      <w:proofErr w:type="spellStart"/>
      <w:r w:rsidRPr="00984573">
        <w:rPr>
          <w:rFonts w:ascii="Times New Roman" w:hAnsi="Times New Roman" w:cs="Times New Roman"/>
          <w:sz w:val="24"/>
          <w:szCs w:val="24"/>
        </w:rPr>
        <w:t>Истребуемые</w:t>
      </w:r>
      <w:proofErr w:type="spellEnd"/>
      <w:r w:rsidRPr="00984573">
        <w:rPr>
          <w:rFonts w:ascii="Times New Roman" w:hAnsi="Times New Roman" w:cs="Times New Roman"/>
          <w:sz w:val="24"/>
          <w:szCs w:val="24"/>
        </w:rPr>
        <w:t xml:space="preserve"> документы направляются в Уполномоченный орган в форме электронного документа в порядке, предусмотренном статьей 21 Федерального закона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w:t>
      </w:r>
      <w:r w:rsidRPr="00984573">
        <w:rPr>
          <w:rFonts w:ascii="Times New Roman" w:hAnsi="Times New Roman" w:cs="Times New Roman"/>
          <w:sz w:val="24"/>
          <w:szCs w:val="24"/>
        </w:rPr>
        <w:lastRenderedPageBreak/>
        <w:t>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 в течение 10 рабочих дней после завершения контрольного (надзорного) мероприятия.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xml:space="preserve">В случае представления заверенных копий </w:t>
      </w:r>
      <w:proofErr w:type="spellStart"/>
      <w:r w:rsidRPr="00984573">
        <w:rPr>
          <w:rFonts w:ascii="Times New Roman" w:hAnsi="Times New Roman" w:cs="Times New Roman"/>
          <w:sz w:val="24"/>
          <w:szCs w:val="24"/>
        </w:rPr>
        <w:t>истребуемых</w:t>
      </w:r>
      <w:proofErr w:type="spellEnd"/>
      <w:r w:rsidRPr="00984573">
        <w:rPr>
          <w:rFonts w:ascii="Times New Roman" w:hAnsi="Times New Roman" w:cs="Times New Roman"/>
          <w:sz w:val="24"/>
          <w:szCs w:val="24"/>
        </w:rPr>
        <w:t xml:space="preserve"> документов инспектор вправе ознакомиться с подлинниками документов.</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xml:space="preserve">Документы, которые </w:t>
      </w:r>
      <w:proofErr w:type="spellStart"/>
      <w:r w:rsidRPr="00984573">
        <w:rPr>
          <w:rFonts w:ascii="Times New Roman" w:hAnsi="Times New Roman" w:cs="Times New Roman"/>
          <w:sz w:val="24"/>
          <w:szCs w:val="24"/>
        </w:rPr>
        <w:t>истребуются</w:t>
      </w:r>
      <w:proofErr w:type="spellEnd"/>
      <w:r w:rsidRPr="00984573">
        <w:rPr>
          <w:rFonts w:ascii="Times New Roman" w:hAnsi="Times New Roman" w:cs="Times New Roman"/>
          <w:sz w:val="24"/>
          <w:szCs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984573">
        <w:rPr>
          <w:rFonts w:ascii="Times New Roman" w:hAnsi="Times New Roman" w:cs="Times New Roman"/>
          <w:sz w:val="24"/>
          <w:szCs w:val="24"/>
        </w:rPr>
        <w:t>истребуемые</w:t>
      </w:r>
      <w:proofErr w:type="spellEnd"/>
      <w:r w:rsidRPr="00984573">
        <w:rPr>
          <w:rFonts w:ascii="Times New Roman"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984573">
        <w:rPr>
          <w:rFonts w:ascii="Times New Roman" w:hAnsi="Times New Roman" w:cs="Times New Roman"/>
          <w:sz w:val="24"/>
          <w:szCs w:val="24"/>
        </w:rPr>
        <w:t>истребуемые</w:t>
      </w:r>
      <w:proofErr w:type="spellEnd"/>
      <w:r w:rsidRPr="00984573">
        <w:rPr>
          <w:rFonts w:ascii="Times New Roman"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984573">
        <w:rPr>
          <w:rFonts w:ascii="Times New Roman" w:hAnsi="Times New Roman" w:cs="Times New Roman"/>
          <w:sz w:val="24"/>
          <w:szCs w:val="24"/>
        </w:rPr>
        <w:t>истребуемые</w:t>
      </w:r>
      <w:proofErr w:type="spellEnd"/>
      <w:r w:rsidRPr="00984573">
        <w:rPr>
          <w:rFonts w:ascii="Times New Roman" w:hAnsi="Times New Roman" w:cs="Times New Roman"/>
          <w:sz w:val="24"/>
          <w:szCs w:val="24"/>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 государственном контроле (надзоре) и муниципальном контроле в Российской Федерации».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xml:space="preserve">Документы (копии документов), ранее представленные контролируемым лицом в адрес Уполномоченного органа,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984573">
        <w:rPr>
          <w:rFonts w:ascii="Times New Roman" w:hAnsi="Times New Roman" w:cs="Times New Roman"/>
          <w:sz w:val="24"/>
          <w:szCs w:val="24"/>
        </w:rPr>
        <w:t>истребуемые</w:t>
      </w:r>
      <w:proofErr w:type="spellEnd"/>
      <w:r w:rsidRPr="00984573">
        <w:rPr>
          <w:rFonts w:ascii="Times New Roman"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В случае направления контролируемым лицом в Уполномоченный орган копий документов на бумажном носителе, не заверенных надлежащим образом, такие документы не считаются направленными и не могут являться доказательствами соблюдения (несоблюдения) обязательных требований.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5.29. Инструментальное обследование проводится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в соответствии со статьей 82 Федерального закона «О государственном контроле (надзоре) и муниципальном контроле в Российской Федерации».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5.30. Инспекторами производится наблюдение за соблюдением обязательных требований (мониторинг безопасности) в соответствии со статьей 74 Федерального закона «О государственном контроле (надзоре) и муниципальном контроле в Российской Федерации».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5.31. Если в ходе наблюдения за соблюдением обязательных требований (мониторинга безопасности) выявлены факты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Уполномоченным органом могут быть приняты следующие решения: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а) о проведении внепланового контрольного (надзорного)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б) об объявлении предостережения;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в) о выдачи предписания об устранении выявленных нарушений обязательных требований.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lastRenderedPageBreak/>
        <w:t>5.32.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осмотр;</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инструментальное обследование (с применением видеозаписи).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Выездное обследование проводится без информирования контролируемого лица.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84573" w:rsidRPr="00984573" w:rsidRDefault="00984573" w:rsidP="00984573">
      <w:pPr>
        <w:spacing w:after="0" w:line="240" w:lineRule="auto"/>
        <w:ind w:firstLine="709"/>
        <w:jc w:val="both"/>
        <w:rPr>
          <w:rFonts w:ascii="Times New Roman" w:hAnsi="Times New Roman" w:cs="Times New Roman"/>
          <w:sz w:val="24"/>
          <w:szCs w:val="24"/>
        </w:rPr>
      </w:pPr>
    </w:p>
    <w:p w:rsidR="00984573" w:rsidRPr="00984573" w:rsidRDefault="00984573" w:rsidP="00984573">
      <w:pPr>
        <w:spacing w:after="0" w:line="240" w:lineRule="auto"/>
        <w:jc w:val="center"/>
        <w:rPr>
          <w:rFonts w:ascii="Times New Roman" w:hAnsi="Times New Roman" w:cs="Times New Roman"/>
          <w:b/>
          <w:sz w:val="24"/>
          <w:szCs w:val="24"/>
        </w:rPr>
      </w:pPr>
      <w:r w:rsidRPr="00984573">
        <w:rPr>
          <w:rFonts w:ascii="Times New Roman" w:hAnsi="Times New Roman" w:cs="Times New Roman"/>
          <w:b/>
          <w:sz w:val="24"/>
          <w:szCs w:val="24"/>
        </w:rPr>
        <w:t>6. Результаты контрольного (надзорного) мероприятия</w:t>
      </w:r>
    </w:p>
    <w:p w:rsidR="00984573" w:rsidRPr="00984573" w:rsidRDefault="00984573" w:rsidP="00984573">
      <w:pPr>
        <w:spacing w:after="0" w:line="240" w:lineRule="auto"/>
        <w:ind w:firstLine="709"/>
        <w:jc w:val="both"/>
        <w:rPr>
          <w:rFonts w:ascii="Times New Roman" w:hAnsi="Times New Roman" w:cs="Times New Roman"/>
          <w:sz w:val="24"/>
          <w:szCs w:val="24"/>
        </w:rPr>
      </w:pP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6.1.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 иные способы фиксации доказательств.</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xml:space="preserve">Решение о необходимости использования фотосъемки, аудио- и видеозаписи 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 В обязательном порядке фото- или </w:t>
      </w:r>
      <w:proofErr w:type="spellStart"/>
      <w:r w:rsidRPr="00984573">
        <w:rPr>
          <w:rFonts w:ascii="Times New Roman" w:hAnsi="Times New Roman" w:cs="Times New Roman"/>
          <w:sz w:val="24"/>
          <w:szCs w:val="24"/>
        </w:rPr>
        <w:t>видеофиксация</w:t>
      </w:r>
      <w:proofErr w:type="spellEnd"/>
      <w:r w:rsidRPr="00984573">
        <w:rPr>
          <w:rFonts w:ascii="Times New Roman" w:hAnsi="Times New Roman" w:cs="Times New Roman"/>
          <w:sz w:val="24"/>
          <w:szCs w:val="24"/>
        </w:rPr>
        <w:t xml:space="preserve"> доказательств нарушений обязательных требований осуществляется в следующих случаях:</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при проведении досмотра в ходе выездной проверки в отсутствие контролируемого лица;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при проведении выездной проверки, в ходе которой осуществлялись препятствия в ее проведении и совершении контрольных (надзорных) действий.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Проведение фотосъемки, аудио- и видеозаписи осуществляется с обязательным уведомлением контролируемого лица.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Результаты проведения фотосъемки, аудио- и видеозаписи являются приложением к акту контрольного (надзорного) мероприятия.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xml:space="preserve">6.2.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части 2 статьи 90 Федерального закона «О государственном контроле (надзоре) и муниципальном контроле в Российской Федерации».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контрольного (надзорного) мероприятия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w:t>
      </w:r>
      <w:r w:rsidRPr="00984573">
        <w:rPr>
          <w:rFonts w:ascii="Times New Roman" w:hAnsi="Times New Roman" w:cs="Times New Roman"/>
          <w:sz w:val="24"/>
          <w:szCs w:val="24"/>
        </w:rPr>
        <w:lastRenderedPageBreak/>
        <w:t>нарушения до окончания проведения контрольного (надзорного) мероприятия, предусматривающего взаимодействие с контролируемым лицом, в акте контрольного (надзорного) мероприятия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контрольного (надзорного) мероприятия. Заполненные при проведении контрольного (надзорного) мероприятия проверочные листы должны быть приобщены к акту контрольного (надзорного) мероприятия.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Оформление акта контрольного (надзорного) мероприятия производится на месте проведения контрольного (надзорного) мероприятия в день окончания проведения такого мероприятия.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6.3.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предусмотренных пунктом 6.4 настоящего Положения.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6.4. В случае проведения документарной проверки либо контрольного (надзорного) мероприятия без взаимодействия с контролируемым лицом, Уполномоченный орган направляет акт контролируемому лицу в порядке, установленном статьей 21 Федерального закона «О государственном контроле (надзоре) и муниципальном контроле в Российской Федерации».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6.5. Акт контрольного (надзорного) мероприятия, проведение которого было согласовано с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6.6.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6.7. В случае выявления при проведении контрольного (надзорного)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жилищным законодательством, законодательством об энергосбережении и о повышении энергетической эффективности;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б) незамедлительно принять меры, предусмотренные пунктом 2 части 2 статьи 90 Федерального закона «О государственном контроле (надзоре) и муниципальном контроле в Российской Федерации»;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xml:space="preserve">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а </w:t>
      </w:r>
      <w:r w:rsidRPr="00984573">
        <w:rPr>
          <w:rFonts w:ascii="Times New Roman" w:hAnsi="Times New Roman" w:cs="Times New Roman"/>
          <w:sz w:val="24"/>
          <w:szCs w:val="24"/>
        </w:rPr>
        <w:lastRenderedPageBreak/>
        <w:t>также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Российской Федерации;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д) рассмотреть вопрос о выдаче рекомендаций по соблюдению обязательных требований и проведении иных мероприятий, направленных на профилактику рисков причинения вреда (ущерба) охраняемым законом ценностям.</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6.8.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пунктами 6.9 – 6.15 настоящего Положения.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6.9.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6.10.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а) решений о проведении контрольных (надзорных) мероприятий;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б) актов контрольных (надзорных) мероприятий и предписаний об устранении выявленных нарушений;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в) действий (бездействия) инспекторов в рамках контрольных (надзорных) мероприятий.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6.11. Жалоба подается контролируемым лицом руководителю Уполномоченного органа или его заместителям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контролируемым лицом уполномоченным лицам Уполномоченного органа лично, по предварительной записи по номеру телефона, размещенному на официальном сайте Уполномоченного органа в сети «Интернет», с учетом требований законодательства Российской Федерации о государственной и иной охраняемой законом тайне.</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Жалоба на действия (бездействие) инспекторов Уполномоченного органа рассматривается начальником Уполномоченного органа или его заместителем.</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Жалоба на действия (бездействие) заместителя начальника Уполномоченного органа рассматривается начальником Уполномоченного органа.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6.12. Жалоба на решение Уполномоченного органа может быть подана в течение 30 календарных дней со дня, когда контролируемое лицо узнало или должно было узнать о нарушении своих прав.</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Жалоба на предписание Уполномоченного органа может быть подана в течение 10 рабочих дней со дня получения контролируемым лицом предписания.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лицами, уполномоченными в соответствии с пунктом 6.11 настоящего Положения на рассмотрение жалобы.</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6.13.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Жалоба может содержать ходатайство о приостановлении исполнения обжалуемого решения Уполномоченного органа.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6.14. Лица, уполномоченные в соответствии с пунктом 6.11 настоящего Положения на рассмотрение жалобы, не позднее 2 рабочих дней со дня регистрации жалобы принимают решение:</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о приостановлении исполнения обжалуемого решения;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об отказе в приостановлении исполнения обжалуемого решения.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Информация о указанном решении направляется лицу, подавшему жалобу, в течение одного рабочего дня со дня принятия решения.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6.15. Жалоба должна содержать:</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lastRenderedPageBreak/>
        <w:t>-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требования лица, подавшего жалобу;</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учетный номер контрольного (надзорного) мероприятия в едином реестре контрольных (надзорных) мероприятий, в отношении которого подается жалоба.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со дня принятия решения по жалобе.</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6.16. Уполномоченный орган принимает решение об отказе в рассмотрении жалобы в течение 5 рабочих дней со дня получения жалобы, если: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жалоба подана после истечения сроков подачи жалобы, установленных пунктом 6.12 настоящего Положения, и не содержит ходатайства о восстановлении пропущенного срока на подачу жалобы;</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в удовлетворении ходатайства о восстановлении пропущенного срока на подачу жалобы отказано;</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до принятия решения по жалобе от контролируемого лица, ее подавшего, поступило заявление об отзыве жалобы;</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имеется решение суда по вопросам, поставленным в жалобе;</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ранее в уполномоченный орган была подана другая жалоба от того же контролируемого лица по тем же основаниям;</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жалоба содержит нецензурные либо оскорбительные выражения, угрозы жизни, здоровью и имуществу должностных лиц Уполномоченного органа, а также членов их семей;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ранее получен отказ в рассмотрении жалобы по тому же предмету, исключающий возможность повторного обращения контролируемого лица с жалобой, и не приводятся новые доводы или обстоятельства;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жалоба подана в ненадлежащий уполномоченный орган;</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законодательством Российской Федерации предусмотрен только судебный порядок обжалования решений Уполномоченного органа.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 xml:space="preserve">Отказ в рассмотрении жалобы по основаниям, указанным в абзацах четвертом-девятом настоящего пункта, не является результатом досудебного обжалования и не может служить </w:t>
      </w:r>
      <w:r w:rsidRPr="00984573">
        <w:rPr>
          <w:rFonts w:ascii="Times New Roman" w:hAnsi="Times New Roman" w:cs="Times New Roman"/>
          <w:sz w:val="24"/>
          <w:szCs w:val="24"/>
        </w:rPr>
        <w:lastRenderedPageBreak/>
        <w:t>основанием для судебного обжалования решений Уполномоченного органа, действий (бездействия) его должностных лиц.</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6.17. Уполномоченный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Рассмотрение жалобы, связанной со сведениями и документами, составляющими государственную или иную охраняемую законом тайну, осуществляется при обязательном присутствии контролируемого лица, подавшего жалобу. При этом рассмотрение жалобы осуществляется в день, назначенный должностным лицом, уполномоченным в соответствии с пунктом 6.11 настоящего Положения на рассмотрение жалобы. Извещение контролируемого лица о назначении дня для рассмотрения жалобы в целях обеспечения личного присутствия контролируемого лица направляется контролируемому лицу не менее чем за 5 рабочих дней до дня рассмотрения жалобы со дня представления жалобы, связанной со сведениями и документами, составляющими государственную или иную охраняемую законом тайну, посредством извещения через личный кабинет контролируемого лица на едином портале государственных и муниципальных услуг. Контролируемое лицо в случае невозможности присутствия на рассмотрении жалобы, связанной со сведениями и документами, составляющими государственную или иную охраняемую законом тайну, направляет в адрес Уполномоченного органа в течение 2 рабочих дней после получения извещения о назначении дня рассмотрения такой жалобы уведомление о невозможности присутствия на рассмотрении такой жалобы.</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В случае получения Уполномоченным органом такого уведомления от контролируемого лица жалоба, связанная со сведениями и документами, составляющими государственную или иную охраняемую законом тайну, рассматривается без контролируемого лица. При этом результаты рассмотрения жалобы контролируемое лицо вправе получить лично в Уполномоченного органа.</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6.18. Лицо, уполномоченное в соответствии с пунктом 6.11 настоящего Положения на рассмотрение жалобы,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лицом, уполномоченным в соответствии с пунктом 6.11 настоящего Положения на рассмотрение жалобы, но не более чем на 5 рабочих дней со дня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6.19.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6.20.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которой обжалуются.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6.21. Жалоба подлежит рассмотрению Уполномоченным органом в течение двадцати рабочих дней со дня ее регистрации. В случае если для рассмотрения жалобы необходимо истребование дополнительных материалов и документов, получение которых требует значительных временных затрат, в том числе по ходатайству подателя жалобы, указанный срок может быть продлен уполномоченным на рассмотрение жалобы должностным лицом, но не более чем на двадцать рабочих дней.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lastRenderedPageBreak/>
        <w:t>6.22. По итогам рассмотрения жалобы лицо, уполномоченное в соответствии с пунктом 6.11 настоящего Положения на рассмотрение жалобы, принимает одно из следующих решений: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а) оставляет жалобу без удовлетворения;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б) отменяет решение полностью или частично;</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в) отменяет решение полностью и принимает новое решение;</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г)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6.23. Решение лица, уполномоченного в соответствии с пунктом 6.11 настоящего Положения на рассмотрение жалобы, содержащее обоснование принятого решения, срок и порядок его исполнения, размещается в личном кабинете контролируемого лица в федеральной государственной информационной системе «Единый портал государственных и муниципальных услуг (функций)» не позднее одного рабочего дня со дня его принятия.</w:t>
      </w:r>
    </w:p>
    <w:p w:rsidR="00984573" w:rsidRPr="00984573" w:rsidRDefault="00984573" w:rsidP="00984573">
      <w:pPr>
        <w:spacing w:after="0" w:line="240" w:lineRule="auto"/>
        <w:ind w:firstLine="709"/>
        <w:jc w:val="both"/>
        <w:rPr>
          <w:rFonts w:ascii="Times New Roman" w:hAnsi="Times New Roman" w:cs="Times New Roman"/>
          <w:sz w:val="24"/>
          <w:szCs w:val="24"/>
        </w:rPr>
      </w:pPr>
    </w:p>
    <w:p w:rsidR="00984573" w:rsidRPr="00984573" w:rsidRDefault="00984573" w:rsidP="00984573">
      <w:pPr>
        <w:spacing w:after="0" w:line="240" w:lineRule="auto"/>
        <w:jc w:val="center"/>
        <w:rPr>
          <w:rFonts w:ascii="Times New Roman" w:hAnsi="Times New Roman" w:cs="Times New Roman"/>
          <w:b/>
          <w:sz w:val="24"/>
          <w:szCs w:val="24"/>
        </w:rPr>
      </w:pPr>
      <w:r w:rsidRPr="00984573">
        <w:rPr>
          <w:rFonts w:ascii="Times New Roman" w:hAnsi="Times New Roman" w:cs="Times New Roman"/>
          <w:b/>
          <w:sz w:val="24"/>
          <w:szCs w:val="24"/>
        </w:rPr>
        <w:t>7. Ключевые показатели муниципального контроля и их целевые значения</w:t>
      </w:r>
    </w:p>
    <w:p w:rsidR="00984573" w:rsidRPr="00984573" w:rsidRDefault="00984573" w:rsidP="00984573">
      <w:pPr>
        <w:spacing w:after="0" w:line="240" w:lineRule="auto"/>
        <w:ind w:firstLine="709"/>
        <w:jc w:val="both"/>
        <w:rPr>
          <w:rFonts w:ascii="Times New Roman" w:hAnsi="Times New Roman" w:cs="Times New Roman"/>
          <w:sz w:val="24"/>
          <w:szCs w:val="24"/>
        </w:rPr>
      </w:pP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7.1. Показатели результативности и эффективности контрольной (надзорной) деятельности при осуществлении Уполномоченным органом муниципального контроля состоят из группы ключевых показателей (группа «А») и двух групп индикативных показателей (группа «Б» и группа «В») согласно приложению № 2 к настоящему Положению.</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7.2. Показатель группы «А» является ключевым показателем и отражает существующий и целевой уровни безопасности в сфере управления многоквартирными домами.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7.3. Показатели группы «Б» являются индикативными показателями и отражают, в какой степени достигнутый уровень результативности контрольной (надзорной) деятельности Уполномоченного органа соответствует бюджетным затратам на ее осуществление, а также издержкам, понесенным подконтрольными субъектами.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7.4. Показатели группы «В» являются индикативными показателями, характеризующими различные аспекты регионального муниципального контроля, и используются для расчета показателей результативности и эффективности.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7.5. Целевые значения показателей устанавливаются на один календарный год и могут быть представлены:</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1) предельными значениями данных показателей, характеризующимися достижением максимально (минимально) возможного состояния;</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2) нормативными значениями данных показателей, установленными в нормативных правовых актах Российской Федерации и (или) Мурманской области;</w:t>
      </w:r>
    </w:p>
    <w:p w:rsidR="00984573"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3) средними значениями данных показателей за предшествующие периоды (в случаях, когда отсутствует возможность установления максимального или минимального значения указанных показателей).</w:t>
      </w:r>
    </w:p>
    <w:p w:rsidR="00612822" w:rsidRPr="00984573" w:rsidRDefault="00984573" w:rsidP="00984573">
      <w:pPr>
        <w:spacing w:after="0" w:line="240" w:lineRule="auto"/>
        <w:ind w:firstLine="709"/>
        <w:jc w:val="both"/>
        <w:rPr>
          <w:rFonts w:ascii="Times New Roman" w:hAnsi="Times New Roman" w:cs="Times New Roman"/>
          <w:sz w:val="24"/>
          <w:szCs w:val="24"/>
        </w:rPr>
      </w:pPr>
      <w:r w:rsidRPr="00984573">
        <w:rPr>
          <w:rFonts w:ascii="Times New Roman" w:hAnsi="Times New Roman" w:cs="Times New Roman"/>
          <w:sz w:val="24"/>
          <w:szCs w:val="24"/>
        </w:rPr>
        <w:t>7.6. Оценка результативности и эффективности контрольной (надзорной) деятельности проводится Уполномоченным органом путем определения степени фактического достижения целевого значения по каждому показателю результативности и эффективности контрольной (надзорной) деятельности (в процентах).</w:t>
      </w:r>
    </w:p>
    <w:sectPr w:rsidR="00612822" w:rsidRPr="00984573" w:rsidSect="0061282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C5"/>
    <w:rsid w:val="0000230D"/>
    <w:rsid w:val="0002139A"/>
    <w:rsid w:val="00076998"/>
    <w:rsid w:val="0017180E"/>
    <w:rsid w:val="00195920"/>
    <w:rsid w:val="0023103C"/>
    <w:rsid w:val="002F791C"/>
    <w:rsid w:val="00304A17"/>
    <w:rsid w:val="003756EB"/>
    <w:rsid w:val="0038188C"/>
    <w:rsid w:val="00451208"/>
    <w:rsid w:val="00612822"/>
    <w:rsid w:val="00633547"/>
    <w:rsid w:val="00984573"/>
    <w:rsid w:val="00AE334A"/>
    <w:rsid w:val="00AF5386"/>
    <w:rsid w:val="00BF2316"/>
    <w:rsid w:val="00C365B4"/>
    <w:rsid w:val="00C74762"/>
    <w:rsid w:val="00D52DFA"/>
    <w:rsid w:val="00D81AE1"/>
    <w:rsid w:val="00D97FA5"/>
    <w:rsid w:val="00DB5B1C"/>
    <w:rsid w:val="00E01BD6"/>
    <w:rsid w:val="00E172C5"/>
    <w:rsid w:val="00E726C8"/>
    <w:rsid w:val="00F86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9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920"/>
    <w:rPr>
      <w:rFonts w:ascii="Tahoma" w:hAnsi="Tahoma" w:cs="Tahoma"/>
      <w:sz w:val="16"/>
      <w:szCs w:val="16"/>
    </w:rPr>
  </w:style>
  <w:style w:type="paragraph" w:styleId="a5">
    <w:name w:val="List Paragraph"/>
    <w:basedOn w:val="a"/>
    <w:uiPriority w:val="34"/>
    <w:qFormat/>
    <w:rsid w:val="0000230D"/>
    <w:pPr>
      <w:ind w:left="720"/>
      <w:contextualSpacing/>
    </w:pPr>
  </w:style>
  <w:style w:type="paragraph" w:styleId="a6">
    <w:name w:val="No Spacing"/>
    <w:uiPriority w:val="1"/>
    <w:qFormat/>
    <w:rsid w:val="00C74762"/>
    <w:pPr>
      <w:suppressAutoHyphens/>
      <w:spacing w:after="0" w:line="240" w:lineRule="auto"/>
    </w:pPr>
    <w:rPr>
      <w:rFonts w:ascii="Calibri" w:eastAsia="Calibri" w:hAnsi="Calibri" w:cs="Calibri"/>
      <w:lang w:eastAsia="ar-SA"/>
    </w:rPr>
  </w:style>
  <w:style w:type="character" w:styleId="a7">
    <w:name w:val="Hyperlink"/>
    <w:basedOn w:val="a0"/>
    <w:uiPriority w:val="99"/>
    <w:unhideWhenUsed/>
    <w:rsid w:val="00F86108"/>
    <w:rPr>
      <w:color w:val="0000FF" w:themeColor="hyperlink"/>
      <w:u w:val="single"/>
    </w:rPr>
  </w:style>
  <w:style w:type="paragraph" w:customStyle="1" w:styleId="ConsPlusNormal">
    <w:name w:val="ConsPlusNormal"/>
    <w:rsid w:val="00F8610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F86108"/>
    <w:pPr>
      <w:widowControl w:val="0"/>
      <w:autoSpaceDE w:val="0"/>
      <w:autoSpaceDN w:val="0"/>
      <w:spacing w:after="0" w:line="240" w:lineRule="auto"/>
    </w:pPr>
    <w:rPr>
      <w:rFonts w:ascii="Times New Roman" w:eastAsia="Times New Roman" w:hAnsi="Times New Roman"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9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920"/>
    <w:rPr>
      <w:rFonts w:ascii="Tahoma" w:hAnsi="Tahoma" w:cs="Tahoma"/>
      <w:sz w:val="16"/>
      <w:szCs w:val="16"/>
    </w:rPr>
  </w:style>
  <w:style w:type="paragraph" w:styleId="a5">
    <w:name w:val="List Paragraph"/>
    <w:basedOn w:val="a"/>
    <w:uiPriority w:val="34"/>
    <w:qFormat/>
    <w:rsid w:val="0000230D"/>
    <w:pPr>
      <w:ind w:left="720"/>
      <w:contextualSpacing/>
    </w:pPr>
  </w:style>
  <w:style w:type="paragraph" w:styleId="a6">
    <w:name w:val="No Spacing"/>
    <w:uiPriority w:val="1"/>
    <w:qFormat/>
    <w:rsid w:val="00C74762"/>
    <w:pPr>
      <w:suppressAutoHyphens/>
      <w:spacing w:after="0" w:line="240" w:lineRule="auto"/>
    </w:pPr>
    <w:rPr>
      <w:rFonts w:ascii="Calibri" w:eastAsia="Calibri" w:hAnsi="Calibri" w:cs="Calibri"/>
      <w:lang w:eastAsia="ar-SA"/>
    </w:rPr>
  </w:style>
  <w:style w:type="character" w:styleId="a7">
    <w:name w:val="Hyperlink"/>
    <w:basedOn w:val="a0"/>
    <w:uiPriority w:val="99"/>
    <w:unhideWhenUsed/>
    <w:rsid w:val="00F86108"/>
    <w:rPr>
      <w:color w:val="0000FF" w:themeColor="hyperlink"/>
      <w:u w:val="single"/>
    </w:rPr>
  </w:style>
  <w:style w:type="paragraph" w:customStyle="1" w:styleId="ConsPlusNormal">
    <w:name w:val="ConsPlusNormal"/>
    <w:rsid w:val="00F8610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F86108"/>
    <w:pPr>
      <w:widowControl w:val="0"/>
      <w:autoSpaceDE w:val="0"/>
      <w:autoSpaceDN w:val="0"/>
      <w:spacing w:after="0" w:line="240" w:lineRule="auto"/>
    </w:pPr>
    <w:rPr>
      <w:rFonts w:ascii="Times New Roman" w:eastAsia="Times New Roma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30040">
      <w:bodyDiv w:val="1"/>
      <w:marLeft w:val="0"/>
      <w:marRight w:val="0"/>
      <w:marTop w:val="0"/>
      <w:marBottom w:val="0"/>
      <w:divBdr>
        <w:top w:val="none" w:sz="0" w:space="0" w:color="auto"/>
        <w:left w:val="none" w:sz="0" w:space="0" w:color="auto"/>
        <w:bottom w:val="none" w:sz="0" w:space="0" w:color="auto"/>
        <w:right w:val="none" w:sz="0" w:space="0" w:color="auto"/>
      </w:divBdr>
    </w:div>
    <w:div w:id="1364359416">
      <w:bodyDiv w:val="1"/>
      <w:marLeft w:val="0"/>
      <w:marRight w:val="0"/>
      <w:marTop w:val="0"/>
      <w:marBottom w:val="0"/>
      <w:divBdr>
        <w:top w:val="none" w:sz="0" w:space="0" w:color="auto"/>
        <w:left w:val="none" w:sz="0" w:space="0" w:color="auto"/>
        <w:bottom w:val="none" w:sz="0" w:space="0" w:color="auto"/>
        <w:right w:val="none" w:sz="0" w:space="0" w:color="auto"/>
      </w:divBdr>
    </w:div>
    <w:div w:id="1861895230">
      <w:bodyDiv w:val="1"/>
      <w:marLeft w:val="0"/>
      <w:marRight w:val="0"/>
      <w:marTop w:val="0"/>
      <w:marBottom w:val="0"/>
      <w:divBdr>
        <w:top w:val="none" w:sz="0" w:space="0" w:color="auto"/>
        <w:left w:val="none" w:sz="0" w:space="0" w:color="auto"/>
        <w:bottom w:val="none" w:sz="0" w:space="0" w:color="auto"/>
        <w:right w:val="none" w:sz="0" w:space="0" w:color="auto"/>
      </w:divBdr>
    </w:div>
    <w:div w:id="21248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10998</Words>
  <Characters>62691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Econom2</cp:lastModifiedBy>
  <cp:revision>9</cp:revision>
  <cp:lastPrinted>2020-01-09T11:39:00Z</cp:lastPrinted>
  <dcterms:created xsi:type="dcterms:W3CDTF">2021-09-30T08:43:00Z</dcterms:created>
  <dcterms:modified xsi:type="dcterms:W3CDTF">2021-12-02T08:43:00Z</dcterms:modified>
</cp:coreProperties>
</file>