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A340C5" wp14:editId="63F8BC40">
            <wp:extent cx="1010920" cy="101092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F5" w:rsidRPr="00CB47D0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АЛАКУРТТИ </w:t>
      </w: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КАНДАЛАКШСКОГО РАЙОНА</w:t>
      </w:r>
    </w:p>
    <w:p w:rsidR="00C509F5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09F5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509F5" w:rsidRDefault="00C509F5" w:rsidP="00C5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6D6E5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509F5" w:rsidRPr="00CB47D0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9F5" w:rsidRPr="002C459D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E4FB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</w:t>
      </w:r>
      <w:r w:rsidR="00966DF0">
        <w:rPr>
          <w:rFonts w:ascii="Times New Roman" w:eastAsia="Times New Roman" w:hAnsi="Times New Roman" w:cs="Times New Roman"/>
          <w:sz w:val="24"/>
          <w:szCs w:val="24"/>
          <w:lang w:eastAsia="ru-RU"/>
        </w:rPr>
        <w:t>493</w:t>
      </w:r>
      <w:bookmarkStart w:id="0" w:name="_GoBack"/>
      <w:bookmarkEnd w:id="0"/>
    </w:p>
    <w:p w:rsidR="00C509F5" w:rsidRPr="00CB47D0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повестке дня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4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шестидесятого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Совета депутатов сельского поселения Алакуртти Кандалакшского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CB47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C509F5" w:rsidRPr="00CB47D0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9F5" w:rsidRPr="00CB47D0" w:rsidRDefault="00C509F5" w:rsidP="00C50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открытого голосования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Алакуртти</w:t>
      </w: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7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Кандалакшского района</w:t>
      </w:r>
    </w:p>
    <w:p w:rsidR="00C509F5" w:rsidRPr="00CB47D0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9F5" w:rsidRDefault="00C509F5" w:rsidP="00C50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509F5" w:rsidRPr="00C55ECD" w:rsidRDefault="00C509F5" w:rsidP="00C50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09F5" w:rsidRDefault="00C509F5" w:rsidP="00EE4F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6FA">
        <w:rPr>
          <w:rFonts w:ascii="Times New Roman" w:hAnsi="Times New Roman" w:cs="Times New Roman"/>
          <w:sz w:val="24"/>
          <w:szCs w:val="24"/>
        </w:rPr>
        <w:t xml:space="preserve">1. </w:t>
      </w:r>
      <w:r w:rsidR="00EE4FB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EE4FB2" w:rsidRPr="00EE4FB2">
        <w:rPr>
          <w:rFonts w:ascii="Times New Roman" w:hAnsi="Times New Roman" w:cs="Times New Roman"/>
          <w:sz w:val="24"/>
          <w:szCs w:val="24"/>
        </w:rPr>
        <w:t>в Положение о порядке организации и проведения публичных слушаний в сельском поселении Алакуртти Кандалакшского района, утвержденное решением Совета депутатов сельского поселения Алакуртти Кандалакшского района от 14.11.2012 № 164(в ред. решений Совета депутатов сельского поселения Алакуртти Кандалакшского района от 11.07.2018 №453)</w:t>
      </w:r>
      <w:r w:rsidR="00EE4FB2">
        <w:rPr>
          <w:rFonts w:ascii="Times New Roman" w:hAnsi="Times New Roman" w:cs="Times New Roman"/>
          <w:sz w:val="24"/>
          <w:szCs w:val="24"/>
        </w:rPr>
        <w:t>.</w:t>
      </w:r>
    </w:p>
    <w:p w:rsidR="00EE4FB2" w:rsidRDefault="00EE4FB2" w:rsidP="00EE4F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E4FB2">
        <w:t xml:space="preserve"> </w:t>
      </w:r>
      <w:r w:rsidRPr="00EE4FB2">
        <w:rPr>
          <w:rFonts w:ascii="Times New Roman" w:hAnsi="Times New Roman" w:cs="Times New Roman"/>
          <w:sz w:val="24"/>
          <w:szCs w:val="24"/>
        </w:rPr>
        <w:t>Внести изменения в решение  о земельном налоге, порядке и сроках уплаты налога на территории сельского поселения Алакуртти на 2018 год, утвержденным решением Совета депутатов сельского поселения Алакуртти от 21.11.2017 №382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FB2" w:rsidRDefault="00EE4FB2" w:rsidP="00EE4F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26776" w:rsidRPr="00726776">
        <w:t xml:space="preserve"> </w:t>
      </w:r>
      <w:r w:rsidR="00726776" w:rsidRPr="00726776">
        <w:rPr>
          <w:rFonts w:ascii="Times New Roman" w:hAnsi="Times New Roman" w:cs="Times New Roman"/>
          <w:sz w:val="24"/>
          <w:szCs w:val="24"/>
        </w:rPr>
        <w:t>Об отмене решения «Об утверждение прогнозного плана приватизации имущества сельского поселения Алакуртти Кандалакшский район на 2018 год и плановый период 2019-2020 гг.», утвержденного от 24.07.2018 №459.</w:t>
      </w:r>
    </w:p>
    <w:p w:rsidR="00726776" w:rsidRPr="00EE4FB2" w:rsidRDefault="00726776" w:rsidP="00EE4F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внесении изменений в решение Совета депутатов сельского поселения Алакуртти Кандалакшского района от 18.12.2018 №484 «О бюджете сельского </w:t>
      </w:r>
      <w:r w:rsidR="00F3579E">
        <w:rPr>
          <w:rFonts w:ascii="Times New Roman" w:hAnsi="Times New Roman" w:cs="Times New Roman"/>
          <w:sz w:val="24"/>
          <w:szCs w:val="24"/>
        </w:rPr>
        <w:t>поселения Алакуртти на 2019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3579E">
        <w:rPr>
          <w:rFonts w:ascii="Times New Roman" w:hAnsi="Times New Roman" w:cs="Times New Roman"/>
          <w:sz w:val="24"/>
          <w:szCs w:val="24"/>
        </w:rPr>
        <w:t>.</w:t>
      </w:r>
    </w:p>
    <w:p w:rsidR="00C509F5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9F5" w:rsidRDefault="00C509F5" w:rsidP="00C509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18CB" w:rsidRPr="000C5A33" w:rsidRDefault="00C509F5" w:rsidP="000C5A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Алакуртти                                                                 А.П. Самарин           </w:t>
      </w:r>
      <w:r w:rsidR="000C5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</w:p>
    <w:sectPr w:rsidR="008B18CB" w:rsidRPr="000C5A33" w:rsidSect="004107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FC"/>
    <w:rsid w:val="000136FA"/>
    <w:rsid w:val="000B13C0"/>
    <w:rsid w:val="000C5A33"/>
    <w:rsid w:val="002103FC"/>
    <w:rsid w:val="00314627"/>
    <w:rsid w:val="0034184E"/>
    <w:rsid w:val="004C6A48"/>
    <w:rsid w:val="00726776"/>
    <w:rsid w:val="008304A7"/>
    <w:rsid w:val="008B18CB"/>
    <w:rsid w:val="00966DF0"/>
    <w:rsid w:val="00983EA4"/>
    <w:rsid w:val="00C509F5"/>
    <w:rsid w:val="00E418FF"/>
    <w:rsid w:val="00EE4FB2"/>
    <w:rsid w:val="00F3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B030-2D1D-4413-8835-72CB562D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18</cp:revision>
  <cp:lastPrinted>2018-12-23T08:15:00Z</cp:lastPrinted>
  <dcterms:created xsi:type="dcterms:W3CDTF">2018-12-11T12:18:00Z</dcterms:created>
  <dcterms:modified xsi:type="dcterms:W3CDTF">2019-01-22T13:30:00Z</dcterms:modified>
</cp:coreProperties>
</file>