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181" w:rsidRDefault="000A23CE" w:rsidP="00887869">
      <w:pPr>
        <w:ind w:firstLine="709"/>
        <w:jc w:val="right"/>
        <w:rPr>
          <w:rFonts w:ascii="Arial" w:hAnsi="Arial" w:cs="Arial"/>
          <w:b/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2625090</wp:posOffset>
            </wp:positionH>
            <wp:positionV relativeFrom="margin">
              <wp:posOffset>110490</wp:posOffset>
            </wp:positionV>
            <wp:extent cx="1019175" cy="1019175"/>
            <wp:effectExtent l="0" t="0" r="0" b="9525"/>
            <wp:wrapSquare wrapText="bothSides"/>
            <wp:docPr id="2" name="Рисунок 1" descr="Герб_Алакуртти_ма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лакуртти_малый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7869">
        <w:rPr>
          <w:rFonts w:ascii="Arial" w:hAnsi="Arial" w:cs="Arial"/>
          <w:b/>
          <w:lang w:val="ru-RU"/>
        </w:rPr>
        <w:t xml:space="preserve">                                                               </w:t>
      </w:r>
    </w:p>
    <w:p w:rsidR="00D83181" w:rsidRDefault="00D83181" w:rsidP="00BA447D">
      <w:pPr>
        <w:ind w:firstLine="709"/>
        <w:jc w:val="center"/>
        <w:rPr>
          <w:rFonts w:ascii="Arial" w:hAnsi="Arial" w:cs="Arial"/>
          <w:b/>
          <w:lang w:val="ru-RU"/>
        </w:rPr>
      </w:pPr>
    </w:p>
    <w:p w:rsidR="00D83181" w:rsidRDefault="00887869" w:rsidP="00BA447D">
      <w:pPr>
        <w:ind w:firstLine="709"/>
        <w:jc w:val="center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                             </w:t>
      </w:r>
    </w:p>
    <w:p w:rsidR="00D83181" w:rsidRDefault="00D83181" w:rsidP="00BA447D">
      <w:pPr>
        <w:ind w:firstLine="709"/>
        <w:jc w:val="center"/>
        <w:rPr>
          <w:rFonts w:ascii="Arial" w:hAnsi="Arial" w:cs="Arial"/>
          <w:b/>
          <w:lang w:val="ru-RU"/>
        </w:rPr>
      </w:pPr>
    </w:p>
    <w:p w:rsidR="00D83181" w:rsidRDefault="00D83181" w:rsidP="00BA447D">
      <w:pPr>
        <w:ind w:firstLine="709"/>
        <w:jc w:val="center"/>
        <w:rPr>
          <w:rFonts w:ascii="Arial" w:hAnsi="Arial" w:cs="Arial"/>
          <w:b/>
          <w:lang w:val="ru-RU"/>
        </w:rPr>
      </w:pPr>
    </w:p>
    <w:p w:rsidR="00D83181" w:rsidRDefault="00D83181" w:rsidP="00BA447D">
      <w:pPr>
        <w:ind w:firstLine="709"/>
        <w:jc w:val="center"/>
        <w:rPr>
          <w:rFonts w:ascii="Arial" w:hAnsi="Arial" w:cs="Arial"/>
          <w:b/>
          <w:lang w:val="ru-RU"/>
        </w:rPr>
      </w:pPr>
    </w:p>
    <w:p w:rsidR="00D83181" w:rsidRPr="00631D06" w:rsidRDefault="00D83181" w:rsidP="00BA447D">
      <w:pPr>
        <w:ind w:firstLine="709"/>
        <w:rPr>
          <w:b/>
          <w:lang w:val="ru-RU"/>
        </w:rPr>
      </w:pPr>
    </w:p>
    <w:p w:rsidR="009B6C35" w:rsidRPr="00631D06" w:rsidRDefault="009B6C35" w:rsidP="00A64D86">
      <w:pPr>
        <w:jc w:val="center"/>
        <w:rPr>
          <w:b/>
          <w:lang w:val="ru-RU"/>
        </w:rPr>
      </w:pPr>
      <w:r w:rsidRPr="00631D06">
        <w:rPr>
          <w:b/>
          <w:lang w:val="ru-RU"/>
        </w:rPr>
        <w:t>СОВЕТ ДЕПУТАТОВ</w:t>
      </w:r>
    </w:p>
    <w:p w:rsidR="009B6C35" w:rsidRPr="00631D06" w:rsidRDefault="009B6C35" w:rsidP="00A64D86">
      <w:pPr>
        <w:jc w:val="center"/>
        <w:rPr>
          <w:b/>
          <w:lang w:val="ru-RU"/>
        </w:rPr>
      </w:pPr>
      <w:r w:rsidRPr="00631D06">
        <w:rPr>
          <w:b/>
          <w:lang w:val="ru-RU"/>
        </w:rPr>
        <w:t>СЕЛЬСКОГО ПОСЕЛЕНИЯ АЛАКУРТТИ</w:t>
      </w:r>
    </w:p>
    <w:p w:rsidR="009B6C35" w:rsidRPr="00631D06" w:rsidRDefault="009B6C35" w:rsidP="00A64D86">
      <w:pPr>
        <w:jc w:val="center"/>
        <w:rPr>
          <w:b/>
          <w:lang w:val="ru-RU"/>
        </w:rPr>
      </w:pPr>
      <w:r w:rsidRPr="00631D06">
        <w:rPr>
          <w:b/>
          <w:lang w:val="ru-RU"/>
        </w:rPr>
        <w:t xml:space="preserve">КАНДАЛАКШСКОГО РАЙОНА </w:t>
      </w:r>
    </w:p>
    <w:p w:rsidR="009B6C35" w:rsidRPr="00631D06" w:rsidRDefault="00FD405C" w:rsidP="00A64D86">
      <w:pPr>
        <w:jc w:val="center"/>
        <w:rPr>
          <w:b/>
          <w:lang w:val="ru-RU"/>
        </w:rPr>
      </w:pPr>
      <w:r>
        <w:rPr>
          <w:b/>
          <w:lang w:val="ru-RU"/>
        </w:rPr>
        <w:t>ЧЕТВЕРТОГО</w:t>
      </w:r>
      <w:r w:rsidR="009B6C35" w:rsidRPr="00631D06">
        <w:rPr>
          <w:b/>
          <w:lang w:val="ru-RU"/>
        </w:rPr>
        <w:t xml:space="preserve"> СОЗЫВА</w:t>
      </w:r>
    </w:p>
    <w:p w:rsidR="009B6C35" w:rsidRPr="00631D06" w:rsidRDefault="009B6C35" w:rsidP="00A64D86">
      <w:pPr>
        <w:jc w:val="center"/>
        <w:rPr>
          <w:lang w:val="ru-RU"/>
        </w:rPr>
      </w:pPr>
    </w:p>
    <w:p w:rsidR="009B6C35" w:rsidRDefault="009B6C35" w:rsidP="00A64D86">
      <w:pPr>
        <w:jc w:val="center"/>
        <w:rPr>
          <w:b/>
          <w:lang w:val="ru-RU"/>
        </w:rPr>
      </w:pPr>
      <w:r w:rsidRPr="00631D06">
        <w:rPr>
          <w:b/>
          <w:lang w:val="ru-RU"/>
        </w:rPr>
        <w:t>РЕШЕНИЕ</w:t>
      </w:r>
    </w:p>
    <w:p w:rsidR="00420756" w:rsidRPr="00631D06" w:rsidRDefault="00420756" w:rsidP="00A64D86">
      <w:pPr>
        <w:jc w:val="center"/>
        <w:rPr>
          <w:b/>
          <w:lang w:val="ru-RU"/>
        </w:rPr>
      </w:pPr>
    </w:p>
    <w:p w:rsidR="009B6C35" w:rsidRPr="00631D06" w:rsidRDefault="009B6C35" w:rsidP="00A64D86">
      <w:pPr>
        <w:jc w:val="both"/>
        <w:rPr>
          <w:lang w:val="ru-RU"/>
        </w:rPr>
      </w:pPr>
      <w:r w:rsidRPr="00631D06">
        <w:rPr>
          <w:lang w:val="ru-RU"/>
        </w:rPr>
        <w:t>от «</w:t>
      </w:r>
      <w:r w:rsidR="005E148B">
        <w:rPr>
          <w:lang w:val="ru-RU"/>
        </w:rPr>
        <w:t>07</w:t>
      </w:r>
      <w:r w:rsidRPr="00631D06">
        <w:rPr>
          <w:lang w:val="ru-RU"/>
        </w:rPr>
        <w:t xml:space="preserve">» </w:t>
      </w:r>
      <w:r w:rsidR="005E148B">
        <w:rPr>
          <w:lang w:val="ru-RU"/>
        </w:rPr>
        <w:t>декабря</w:t>
      </w:r>
      <w:r w:rsidR="0044397B" w:rsidRPr="00631D06">
        <w:rPr>
          <w:lang w:val="ru-RU"/>
        </w:rPr>
        <w:t xml:space="preserve"> 201</w:t>
      </w:r>
      <w:r w:rsidR="00FF494C">
        <w:rPr>
          <w:lang w:val="ru-RU"/>
        </w:rPr>
        <w:t>8</w:t>
      </w:r>
      <w:r w:rsidRPr="00631D06">
        <w:rPr>
          <w:lang w:val="ru-RU"/>
        </w:rPr>
        <w:t xml:space="preserve"> года                                                    </w:t>
      </w:r>
      <w:r w:rsidR="00A64D86" w:rsidRPr="00631D06">
        <w:rPr>
          <w:lang w:val="ru-RU"/>
        </w:rPr>
        <w:t xml:space="preserve">       </w:t>
      </w:r>
      <w:r w:rsidRPr="00631D06">
        <w:rPr>
          <w:lang w:val="ru-RU"/>
        </w:rPr>
        <w:t xml:space="preserve">     </w:t>
      </w:r>
      <w:r w:rsidR="00BA447D" w:rsidRPr="00631D06">
        <w:rPr>
          <w:lang w:val="ru-RU"/>
        </w:rPr>
        <w:t xml:space="preserve">          </w:t>
      </w:r>
      <w:r w:rsidR="00631D06">
        <w:rPr>
          <w:lang w:val="ru-RU"/>
        </w:rPr>
        <w:t xml:space="preserve">  </w:t>
      </w:r>
      <w:r w:rsidR="00BA447D" w:rsidRPr="00631D06">
        <w:rPr>
          <w:lang w:val="ru-RU"/>
        </w:rPr>
        <w:t xml:space="preserve">      </w:t>
      </w:r>
      <w:r w:rsidR="00331693" w:rsidRPr="00631D06">
        <w:rPr>
          <w:lang w:val="ru-RU"/>
        </w:rPr>
        <w:t>№</w:t>
      </w:r>
      <w:r w:rsidR="005E148B">
        <w:rPr>
          <w:lang w:val="ru-RU"/>
        </w:rPr>
        <w:t>473</w:t>
      </w:r>
    </w:p>
    <w:p w:rsidR="00E33D24" w:rsidRPr="00631D06" w:rsidRDefault="00E33D24" w:rsidP="00CE4EC4">
      <w:pPr>
        <w:ind w:firstLine="851"/>
        <w:jc w:val="both"/>
        <w:rPr>
          <w:lang w:val="ru-RU"/>
        </w:rPr>
      </w:pPr>
    </w:p>
    <w:p w:rsidR="009B6C35" w:rsidRPr="00631D06" w:rsidRDefault="009B6C35" w:rsidP="00CE4EC4">
      <w:pPr>
        <w:ind w:firstLine="851"/>
        <w:jc w:val="both"/>
        <w:rPr>
          <w:u w:val="single"/>
          <w:lang w:val="ru-RU"/>
        </w:rPr>
      </w:pPr>
    </w:p>
    <w:p w:rsidR="000A23CE" w:rsidRPr="000A23CE" w:rsidRDefault="000A23CE" w:rsidP="000A23CE">
      <w:pPr>
        <w:jc w:val="center"/>
        <w:rPr>
          <w:b/>
          <w:lang w:val="ru-RU"/>
        </w:rPr>
      </w:pPr>
      <w:r w:rsidRPr="000A23CE">
        <w:rPr>
          <w:b/>
          <w:lang w:val="ru-RU"/>
        </w:rPr>
        <w:t xml:space="preserve">О принятии проекта бюджета </w:t>
      </w:r>
    </w:p>
    <w:p w:rsidR="000A23CE" w:rsidRPr="000A23CE" w:rsidRDefault="000A23CE" w:rsidP="000A23CE">
      <w:pPr>
        <w:jc w:val="center"/>
        <w:rPr>
          <w:b/>
          <w:lang w:val="ru-RU"/>
        </w:rPr>
      </w:pPr>
      <w:r>
        <w:rPr>
          <w:b/>
          <w:lang w:val="ru-RU"/>
        </w:rPr>
        <w:t xml:space="preserve">сельского поселения Алакуртти </w:t>
      </w:r>
      <w:r w:rsidRPr="000A23CE">
        <w:rPr>
          <w:b/>
          <w:lang w:val="ru-RU"/>
        </w:rPr>
        <w:t>Кандалакшского района на 201</w:t>
      </w:r>
      <w:r w:rsidR="00FF494C">
        <w:rPr>
          <w:b/>
          <w:lang w:val="ru-RU"/>
        </w:rPr>
        <w:t>9</w:t>
      </w:r>
      <w:r w:rsidRPr="000A23CE">
        <w:rPr>
          <w:b/>
          <w:lang w:val="ru-RU"/>
        </w:rPr>
        <w:t xml:space="preserve"> год </w:t>
      </w:r>
    </w:p>
    <w:p w:rsidR="009B6C35" w:rsidRPr="00631D06" w:rsidRDefault="000A23CE" w:rsidP="000A23CE">
      <w:pPr>
        <w:jc w:val="center"/>
        <w:rPr>
          <w:b/>
          <w:lang w:val="ru-RU"/>
        </w:rPr>
      </w:pPr>
      <w:r w:rsidRPr="000A23CE">
        <w:rPr>
          <w:b/>
          <w:lang w:val="ru-RU"/>
        </w:rPr>
        <w:t>в первом чтении</w:t>
      </w:r>
    </w:p>
    <w:p w:rsidR="00EF37A2" w:rsidRPr="00631D06" w:rsidRDefault="00EF37A2" w:rsidP="002D2518">
      <w:pPr>
        <w:jc w:val="center"/>
        <w:rPr>
          <w:color w:val="002060"/>
          <w:lang w:val="ru-RU"/>
        </w:rPr>
      </w:pPr>
    </w:p>
    <w:p w:rsidR="009B6C35" w:rsidRPr="00631D06" w:rsidRDefault="009B6C35" w:rsidP="002D2518">
      <w:pPr>
        <w:jc w:val="center"/>
        <w:rPr>
          <w:lang w:val="ru-RU"/>
        </w:rPr>
      </w:pPr>
    </w:p>
    <w:p w:rsidR="00BB2BD2" w:rsidRPr="004B4974" w:rsidRDefault="000A23CE" w:rsidP="004B4974">
      <w:pPr>
        <w:ind w:firstLine="851"/>
        <w:jc w:val="both"/>
        <w:rPr>
          <w:lang w:val="ru-RU"/>
        </w:rPr>
      </w:pPr>
      <w:r w:rsidRPr="004B4974">
        <w:rPr>
          <w:lang w:val="ru-RU"/>
        </w:rPr>
        <w:t>В соответствии с Бюджетным кодексом РФ, Уставом сельского поселения Алакуртти Кандалакшского района, Положением о бюджетном процессе в сельском поселении Алакуртти Кандалакшского района</w:t>
      </w:r>
    </w:p>
    <w:p w:rsidR="000A23CE" w:rsidRDefault="000A23CE" w:rsidP="000A23CE">
      <w:pPr>
        <w:jc w:val="center"/>
        <w:rPr>
          <w:lang w:val="ru-RU"/>
        </w:rPr>
      </w:pPr>
    </w:p>
    <w:p w:rsidR="000A23CE" w:rsidRPr="000A23CE" w:rsidRDefault="000A23CE" w:rsidP="000A23CE">
      <w:pPr>
        <w:jc w:val="center"/>
        <w:rPr>
          <w:lang w:val="ru-RU"/>
        </w:rPr>
      </w:pPr>
      <w:r w:rsidRPr="000A23CE">
        <w:rPr>
          <w:lang w:val="ru-RU"/>
        </w:rPr>
        <w:t>На основании открытого голосования</w:t>
      </w:r>
    </w:p>
    <w:p w:rsidR="000A23CE" w:rsidRPr="000A23CE" w:rsidRDefault="000A23CE" w:rsidP="000A23CE">
      <w:pPr>
        <w:jc w:val="center"/>
        <w:rPr>
          <w:lang w:val="ru-RU"/>
        </w:rPr>
      </w:pPr>
      <w:r w:rsidRPr="000A23CE">
        <w:rPr>
          <w:lang w:val="ru-RU"/>
        </w:rPr>
        <w:t>Совет депутатов сельского поселения Алакуртти</w:t>
      </w:r>
    </w:p>
    <w:p w:rsidR="000A23CE" w:rsidRPr="00892CBC" w:rsidRDefault="000A23CE" w:rsidP="000A23CE">
      <w:pPr>
        <w:jc w:val="center"/>
        <w:rPr>
          <w:lang w:val="ru-RU"/>
        </w:rPr>
      </w:pPr>
      <w:r w:rsidRPr="00892CBC">
        <w:rPr>
          <w:lang w:val="ru-RU"/>
        </w:rPr>
        <w:t>Кандалакшского района</w:t>
      </w:r>
    </w:p>
    <w:p w:rsidR="000A23CE" w:rsidRPr="00892CBC" w:rsidRDefault="000A23CE" w:rsidP="000A23CE">
      <w:pPr>
        <w:jc w:val="both"/>
        <w:rPr>
          <w:lang w:val="ru-RU"/>
        </w:rPr>
      </w:pPr>
    </w:p>
    <w:p w:rsidR="000A23CE" w:rsidRDefault="000A23CE" w:rsidP="000A23CE">
      <w:pPr>
        <w:tabs>
          <w:tab w:val="left" w:pos="993"/>
        </w:tabs>
        <w:jc w:val="center"/>
        <w:rPr>
          <w:lang w:val="ru-RU"/>
        </w:rPr>
      </w:pPr>
      <w:r w:rsidRPr="00892CBC">
        <w:rPr>
          <w:lang w:val="ru-RU"/>
        </w:rPr>
        <w:t>РЕШИЛ:</w:t>
      </w:r>
    </w:p>
    <w:p w:rsidR="009373C8" w:rsidRDefault="009373C8" w:rsidP="009373C8">
      <w:pPr>
        <w:tabs>
          <w:tab w:val="left" w:pos="993"/>
        </w:tabs>
        <w:jc w:val="both"/>
        <w:rPr>
          <w:lang w:val="ru-RU"/>
        </w:rPr>
      </w:pPr>
    </w:p>
    <w:p w:rsidR="009373C8" w:rsidRPr="009373C8" w:rsidRDefault="009373C8" w:rsidP="009373C8">
      <w:pPr>
        <w:ind w:firstLine="900"/>
        <w:jc w:val="both"/>
        <w:rPr>
          <w:lang w:val="ru-RU"/>
        </w:rPr>
      </w:pPr>
      <w:r w:rsidRPr="009373C8">
        <w:rPr>
          <w:lang w:val="ru-RU"/>
        </w:rPr>
        <w:t xml:space="preserve">1. Принять в первом чтении проект решения «О бюджете </w:t>
      </w:r>
      <w:r>
        <w:rPr>
          <w:lang w:val="ru-RU"/>
        </w:rPr>
        <w:t>сельского поселения Алакуртти</w:t>
      </w:r>
      <w:r w:rsidRPr="009373C8">
        <w:rPr>
          <w:lang w:val="ru-RU"/>
        </w:rPr>
        <w:t xml:space="preserve"> Кандалакшского района на 201</w:t>
      </w:r>
      <w:r w:rsidR="00FF494C">
        <w:rPr>
          <w:lang w:val="ru-RU"/>
        </w:rPr>
        <w:t>9</w:t>
      </w:r>
      <w:r w:rsidRPr="009373C8">
        <w:rPr>
          <w:lang w:val="ru-RU"/>
        </w:rPr>
        <w:t xml:space="preserve"> год».</w:t>
      </w:r>
    </w:p>
    <w:p w:rsidR="009373C8" w:rsidRPr="009373C8" w:rsidRDefault="009373C8" w:rsidP="009373C8">
      <w:pPr>
        <w:ind w:firstLine="900"/>
        <w:jc w:val="both"/>
        <w:rPr>
          <w:lang w:val="ru-RU"/>
        </w:rPr>
      </w:pPr>
      <w:r w:rsidRPr="009373C8">
        <w:rPr>
          <w:lang w:val="ru-RU"/>
        </w:rPr>
        <w:t xml:space="preserve">2. Утвердить основные характеристики бюджета </w:t>
      </w:r>
      <w:r>
        <w:rPr>
          <w:lang w:val="ru-RU"/>
        </w:rPr>
        <w:t>сельского поселения Алакуртти</w:t>
      </w:r>
      <w:r w:rsidRPr="009373C8">
        <w:rPr>
          <w:lang w:val="ru-RU"/>
        </w:rPr>
        <w:t xml:space="preserve"> Кандалакшского района на 201</w:t>
      </w:r>
      <w:r w:rsidR="00892CBC">
        <w:rPr>
          <w:lang w:val="ru-RU"/>
        </w:rPr>
        <w:t xml:space="preserve">8 </w:t>
      </w:r>
      <w:r w:rsidRPr="009373C8">
        <w:rPr>
          <w:lang w:val="ru-RU"/>
        </w:rPr>
        <w:t>год:</w:t>
      </w:r>
    </w:p>
    <w:p w:rsidR="009373C8" w:rsidRPr="009373C8" w:rsidRDefault="009373C8" w:rsidP="009373C8">
      <w:pPr>
        <w:ind w:firstLine="900"/>
        <w:jc w:val="both"/>
        <w:rPr>
          <w:lang w:val="ru-RU"/>
        </w:rPr>
      </w:pPr>
      <w:r>
        <w:rPr>
          <w:lang w:val="ru-RU"/>
        </w:rPr>
        <w:t xml:space="preserve">прогнозируемый </w:t>
      </w:r>
      <w:r w:rsidRPr="009373C8">
        <w:rPr>
          <w:lang w:val="ru-RU"/>
        </w:rPr>
        <w:t xml:space="preserve">общий объем доходов в сумме </w:t>
      </w:r>
      <w:r w:rsidR="00FF494C">
        <w:rPr>
          <w:b/>
          <w:lang w:val="ru-RU"/>
        </w:rPr>
        <w:t>49 992,1</w:t>
      </w:r>
      <w:r w:rsidRPr="009373C8">
        <w:rPr>
          <w:lang w:val="ru-RU"/>
        </w:rPr>
        <w:t xml:space="preserve"> </w:t>
      </w:r>
      <w:r>
        <w:rPr>
          <w:lang w:val="ru-RU"/>
        </w:rPr>
        <w:t>тыс.</w:t>
      </w:r>
      <w:r w:rsidRPr="009373C8">
        <w:rPr>
          <w:lang w:val="ru-RU"/>
        </w:rPr>
        <w:t>руб.;</w:t>
      </w:r>
    </w:p>
    <w:p w:rsidR="009373C8" w:rsidRPr="009373C8" w:rsidRDefault="009373C8" w:rsidP="009373C8">
      <w:pPr>
        <w:ind w:firstLine="900"/>
        <w:jc w:val="both"/>
        <w:rPr>
          <w:lang w:val="ru-RU"/>
        </w:rPr>
      </w:pPr>
      <w:r w:rsidRPr="009373C8">
        <w:rPr>
          <w:lang w:val="ru-RU"/>
        </w:rPr>
        <w:t xml:space="preserve">общий объем расходов в сумме </w:t>
      </w:r>
      <w:r w:rsidR="00FF494C">
        <w:rPr>
          <w:b/>
          <w:lang w:val="ru-RU"/>
        </w:rPr>
        <w:t>51 950,7</w:t>
      </w:r>
      <w:r w:rsidRPr="009373C8">
        <w:rPr>
          <w:lang w:val="ru-RU"/>
        </w:rPr>
        <w:t xml:space="preserve"> тыс.руб.;</w:t>
      </w:r>
    </w:p>
    <w:p w:rsidR="009373C8" w:rsidRDefault="009373C8" w:rsidP="009373C8">
      <w:pPr>
        <w:ind w:firstLine="900"/>
        <w:jc w:val="both"/>
        <w:rPr>
          <w:lang w:val="ru-RU"/>
        </w:rPr>
      </w:pPr>
      <w:r>
        <w:rPr>
          <w:lang w:val="ru-RU"/>
        </w:rPr>
        <w:t xml:space="preserve">размер </w:t>
      </w:r>
      <w:r w:rsidRPr="009373C8">
        <w:rPr>
          <w:lang w:val="ru-RU"/>
        </w:rPr>
        <w:t>дефицит</w:t>
      </w:r>
      <w:r>
        <w:rPr>
          <w:lang w:val="ru-RU"/>
        </w:rPr>
        <w:t>а</w:t>
      </w:r>
      <w:r w:rsidRPr="009373C8">
        <w:rPr>
          <w:lang w:val="ru-RU"/>
        </w:rPr>
        <w:t xml:space="preserve"> в сумме </w:t>
      </w:r>
      <w:r w:rsidR="00FF494C">
        <w:rPr>
          <w:b/>
          <w:lang w:val="ru-RU"/>
        </w:rPr>
        <w:t>1 958,6</w:t>
      </w:r>
      <w:r>
        <w:rPr>
          <w:lang w:val="ru-RU"/>
        </w:rPr>
        <w:t xml:space="preserve"> тыс.</w:t>
      </w:r>
      <w:r w:rsidRPr="009373C8">
        <w:rPr>
          <w:lang w:val="ru-RU"/>
        </w:rPr>
        <w:t>руб.</w:t>
      </w:r>
      <w:r>
        <w:rPr>
          <w:lang w:val="ru-RU"/>
        </w:rPr>
        <w:t>;</w:t>
      </w:r>
    </w:p>
    <w:p w:rsidR="009373C8" w:rsidRDefault="009373C8" w:rsidP="009373C8">
      <w:pPr>
        <w:ind w:firstLine="900"/>
        <w:jc w:val="both"/>
        <w:rPr>
          <w:lang w:val="ru-RU"/>
        </w:rPr>
      </w:pPr>
      <w:r w:rsidRPr="009373C8">
        <w:rPr>
          <w:lang w:val="ru-RU"/>
        </w:rPr>
        <w:t xml:space="preserve">верхний предел </w:t>
      </w:r>
      <w:r>
        <w:rPr>
          <w:lang w:val="ru-RU"/>
        </w:rPr>
        <w:t xml:space="preserve">муниципального </w:t>
      </w:r>
      <w:r w:rsidRPr="009373C8">
        <w:rPr>
          <w:lang w:val="ru-RU"/>
        </w:rPr>
        <w:t>вн</w:t>
      </w:r>
      <w:r w:rsidR="005E148B">
        <w:rPr>
          <w:lang w:val="ru-RU"/>
        </w:rPr>
        <w:t>утреннего долга на 01 января 20</w:t>
      </w:r>
      <w:r w:rsidR="00FF494C">
        <w:rPr>
          <w:lang w:val="ru-RU"/>
        </w:rPr>
        <w:t xml:space="preserve">20 </w:t>
      </w:r>
      <w:r w:rsidRPr="009373C8">
        <w:rPr>
          <w:lang w:val="ru-RU"/>
        </w:rPr>
        <w:t xml:space="preserve">года в сумме </w:t>
      </w:r>
      <w:r w:rsidR="00FF494C">
        <w:rPr>
          <w:b/>
          <w:lang w:val="ru-RU"/>
        </w:rPr>
        <w:t>1 958,6</w:t>
      </w:r>
      <w:r w:rsidRPr="009373C8">
        <w:rPr>
          <w:lang w:val="ru-RU"/>
        </w:rPr>
        <w:t xml:space="preserve"> тыс. руб., в том числе верхний предел долга по муниципальным гарантиям </w:t>
      </w:r>
      <w:r>
        <w:rPr>
          <w:lang w:val="ru-RU"/>
        </w:rPr>
        <w:t xml:space="preserve">в сумме </w:t>
      </w:r>
      <w:r w:rsidRPr="009373C8">
        <w:rPr>
          <w:b/>
          <w:lang w:val="ru-RU"/>
        </w:rPr>
        <w:t>0,0</w:t>
      </w:r>
      <w:r>
        <w:rPr>
          <w:lang w:val="ru-RU"/>
        </w:rPr>
        <w:t xml:space="preserve"> тыс</w:t>
      </w:r>
      <w:proofErr w:type="gramStart"/>
      <w:r>
        <w:rPr>
          <w:lang w:val="ru-RU"/>
        </w:rPr>
        <w:t>.р</w:t>
      </w:r>
      <w:proofErr w:type="gramEnd"/>
      <w:r>
        <w:rPr>
          <w:lang w:val="ru-RU"/>
        </w:rPr>
        <w:t>уб.</w:t>
      </w:r>
      <w:r w:rsidR="00FE1BA3">
        <w:rPr>
          <w:lang w:val="ru-RU"/>
        </w:rPr>
        <w:t>;</w:t>
      </w:r>
    </w:p>
    <w:p w:rsidR="00FE1BA3" w:rsidRPr="009373C8" w:rsidRDefault="00FE1BA3" w:rsidP="009373C8">
      <w:pPr>
        <w:ind w:firstLine="900"/>
        <w:jc w:val="both"/>
        <w:rPr>
          <w:lang w:val="ru-RU"/>
        </w:rPr>
      </w:pPr>
      <w:r>
        <w:rPr>
          <w:lang w:val="ru-RU"/>
        </w:rPr>
        <w:t xml:space="preserve">нормативную величину резервного фонда администрации сельского поселения Алакуртти Кандалакшского района в сумме </w:t>
      </w:r>
      <w:r w:rsidRPr="00FE1BA3">
        <w:rPr>
          <w:b/>
          <w:lang w:val="ru-RU"/>
        </w:rPr>
        <w:t>30,0</w:t>
      </w:r>
      <w:r>
        <w:rPr>
          <w:lang w:val="ru-RU"/>
        </w:rPr>
        <w:t xml:space="preserve"> тыс.руб.</w:t>
      </w:r>
    </w:p>
    <w:p w:rsidR="009373C8" w:rsidRPr="009373C8" w:rsidRDefault="009373C8" w:rsidP="009373C8">
      <w:pPr>
        <w:ind w:firstLine="900"/>
        <w:jc w:val="both"/>
        <w:rPr>
          <w:lang w:val="ru-RU"/>
        </w:rPr>
      </w:pPr>
      <w:r w:rsidRPr="009373C8">
        <w:rPr>
          <w:lang w:val="ru-RU"/>
        </w:rPr>
        <w:t xml:space="preserve">3. Установить, что поправки к проекту решения «О бюджете </w:t>
      </w:r>
      <w:r w:rsidR="004B4974">
        <w:rPr>
          <w:lang w:val="ru-RU"/>
        </w:rPr>
        <w:t>сельского поселения Алакурт</w:t>
      </w:r>
      <w:r w:rsidR="0009147D">
        <w:rPr>
          <w:lang w:val="ru-RU"/>
        </w:rPr>
        <w:t>ти Кандалакшского района на 2019</w:t>
      </w:r>
      <w:r w:rsidRPr="009373C8">
        <w:rPr>
          <w:lang w:val="ru-RU"/>
        </w:rPr>
        <w:t xml:space="preserve"> год» по показателям, рассматриваемым во втором чтении, направляются в постоянную  комиссию Совета депут</w:t>
      </w:r>
      <w:r w:rsidR="004B469F">
        <w:rPr>
          <w:lang w:val="ru-RU"/>
        </w:rPr>
        <w:t>атов  по бюджету, финансам и</w:t>
      </w:r>
      <w:r w:rsidRPr="009373C8">
        <w:rPr>
          <w:lang w:val="ru-RU"/>
        </w:rPr>
        <w:t xml:space="preserve"> налогам </w:t>
      </w:r>
      <w:r w:rsidR="003F449B" w:rsidRPr="009373C8">
        <w:rPr>
          <w:lang w:val="ru-RU"/>
        </w:rPr>
        <w:t xml:space="preserve">до </w:t>
      </w:r>
      <w:r w:rsidR="003F449B" w:rsidRPr="00AA50B9">
        <w:rPr>
          <w:color w:val="002060"/>
          <w:lang w:val="ru-RU"/>
        </w:rPr>
        <w:t xml:space="preserve">17.30 час. </w:t>
      </w:r>
      <w:r w:rsidR="005E148B">
        <w:rPr>
          <w:color w:val="002060"/>
          <w:lang w:val="ru-RU"/>
        </w:rPr>
        <w:t>14.07.</w:t>
      </w:r>
      <w:r w:rsidR="00650993">
        <w:rPr>
          <w:color w:val="002060"/>
          <w:lang w:val="ru-RU"/>
        </w:rPr>
        <w:t>201</w:t>
      </w:r>
      <w:r w:rsidR="0009147D">
        <w:rPr>
          <w:color w:val="002060"/>
          <w:lang w:val="ru-RU"/>
        </w:rPr>
        <w:t>8</w:t>
      </w:r>
      <w:r w:rsidR="003F449B" w:rsidRPr="00AA50B9">
        <w:rPr>
          <w:color w:val="002060"/>
          <w:lang w:val="ru-RU"/>
        </w:rPr>
        <w:t xml:space="preserve"> года</w:t>
      </w:r>
      <w:r w:rsidR="003F449B" w:rsidRPr="009373C8">
        <w:rPr>
          <w:lang w:val="ru-RU"/>
        </w:rPr>
        <w:t xml:space="preserve"> </w:t>
      </w:r>
      <w:r w:rsidRPr="009373C8">
        <w:rPr>
          <w:lang w:val="ru-RU"/>
        </w:rPr>
        <w:t xml:space="preserve">по установленной согласно </w:t>
      </w:r>
      <w:r w:rsidRPr="00AA50B9">
        <w:rPr>
          <w:color w:val="002060"/>
          <w:lang w:val="ru-RU"/>
        </w:rPr>
        <w:t>приложени</w:t>
      </w:r>
      <w:r w:rsidR="003F449B">
        <w:rPr>
          <w:color w:val="002060"/>
          <w:lang w:val="ru-RU"/>
        </w:rPr>
        <w:t>ю</w:t>
      </w:r>
      <w:r w:rsidRPr="00AA50B9">
        <w:rPr>
          <w:color w:val="002060"/>
          <w:lang w:val="ru-RU"/>
        </w:rPr>
        <w:t xml:space="preserve"> </w:t>
      </w:r>
      <w:r w:rsidR="004B469F">
        <w:rPr>
          <w:lang w:val="ru-RU"/>
        </w:rPr>
        <w:t>к настоящему р</w:t>
      </w:r>
      <w:r w:rsidRPr="009373C8">
        <w:rPr>
          <w:lang w:val="ru-RU"/>
        </w:rPr>
        <w:t>ешению</w:t>
      </w:r>
      <w:r w:rsidR="003F449B" w:rsidRPr="003F449B">
        <w:rPr>
          <w:lang w:val="ru-RU"/>
        </w:rPr>
        <w:t xml:space="preserve"> </w:t>
      </w:r>
      <w:r w:rsidR="003F449B" w:rsidRPr="009373C8">
        <w:rPr>
          <w:lang w:val="ru-RU"/>
        </w:rPr>
        <w:t>форме</w:t>
      </w:r>
      <w:r w:rsidRPr="009373C8">
        <w:rPr>
          <w:lang w:val="ru-RU"/>
        </w:rPr>
        <w:t>.</w:t>
      </w:r>
    </w:p>
    <w:p w:rsidR="004B469F" w:rsidRDefault="009373C8" w:rsidP="009373C8">
      <w:pPr>
        <w:tabs>
          <w:tab w:val="left" w:pos="993"/>
        </w:tabs>
        <w:ind w:firstLine="851"/>
        <w:jc w:val="both"/>
        <w:rPr>
          <w:lang w:val="ru-RU"/>
        </w:rPr>
      </w:pPr>
      <w:r w:rsidRPr="009373C8">
        <w:rPr>
          <w:lang w:val="ru-RU"/>
        </w:rPr>
        <w:t xml:space="preserve">4. </w:t>
      </w:r>
      <w:proofErr w:type="gramStart"/>
      <w:r w:rsidR="00650993">
        <w:rPr>
          <w:lang w:val="ru-RU"/>
        </w:rPr>
        <w:t>Единой</w:t>
      </w:r>
      <w:r w:rsidRPr="009373C8">
        <w:rPr>
          <w:lang w:val="ru-RU"/>
        </w:rPr>
        <w:t xml:space="preserve">  комиссии Совета депутатов  </w:t>
      </w:r>
      <w:r w:rsidR="00650993">
        <w:rPr>
          <w:lang w:val="ru-RU"/>
        </w:rPr>
        <w:t>сельского поселения Алакуртти Кандалакшского района</w:t>
      </w:r>
      <w:r w:rsidRPr="009373C8">
        <w:rPr>
          <w:lang w:val="ru-RU"/>
        </w:rPr>
        <w:t xml:space="preserve"> в установленном Положением о бюджетном процессе в </w:t>
      </w:r>
      <w:r w:rsidR="004B469F">
        <w:rPr>
          <w:lang w:val="ru-RU"/>
        </w:rPr>
        <w:t>сельском поселении Алакуртти Кандалакшского района</w:t>
      </w:r>
      <w:r w:rsidRPr="009373C8">
        <w:rPr>
          <w:lang w:val="ru-RU"/>
        </w:rPr>
        <w:t xml:space="preserve"> порядке </w:t>
      </w:r>
      <w:r w:rsidR="004B469F">
        <w:rPr>
          <w:lang w:val="ru-RU"/>
        </w:rPr>
        <w:t xml:space="preserve">принять решение о принятии или </w:t>
      </w:r>
      <w:r w:rsidR="004B469F">
        <w:rPr>
          <w:lang w:val="ru-RU"/>
        </w:rPr>
        <w:lastRenderedPageBreak/>
        <w:t xml:space="preserve">отклонении представленных </w:t>
      </w:r>
      <w:r w:rsidR="005E0225" w:rsidRPr="009373C8">
        <w:rPr>
          <w:lang w:val="ru-RU"/>
        </w:rPr>
        <w:t xml:space="preserve">в соответствии с </w:t>
      </w:r>
      <w:r w:rsidR="005E0225" w:rsidRPr="005E0225">
        <w:rPr>
          <w:color w:val="002060"/>
          <w:lang w:val="ru-RU"/>
        </w:rPr>
        <w:t xml:space="preserve">пунктом 3 </w:t>
      </w:r>
      <w:r w:rsidR="005E0225" w:rsidRPr="009373C8">
        <w:rPr>
          <w:lang w:val="ru-RU"/>
        </w:rPr>
        <w:t xml:space="preserve">настоящего </w:t>
      </w:r>
      <w:r w:rsidR="005E0225">
        <w:rPr>
          <w:lang w:val="ru-RU"/>
        </w:rPr>
        <w:t>р</w:t>
      </w:r>
      <w:r w:rsidR="005E0225" w:rsidRPr="009373C8">
        <w:rPr>
          <w:lang w:val="ru-RU"/>
        </w:rPr>
        <w:t>ешения</w:t>
      </w:r>
      <w:r w:rsidR="005E0225">
        <w:rPr>
          <w:lang w:val="ru-RU"/>
        </w:rPr>
        <w:t xml:space="preserve"> </w:t>
      </w:r>
      <w:r w:rsidR="004B469F">
        <w:rPr>
          <w:lang w:val="ru-RU"/>
        </w:rPr>
        <w:t>поправок и внести их в окончательном варианте на утверждение Советом депутатов сельского поселения Алакуртти Кандалакшского района</w:t>
      </w:r>
      <w:r w:rsidR="007739B6">
        <w:rPr>
          <w:lang w:val="ru-RU"/>
        </w:rPr>
        <w:t xml:space="preserve"> при рассмотрении проекта решения </w:t>
      </w:r>
      <w:r w:rsidR="007739B6" w:rsidRPr="009373C8">
        <w:rPr>
          <w:lang w:val="ru-RU"/>
        </w:rPr>
        <w:t xml:space="preserve">«О бюджете </w:t>
      </w:r>
      <w:r w:rsidR="007739B6">
        <w:rPr>
          <w:lang w:val="ru-RU"/>
        </w:rPr>
        <w:t>сельского поселения</w:t>
      </w:r>
      <w:proofErr w:type="gramEnd"/>
      <w:r w:rsidR="007739B6">
        <w:rPr>
          <w:lang w:val="ru-RU"/>
        </w:rPr>
        <w:t xml:space="preserve"> Алакуртти Кандалакшского района на 201</w:t>
      </w:r>
      <w:r w:rsidR="0009147D">
        <w:rPr>
          <w:lang w:val="ru-RU"/>
        </w:rPr>
        <w:t>9</w:t>
      </w:r>
      <w:r w:rsidR="007739B6" w:rsidRPr="009373C8">
        <w:rPr>
          <w:lang w:val="ru-RU"/>
        </w:rPr>
        <w:t xml:space="preserve"> год»</w:t>
      </w:r>
      <w:r w:rsidR="007739B6">
        <w:rPr>
          <w:lang w:val="ru-RU"/>
        </w:rPr>
        <w:t xml:space="preserve"> во втором чтении</w:t>
      </w:r>
      <w:r w:rsidR="004B469F">
        <w:rPr>
          <w:lang w:val="ru-RU"/>
        </w:rPr>
        <w:t>.</w:t>
      </w:r>
    </w:p>
    <w:p w:rsidR="00BB2BD2" w:rsidRPr="00631D06" w:rsidRDefault="009373C8" w:rsidP="00CE4EC4">
      <w:pPr>
        <w:tabs>
          <w:tab w:val="left" w:pos="993"/>
        </w:tabs>
        <w:ind w:firstLine="851"/>
        <w:jc w:val="both"/>
        <w:rPr>
          <w:lang w:val="ru-RU"/>
        </w:rPr>
      </w:pPr>
      <w:r w:rsidRPr="009373C8">
        <w:rPr>
          <w:lang w:val="ru-RU"/>
        </w:rPr>
        <w:t xml:space="preserve"> </w:t>
      </w:r>
    </w:p>
    <w:p w:rsidR="00BB2BD2" w:rsidRPr="00631D06" w:rsidRDefault="00BB2BD2" w:rsidP="00CE4EC4">
      <w:pPr>
        <w:tabs>
          <w:tab w:val="left" w:pos="993"/>
        </w:tabs>
        <w:ind w:firstLine="851"/>
        <w:jc w:val="both"/>
        <w:rPr>
          <w:lang w:val="ru-RU"/>
        </w:rPr>
      </w:pPr>
    </w:p>
    <w:p w:rsidR="00CE4EC4" w:rsidRPr="00631D06" w:rsidRDefault="008E0A4F" w:rsidP="00CE4EC4">
      <w:pPr>
        <w:tabs>
          <w:tab w:val="left" w:pos="993"/>
        </w:tabs>
        <w:jc w:val="both"/>
        <w:rPr>
          <w:lang w:val="ru-RU"/>
        </w:rPr>
      </w:pPr>
      <w:r>
        <w:rPr>
          <w:lang w:val="ru-RU"/>
        </w:rPr>
        <w:t xml:space="preserve">   </w:t>
      </w:r>
    </w:p>
    <w:p w:rsidR="00F06F8E" w:rsidRPr="00631D06" w:rsidRDefault="00B83860" w:rsidP="00CE4EC4">
      <w:pPr>
        <w:tabs>
          <w:tab w:val="left" w:pos="993"/>
        </w:tabs>
        <w:jc w:val="both"/>
        <w:rPr>
          <w:lang w:val="ru-RU"/>
        </w:rPr>
      </w:pPr>
      <w:r>
        <w:rPr>
          <w:lang w:val="ru-RU"/>
        </w:rPr>
        <w:t xml:space="preserve">Глава сельского поселения Алакуртти                         </w:t>
      </w:r>
      <w:r w:rsidR="00D83181" w:rsidRPr="00631D06">
        <w:rPr>
          <w:lang w:val="ru-RU"/>
        </w:rPr>
        <w:t xml:space="preserve">  </w:t>
      </w:r>
      <w:r w:rsidR="00BB2BD2" w:rsidRPr="00631D06">
        <w:rPr>
          <w:lang w:val="ru-RU"/>
        </w:rPr>
        <w:t xml:space="preserve">                   </w:t>
      </w:r>
      <w:r w:rsidR="008E0A4F">
        <w:rPr>
          <w:lang w:val="ru-RU"/>
        </w:rPr>
        <w:t xml:space="preserve">   </w:t>
      </w:r>
      <w:r w:rsidR="00BB2BD2" w:rsidRPr="00631D06">
        <w:rPr>
          <w:lang w:val="ru-RU"/>
        </w:rPr>
        <w:t xml:space="preserve"> </w:t>
      </w:r>
      <w:r w:rsidR="00CE4EC4" w:rsidRPr="00631D06">
        <w:rPr>
          <w:lang w:val="ru-RU"/>
        </w:rPr>
        <w:t xml:space="preserve">   </w:t>
      </w:r>
      <w:r w:rsidR="00BB2BD2" w:rsidRPr="00631D06">
        <w:rPr>
          <w:lang w:val="ru-RU"/>
        </w:rPr>
        <w:t xml:space="preserve">     </w:t>
      </w:r>
      <w:r w:rsidR="008E0A4F">
        <w:rPr>
          <w:lang w:val="ru-RU"/>
        </w:rPr>
        <w:t>А.П. Самарин</w:t>
      </w:r>
      <w:r w:rsidR="00BB2BD2" w:rsidRPr="00631D06">
        <w:rPr>
          <w:lang w:val="ru-RU"/>
        </w:rPr>
        <w:t xml:space="preserve">     </w:t>
      </w:r>
    </w:p>
    <w:p w:rsidR="00AA50B9" w:rsidRDefault="00AA50B9">
      <w:pPr>
        <w:rPr>
          <w:lang w:val="ru-RU"/>
        </w:rPr>
      </w:pPr>
      <w:r>
        <w:rPr>
          <w:lang w:val="ru-RU"/>
        </w:rPr>
        <w:br w:type="page"/>
      </w:r>
    </w:p>
    <w:p w:rsidR="00AA50B9" w:rsidRDefault="00AA50B9" w:rsidP="00AA50B9">
      <w:pPr>
        <w:pStyle w:val="ConsPlusNormal"/>
        <w:tabs>
          <w:tab w:val="left" w:pos="1080"/>
        </w:tabs>
        <w:ind w:firstLine="900"/>
        <w:jc w:val="right"/>
        <w:rPr>
          <w:rFonts w:ascii="Times New Roman" w:hAnsi="Times New Roman" w:cs="Times New Roman"/>
          <w:sz w:val="24"/>
          <w:szCs w:val="24"/>
        </w:rPr>
      </w:pPr>
      <w:r w:rsidRPr="008B7BE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AA50B9" w:rsidRDefault="00AA50B9" w:rsidP="00AA50B9">
      <w:pPr>
        <w:pStyle w:val="ConsPlusNormal"/>
        <w:tabs>
          <w:tab w:val="left" w:pos="1080"/>
        </w:tabs>
        <w:ind w:firstLine="9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AA50B9" w:rsidRDefault="00AA50B9" w:rsidP="00AA50B9">
      <w:pPr>
        <w:pStyle w:val="ConsPlusNormal"/>
        <w:tabs>
          <w:tab w:val="left" w:pos="1080"/>
        </w:tabs>
        <w:ind w:firstLine="9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Алакуртти Кандалакшского района</w:t>
      </w:r>
    </w:p>
    <w:p w:rsidR="00AA50B9" w:rsidRPr="008B7BEB" w:rsidRDefault="00AA50B9" w:rsidP="00AA50B9">
      <w:pPr>
        <w:pStyle w:val="ConsPlusNormal"/>
        <w:tabs>
          <w:tab w:val="left" w:pos="1080"/>
        </w:tabs>
        <w:ind w:firstLine="9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E0A4F">
        <w:rPr>
          <w:rFonts w:ascii="Times New Roman" w:hAnsi="Times New Roman" w:cs="Times New Roman"/>
          <w:sz w:val="24"/>
          <w:szCs w:val="24"/>
        </w:rPr>
        <w:t xml:space="preserve">07.12.2018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8E0A4F">
        <w:rPr>
          <w:rFonts w:ascii="Times New Roman" w:hAnsi="Times New Roman" w:cs="Times New Roman"/>
          <w:sz w:val="24"/>
          <w:szCs w:val="24"/>
        </w:rPr>
        <w:t>473</w:t>
      </w:r>
      <w:bookmarkStart w:id="0" w:name="_GoBack"/>
      <w:bookmarkEnd w:id="0"/>
    </w:p>
    <w:p w:rsidR="00AA50B9" w:rsidRPr="008B7BEB" w:rsidRDefault="00AA50B9" w:rsidP="00AA50B9">
      <w:pPr>
        <w:pStyle w:val="ConsPlusNonformat"/>
        <w:widowControl/>
        <w:tabs>
          <w:tab w:val="left" w:pos="1080"/>
        </w:tabs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50B9" w:rsidRPr="008B7BEB" w:rsidRDefault="00AA50B9" w:rsidP="00AA50B9">
      <w:pPr>
        <w:pStyle w:val="ConsPlusNonformat"/>
        <w:widowControl/>
        <w:tabs>
          <w:tab w:val="left" w:pos="10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8B7BEB">
        <w:rPr>
          <w:rFonts w:ascii="Times New Roman" w:hAnsi="Times New Roman" w:cs="Times New Roman"/>
          <w:b/>
          <w:sz w:val="24"/>
          <w:szCs w:val="24"/>
        </w:rPr>
        <w:t>оправ</w:t>
      </w:r>
      <w:r>
        <w:rPr>
          <w:rFonts w:ascii="Times New Roman" w:hAnsi="Times New Roman" w:cs="Times New Roman"/>
          <w:b/>
          <w:sz w:val="24"/>
          <w:szCs w:val="24"/>
        </w:rPr>
        <w:t>ки</w:t>
      </w:r>
    </w:p>
    <w:p w:rsidR="00AA50B9" w:rsidRPr="008B7BEB" w:rsidRDefault="00AA50B9" w:rsidP="00AA50B9">
      <w:pPr>
        <w:pStyle w:val="ConsPlusNonformat"/>
        <w:widowControl/>
        <w:tabs>
          <w:tab w:val="left" w:pos="10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BEB">
        <w:rPr>
          <w:rFonts w:ascii="Times New Roman" w:hAnsi="Times New Roman" w:cs="Times New Roman"/>
          <w:b/>
          <w:sz w:val="24"/>
          <w:szCs w:val="24"/>
        </w:rPr>
        <w:t>к проекту решения Совета депутатов</w:t>
      </w:r>
    </w:p>
    <w:p w:rsidR="00AA50B9" w:rsidRDefault="00AA50B9" w:rsidP="00AA50B9">
      <w:pPr>
        <w:pStyle w:val="ConsPlusNonformat"/>
        <w:widowControl/>
        <w:tabs>
          <w:tab w:val="left" w:pos="10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BEB">
        <w:rPr>
          <w:rFonts w:ascii="Times New Roman" w:hAnsi="Times New Roman" w:cs="Times New Roman"/>
          <w:b/>
          <w:sz w:val="24"/>
          <w:szCs w:val="24"/>
        </w:rPr>
        <w:t xml:space="preserve">«О бюджете </w:t>
      </w:r>
      <w:r>
        <w:rPr>
          <w:rFonts w:ascii="Times New Roman" w:hAnsi="Times New Roman" w:cs="Times New Roman"/>
          <w:b/>
          <w:sz w:val="24"/>
          <w:szCs w:val="24"/>
        </w:rPr>
        <w:t>сельского поселения Алакуртти</w:t>
      </w:r>
      <w:r w:rsidRPr="008B7BEB">
        <w:rPr>
          <w:rFonts w:ascii="Times New Roman" w:hAnsi="Times New Roman" w:cs="Times New Roman"/>
          <w:b/>
          <w:sz w:val="24"/>
          <w:szCs w:val="24"/>
        </w:rPr>
        <w:t xml:space="preserve"> Кандалакшского района на 20</w:t>
      </w:r>
      <w:r w:rsidR="0009147D">
        <w:rPr>
          <w:rFonts w:ascii="Times New Roman" w:hAnsi="Times New Roman" w:cs="Times New Roman"/>
          <w:b/>
          <w:sz w:val="24"/>
          <w:szCs w:val="24"/>
        </w:rPr>
        <w:t>19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7BEB">
        <w:rPr>
          <w:rFonts w:ascii="Times New Roman" w:hAnsi="Times New Roman" w:cs="Times New Roman"/>
          <w:b/>
          <w:sz w:val="24"/>
          <w:szCs w:val="24"/>
        </w:rPr>
        <w:t>год»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8B7B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50B9" w:rsidRPr="008B7BEB" w:rsidRDefault="00AA50B9" w:rsidP="00AA50B9">
      <w:pPr>
        <w:pStyle w:val="ConsPlusNonformat"/>
        <w:widowControl/>
        <w:tabs>
          <w:tab w:val="left" w:pos="10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принятому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Советом депутатов в первом чтении </w:t>
      </w:r>
    </w:p>
    <w:p w:rsidR="00AA50B9" w:rsidRDefault="00AA50B9" w:rsidP="00AA50B9">
      <w:pPr>
        <w:pStyle w:val="ConsPlusNonformat"/>
        <w:widowControl/>
        <w:tabs>
          <w:tab w:val="left" w:pos="10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</w:t>
      </w:r>
    </w:p>
    <w:p w:rsidR="00AA50B9" w:rsidRDefault="00AA50B9" w:rsidP="00AA50B9">
      <w:pPr>
        <w:pStyle w:val="ConsPlusNonformat"/>
        <w:widowControl/>
        <w:tabs>
          <w:tab w:val="left" w:pos="10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BEB">
        <w:rPr>
          <w:rFonts w:ascii="Times New Roman" w:hAnsi="Times New Roman" w:cs="Times New Roman"/>
          <w:b/>
          <w:sz w:val="24"/>
          <w:szCs w:val="24"/>
        </w:rPr>
        <w:t>(дата)</w:t>
      </w:r>
    </w:p>
    <w:p w:rsidR="00AA50B9" w:rsidRDefault="00AA50B9" w:rsidP="00AA50B9">
      <w:pPr>
        <w:pStyle w:val="ConsPlusNonformat"/>
        <w:widowControl/>
        <w:tabs>
          <w:tab w:val="left" w:pos="1080"/>
        </w:tabs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50B9" w:rsidRPr="008B7BEB" w:rsidRDefault="00AA50B9" w:rsidP="00AA50B9">
      <w:pPr>
        <w:pStyle w:val="ConsPlusNonformat"/>
        <w:widowControl/>
        <w:tabs>
          <w:tab w:val="left" w:pos="1080"/>
        </w:tabs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BEB">
        <w:rPr>
          <w:rFonts w:ascii="Times New Roman" w:hAnsi="Times New Roman" w:cs="Times New Roman"/>
          <w:b/>
          <w:sz w:val="24"/>
          <w:szCs w:val="24"/>
        </w:rPr>
        <w:t>(к</w:t>
      </w:r>
      <w:r w:rsidR="00C34BB1">
        <w:rPr>
          <w:rFonts w:ascii="Times New Roman" w:hAnsi="Times New Roman" w:cs="Times New Roman"/>
          <w:b/>
          <w:sz w:val="24"/>
          <w:szCs w:val="24"/>
        </w:rPr>
        <w:t xml:space="preserve"> текстовой</w:t>
      </w:r>
      <w:r w:rsidRPr="008B7BE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части</w:t>
      </w:r>
      <w:r w:rsidRPr="008B7BEB">
        <w:rPr>
          <w:rFonts w:ascii="Times New Roman" w:hAnsi="Times New Roman" w:cs="Times New Roman"/>
          <w:b/>
          <w:sz w:val="24"/>
          <w:szCs w:val="24"/>
        </w:rPr>
        <w:t>)</w:t>
      </w:r>
    </w:p>
    <w:p w:rsidR="00AA50B9" w:rsidRPr="008B7BEB" w:rsidRDefault="00AA50B9" w:rsidP="00AA50B9">
      <w:pPr>
        <w:pStyle w:val="ConsPlusNonformat"/>
        <w:widowControl/>
        <w:tabs>
          <w:tab w:val="left" w:pos="10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180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260"/>
        <w:gridCol w:w="2340"/>
        <w:gridCol w:w="1260"/>
        <w:gridCol w:w="1080"/>
        <w:gridCol w:w="2700"/>
      </w:tblGrid>
      <w:tr w:rsidR="00AA50B9" w:rsidRPr="008E0A4F" w:rsidTr="00BB320E">
        <w:trPr>
          <w:trHeight w:val="720"/>
          <w:jc w:val="center"/>
        </w:trPr>
        <w:tc>
          <w:tcPr>
            <w:tcW w:w="540" w:type="dxa"/>
            <w:shd w:val="clear" w:color="auto" w:fill="auto"/>
          </w:tcPr>
          <w:p w:rsidR="00AA50B9" w:rsidRPr="008B7BEB" w:rsidRDefault="00AA50B9" w:rsidP="00650993">
            <w:pPr>
              <w:pStyle w:val="ConsPlusCell"/>
              <w:widowControl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BE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8B7BE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8B7B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B7BE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60" w:type="dxa"/>
          </w:tcPr>
          <w:p w:rsidR="00AA50B9" w:rsidRPr="008B7BEB" w:rsidRDefault="00AA50B9" w:rsidP="00AA50B9">
            <w:pPr>
              <w:pStyle w:val="ConsPlusCell"/>
              <w:widowControl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Глава, с</w:t>
            </w:r>
            <w:r w:rsidRPr="008B7BEB">
              <w:rPr>
                <w:rFonts w:ascii="Times New Roman" w:hAnsi="Times New Roman" w:cs="Times New Roman"/>
                <w:sz w:val="24"/>
                <w:szCs w:val="24"/>
              </w:rPr>
              <w:t xml:space="preserve">татья,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часть, </w:t>
            </w:r>
            <w:r w:rsidRPr="008B7BEB">
              <w:rPr>
                <w:rFonts w:ascii="Times New Roman" w:hAnsi="Times New Roman" w:cs="Times New Roman"/>
                <w:sz w:val="24"/>
                <w:szCs w:val="24"/>
              </w:rPr>
              <w:t>пункт, абзац</w:t>
            </w:r>
          </w:p>
        </w:tc>
        <w:tc>
          <w:tcPr>
            <w:tcW w:w="2340" w:type="dxa"/>
          </w:tcPr>
          <w:p w:rsidR="00AA50B9" w:rsidRPr="008B7BEB" w:rsidRDefault="00AA50B9" w:rsidP="00650993">
            <w:pPr>
              <w:pStyle w:val="ConsPlusCell"/>
              <w:widowControl/>
              <w:tabs>
                <w:tab w:val="left" w:pos="1080"/>
              </w:tabs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BEB">
              <w:rPr>
                <w:rFonts w:ascii="Times New Roman" w:hAnsi="Times New Roman" w:cs="Times New Roman"/>
                <w:sz w:val="24"/>
                <w:szCs w:val="24"/>
              </w:rPr>
              <w:t xml:space="preserve">Текст, к которому </w:t>
            </w:r>
            <w:r w:rsidRPr="008B7BEB">
              <w:rPr>
                <w:rFonts w:ascii="Times New Roman" w:hAnsi="Times New Roman" w:cs="Times New Roman"/>
                <w:sz w:val="24"/>
                <w:szCs w:val="24"/>
              </w:rPr>
              <w:br/>
              <w:t>предлагается поправка</w:t>
            </w:r>
          </w:p>
        </w:tc>
        <w:tc>
          <w:tcPr>
            <w:tcW w:w="1260" w:type="dxa"/>
          </w:tcPr>
          <w:p w:rsidR="00AA50B9" w:rsidRPr="008B7BEB" w:rsidRDefault="00AA50B9" w:rsidP="00650993">
            <w:pPr>
              <w:pStyle w:val="ConsPlusCell"/>
              <w:widowControl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BEB">
              <w:rPr>
                <w:rFonts w:ascii="Times New Roman" w:hAnsi="Times New Roman" w:cs="Times New Roman"/>
                <w:sz w:val="24"/>
                <w:szCs w:val="24"/>
              </w:rPr>
              <w:t xml:space="preserve">Автор </w:t>
            </w:r>
            <w:r w:rsidRPr="008B7BEB">
              <w:rPr>
                <w:rFonts w:ascii="Times New Roman" w:hAnsi="Times New Roman" w:cs="Times New Roman"/>
                <w:sz w:val="24"/>
                <w:szCs w:val="24"/>
              </w:rPr>
              <w:br/>
              <w:t>поправки</w:t>
            </w:r>
          </w:p>
        </w:tc>
        <w:tc>
          <w:tcPr>
            <w:tcW w:w="1080" w:type="dxa"/>
          </w:tcPr>
          <w:p w:rsidR="00AA50B9" w:rsidRPr="008B7BEB" w:rsidRDefault="00AA50B9" w:rsidP="00650993">
            <w:pPr>
              <w:pStyle w:val="ConsPlusCell"/>
              <w:widowControl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BEB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Pr="008B7BEB">
              <w:rPr>
                <w:rFonts w:ascii="Times New Roman" w:hAnsi="Times New Roman" w:cs="Times New Roman"/>
                <w:sz w:val="24"/>
                <w:szCs w:val="24"/>
              </w:rPr>
              <w:br/>
              <w:t>поправки</w:t>
            </w:r>
          </w:p>
        </w:tc>
        <w:tc>
          <w:tcPr>
            <w:tcW w:w="2700" w:type="dxa"/>
          </w:tcPr>
          <w:p w:rsidR="00AA50B9" w:rsidRPr="008B7BEB" w:rsidRDefault="00AA50B9" w:rsidP="00AA50B9">
            <w:pPr>
              <w:pStyle w:val="ConsPlusCell"/>
              <w:widowControl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BEB">
              <w:rPr>
                <w:rFonts w:ascii="Times New Roman" w:hAnsi="Times New Roman" w:cs="Times New Roman"/>
                <w:sz w:val="24"/>
                <w:szCs w:val="24"/>
              </w:rPr>
              <w:t xml:space="preserve">Новая редакция текста решения с учетом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принятой поправки</w:t>
            </w:r>
          </w:p>
        </w:tc>
      </w:tr>
      <w:tr w:rsidR="00BB320E" w:rsidRPr="008B7BEB" w:rsidTr="00BB320E">
        <w:trPr>
          <w:trHeight w:val="240"/>
          <w:jc w:val="center"/>
        </w:trPr>
        <w:tc>
          <w:tcPr>
            <w:tcW w:w="540" w:type="dxa"/>
            <w:shd w:val="clear" w:color="auto" w:fill="auto"/>
          </w:tcPr>
          <w:p w:rsidR="00BB320E" w:rsidRDefault="00BB320E" w:rsidP="00BB320E">
            <w:pPr>
              <w:pStyle w:val="ConsPlusCell"/>
              <w:widowControl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BB320E" w:rsidRDefault="00BB320E" w:rsidP="00BB320E">
            <w:pPr>
              <w:pStyle w:val="ConsPlusCell"/>
              <w:widowControl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:rsidR="00BB320E" w:rsidRPr="008B7BEB" w:rsidRDefault="00BB320E" w:rsidP="00B263CE">
            <w:pPr>
              <w:pStyle w:val="ConsPlusCell"/>
              <w:widowControl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BB320E" w:rsidRPr="008B7BEB" w:rsidRDefault="00BB320E" w:rsidP="00BB320E">
            <w:pPr>
              <w:pStyle w:val="ConsPlusCell"/>
              <w:widowControl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BB320E" w:rsidRPr="008B7BEB" w:rsidRDefault="00BB320E" w:rsidP="00B263CE">
            <w:pPr>
              <w:pStyle w:val="ConsPlusCell"/>
              <w:widowControl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0" w:type="dxa"/>
          </w:tcPr>
          <w:p w:rsidR="00BB320E" w:rsidRPr="008B7BEB" w:rsidRDefault="00BB320E" w:rsidP="00B263CE">
            <w:pPr>
              <w:pStyle w:val="ConsPlusCell"/>
              <w:widowControl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A50B9" w:rsidRPr="008B7BEB" w:rsidTr="00BB320E">
        <w:trPr>
          <w:trHeight w:val="240"/>
          <w:jc w:val="center"/>
        </w:trPr>
        <w:tc>
          <w:tcPr>
            <w:tcW w:w="540" w:type="dxa"/>
            <w:shd w:val="clear" w:color="auto" w:fill="auto"/>
          </w:tcPr>
          <w:p w:rsidR="00AA50B9" w:rsidRPr="008B7BEB" w:rsidRDefault="00BB320E" w:rsidP="00BB320E">
            <w:pPr>
              <w:pStyle w:val="ConsPlusCell"/>
              <w:widowControl/>
              <w:tabs>
                <w:tab w:val="left" w:pos="1080"/>
              </w:tabs>
              <w:ind w:left="-114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AA50B9" w:rsidRPr="008B7BEB" w:rsidRDefault="00AA50B9" w:rsidP="00650993">
            <w:pPr>
              <w:pStyle w:val="ConsPlusCell"/>
              <w:widowControl/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AA50B9" w:rsidRPr="008B7BEB" w:rsidRDefault="00AA50B9" w:rsidP="00650993">
            <w:pPr>
              <w:pStyle w:val="ConsPlusCell"/>
              <w:widowControl/>
              <w:tabs>
                <w:tab w:val="left" w:pos="1080"/>
              </w:tabs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A50B9" w:rsidRPr="008B7BEB" w:rsidRDefault="00AA50B9" w:rsidP="00650993">
            <w:pPr>
              <w:pStyle w:val="ConsPlusCell"/>
              <w:widowControl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A50B9" w:rsidRPr="008B7BEB" w:rsidRDefault="00AA50B9" w:rsidP="00650993">
            <w:pPr>
              <w:pStyle w:val="ConsPlusCell"/>
              <w:widowControl/>
              <w:tabs>
                <w:tab w:val="left" w:pos="1080"/>
              </w:tabs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AA50B9" w:rsidRPr="008B7BEB" w:rsidRDefault="00AA50B9" w:rsidP="00650993">
            <w:pPr>
              <w:pStyle w:val="ConsPlusCell"/>
              <w:widowControl/>
              <w:tabs>
                <w:tab w:val="left" w:pos="1080"/>
              </w:tabs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0B9" w:rsidRPr="008B7BEB" w:rsidTr="00BB320E">
        <w:trPr>
          <w:trHeight w:val="240"/>
          <w:jc w:val="center"/>
        </w:trPr>
        <w:tc>
          <w:tcPr>
            <w:tcW w:w="540" w:type="dxa"/>
            <w:shd w:val="clear" w:color="auto" w:fill="auto"/>
          </w:tcPr>
          <w:p w:rsidR="00AA50B9" w:rsidRPr="008B7BEB" w:rsidRDefault="00AA50B9" w:rsidP="00BB320E">
            <w:pPr>
              <w:pStyle w:val="ConsPlusCell"/>
              <w:widowControl/>
              <w:tabs>
                <w:tab w:val="left" w:pos="1080"/>
              </w:tabs>
              <w:ind w:left="-1140"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A50B9" w:rsidRPr="008B7BEB" w:rsidRDefault="00AA50B9" w:rsidP="00650993">
            <w:pPr>
              <w:pStyle w:val="ConsPlusCell"/>
              <w:widowControl/>
              <w:tabs>
                <w:tab w:val="left" w:pos="1080"/>
              </w:tabs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AA50B9" w:rsidRPr="008B7BEB" w:rsidRDefault="00AA50B9" w:rsidP="00650993">
            <w:pPr>
              <w:pStyle w:val="ConsPlusCell"/>
              <w:widowControl/>
              <w:tabs>
                <w:tab w:val="left" w:pos="1080"/>
              </w:tabs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A50B9" w:rsidRPr="008B7BEB" w:rsidRDefault="00AA50B9" w:rsidP="00650993">
            <w:pPr>
              <w:pStyle w:val="ConsPlusCell"/>
              <w:widowControl/>
              <w:tabs>
                <w:tab w:val="left" w:pos="1080"/>
              </w:tabs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A50B9" w:rsidRPr="008B7BEB" w:rsidRDefault="00AA50B9" w:rsidP="00650993">
            <w:pPr>
              <w:pStyle w:val="ConsPlusCell"/>
              <w:widowControl/>
              <w:tabs>
                <w:tab w:val="left" w:pos="1080"/>
              </w:tabs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AA50B9" w:rsidRPr="008B7BEB" w:rsidRDefault="00AA50B9" w:rsidP="00650993">
            <w:pPr>
              <w:pStyle w:val="ConsPlusCell"/>
              <w:widowControl/>
              <w:tabs>
                <w:tab w:val="left" w:pos="1080"/>
              </w:tabs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0B9" w:rsidRPr="008B7BEB" w:rsidTr="00BB320E">
        <w:trPr>
          <w:trHeight w:val="240"/>
          <w:jc w:val="center"/>
        </w:trPr>
        <w:tc>
          <w:tcPr>
            <w:tcW w:w="540" w:type="dxa"/>
            <w:shd w:val="clear" w:color="auto" w:fill="auto"/>
          </w:tcPr>
          <w:p w:rsidR="00AA50B9" w:rsidRPr="008B7BEB" w:rsidRDefault="00AA50B9" w:rsidP="00BB320E">
            <w:pPr>
              <w:pStyle w:val="ConsPlusCell"/>
              <w:widowControl/>
              <w:tabs>
                <w:tab w:val="left" w:pos="1080"/>
              </w:tabs>
              <w:ind w:left="-1140"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A50B9" w:rsidRPr="008B7BEB" w:rsidRDefault="00AA50B9" w:rsidP="00650993">
            <w:pPr>
              <w:pStyle w:val="ConsPlusCell"/>
              <w:widowControl/>
              <w:tabs>
                <w:tab w:val="left" w:pos="1080"/>
              </w:tabs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AA50B9" w:rsidRPr="008B7BEB" w:rsidRDefault="00AA50B9" w:rsidP="00650993">
            <w:pPr>
              <w:pStyle w:val="ConsPlusCell"/>
              <w:widowControl/>
              <w:tabs>
                <w:tab w:val="left" w:pos="1080"/>
              </w:tabs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A50B9" w:rsidRPr="008B7BEB" w:rsidRDefault="00AA50B9" w:rsidP="00650993">
            <w:pPr>
              <w:pStyle w:val="ConsPlusCell"/>
              <w:widowControl/>
              <w:tabs>
                <w:tab w:val="left" w:pos="1080"/>
              </w:tabs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A50B9" w:rsidRPr="008B7BEB" w:rsidRDefault="00AA50B9" w:rsidP="00650993">
            <w:pPr>
              <w:pStyle w:val="ConsPlusCell"/>
              <w:widowControl/>
              <w:tabs>
                <w:tab w:val="left" w:pos="1080"/>
              </w:tabs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AA50B9" w:rsidRPr="008B7BEB" w:rsidRDefault="00AA50B9" w:rsidP="00650993">
            <w:pPr>
              <w:pStyle w:val="ConsPlusCell"/>
              <w:widowControl/>
              <w:tabs>
                <w:tab w:val="left" w:pos="1080"/>
              </w:tabs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4BB1" w:rsidRDefault="00C34BB1" w:rsidP="00AA50B9">
      <w:pPr>
        <w:pStyle w:val="ConsPlusNonformat"/>
        <w:widowControl/>
        <w:tabs>
          <w:tab w:val="left" w:pos="10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BB1" w:rsidRDefault="00C34BB1" w:rsidP="00AA50B9">
      <w:pPr>
        <w:pStyle w:val="ConsPlusNonformat"/>
        <w:widowControl/>
        <w:tabs>
          <w:tab w:val="left" w:pos="10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BB1" w:rsidRDefault="00C34BB1" w:rsidP="00AA50B9">
      <w:pPr>
        <w:pStyle w:val="ConsPlusNonformat"/>
        <w:widowControl/>
        <w:tabs>
          <w:tab w:val="left" w:pos="10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BEB">
        <w:rPr>
          <w:rFonts w:ascii="Times New Roman" w:hAnsi="Times New Roman" w:cs="Times New Roman"/>
          <w:b/>
          <w:sz w:val="24"/>
          <w:szCs w:val="24"/>
        </w:rPr>
        <w:t>(к распределению бюджетных ассигнований по разделам, подразделам целевым статьям и</w:t>
      </w:r>
      <w:r>
        <w:rPr>
          <w:rFonts w:ascii="Times New Roman" w:hAnsi="Times New Roman" w:cs="Times New Roman"/>
          <w:b/>
          <w:sz w:val="24"/>
          <w:szCs w:val="24"/>
        </w:rPr>
        <w:t xml:space="preserve"> группам (группам и подгруппам)</w:t>
      </w:r>
      <w:r w:rsidRPr="008B7BEB">
        <w:rPr>
          <w:rFonts w:ascii="Times New Roman" w:hAnsi="Times New Roman" w:cs="Times New Roman"/>
          <w:b/>
          <w:sz w:val="24"/>
          <w:szCs w:val="24"/>
        </w:rPr>
        <w:t xml:space="preserve"> вид</w:t>
      </w:r>
      <w:r w:rsidR="00BB320E">
        <w:rPr>
          <w:rFonts w:ascii="Times New Roman" w:hAnsi="Times New Roman" w:cs="Times New Roman"/>
          <w:b/>
          <w:sz w:val="24"/>
          <w:szCs w:val="24"/>
        </w:rPr>
        <w:t>ов</w:t>
      </w:r>
      <w:r w:rsidRPr="008B7BEB">
        <w:rPr>
          <w:rFonts w:ascii="Times New Roman" w:hAnsi="Times New Roman" w:cs="Times New Roman"/>
          <w:b/>
          <w:sz w:val="24"/>
          <w:szCs w:val="24"/>
        </w:rPr>
        <w:t xml:space="preserve"> расходов)</w:t>
      </w:r>
    </w:p>
    <w:p w:rsidR="00C34BB1" w:rsidRPr="008B7BEB" w:rsidRDefault="00C34BB1" w:rsidP="00AA50B9">
      <w:pPr>
        <w:pStyle w:val="ConsPlusNonformat"/>
        <w:widowControl/>
        <w:tabs>
          <w:tab w:val="left" w:pos="10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180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2160"/>
        <w:gridCol w:w="1260"/>
        <w:gridCol w:w="1080"/>
        <w:gridCol w:w="2700"/>
      </w:tblGrid>
      <w:tr w:rsidR="00C34BB1" w:rsidRPr="008E0A4F" w:rsidTr="00C34BB1">
        <w:trPr>
          <w:trHeight w:val="720"/>
          <w:jc w:val="center"/>
        </w:trPr>
        <w:tc>
          <w:tcPr>
            <w:tcW w:w="540" w:type="dxa"/>
          </w:tcPr>
          <w:p w:rsidR="00C34BB1" w:rsidRPr="008B7BEB" w:rsidRDefault="00C34BB1" w:rsidP="00650993">
            <w:pPr>
              <w:pStyle w:val="ConsPlusCell"/>
              <w:widowControl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BE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8B7BE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8B7B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B7BE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40" w:type="dxa"/>
          </w:tcPr>
          <w:p w:rsidR="00C34BB1" w:rsidRPr="008B7BEB" w:rsidRDefault="00C34BB1" w:rsidP="00650993">
            <w:pPr>
              <w:pStyle w:val="ConsPlusCell"/>
              <w:widowControl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BEB">
              <w:rPr>
                <w:rFonts w:ascii="Times New Roman" w:hAnsi="Times New Roman" w:cs="Times New Roman"/>
                <w:sz w:val="24"/>
                <w:szCs w:val="24"/>
              </w:rPr>
              <w:t>раздел, подраздел, целевая статья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вид расходов</w:t>
            </w:r>
          </w:p>
        </w:tc>
        <w:tc>
          <w:tcPr>
            <w:tcW w:w="2160" w:type="dxa"/>
          </w:tcPr>
          <w:p w:rsidR="00C34BB1" w:rsidRPr="008B7BEB" w:rsidRDefault="00C34BB1" w:rsidP="00650993">
            <w:pPr>
              <w:pStyle w:val="ConsPlusCell"/>
              <w:widowControl/>
              <w:tabs>
                <w:tab w:val="left" w:pos="1080"/>
              </w:tabs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BE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расхода, к которому </w:t>
            </w:r>
            <w:r w:rsidRPr="008B7BEB">
              <w:rPr>
                <w:rFonts w:ascii="Times New Roman" w:hAnsi="Times New Roman" w:cs="Times New Roman"/>
                <w:sz w:val="24"/>
                <w:szCs w:val="24"/>
              </w:rPr>
              <w:br/>
              <w:t>предлагается поправка</w:t>
            </w:r>
          </w:p>
        </w:tc>
        <w:tc>
          <w:tcPr>
            <w:tcW w:w="1260" w:type="dxa"/>
          </w:tcPr>
          <w:p w:rsidR="00C34BB1" w:rsidRPr="008B7BEB" w:rsidRDefault="00C34BB1" w:rsidP="00650993">
            <w:pPr>
              <w:pStyle w:val="ConsPlusCell"/>
              <w:widowControl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BEB">
              <w:rPr>
                <w:rFonts w:ascii="Times New Roman" w:hAnsi="Times New Roman" w:cs="Times New Roman"/>
                <w:sz w:val="24"/>
                <w:szCs w:val="24"/>
              </w:rPr>
              <w:t xml:space="preserve">Автор </w:t>
            </w:r>
            <w:r w:rsidRPr="008B7BEB">
              <w:rPr>
                <w:rFonts w:ascii="Times New Roman" w:hAnsi="Times New Roman" w:cs="Times New Roman"/>
                <w:sz w:val="24"/>
                <w:szCs w:val="24"/>
              </w:rPr>
              <w:br/>
              <w:t>поправки</w:t>
            </w:r>
          </w:p>
        </w:tc>
        <w:tc>
          <w:tcPr>
            <w:tcW w:w="1080" w:type="dxa"/>
          </w:tcPr>
          <w:p w:rsidR="00C34BB1" w:rsidRPr="008B7BEB" w:rsidRDefault="00C34BB1" w:rsidP="00650993">
            <w:pPr>
              <w:pStyle w:val="ConsPlusCell"/>
              <w:widowControl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BEB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Pr="008B7BEB">
              <w:rPr>
                <w:rFonts w:ascii="Times New Roman" w:hAnsi="Times New Roman" w:cs="Times New Roman"/>
                <w:sz w:val="24"/>
                <w:szCs w:val="24"/>
              </w:rPr>
              <w:br/>
              <w:t>поправки (измененная сумма)</w:t>
            </w:r>
          </w:p>
        </w:tc>
        <w:tc>
          <w:tcPr>
            <w:tcW w:w="2700" w:type="dxa"/>
          </w:tcPr>
          <w:p w:rsidR="00C34BB1" w:rsidRPr="008B7BEB" w:rsidRDefault="00C34BB1" w:rsidP="00650993">
            <w:pPr>
              <w:pStyle w:val="ConsPlusCell"/>
              <w:widowControl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BE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финансирования поправки (при увеличении суммы) – </w:t>
            </w:r>
          </w:p>
          <w:p w:rsidR="00C34BB1" w:rsidRPr="008B7BEB" w:rsidRDefault="00C34BB1" w:rsidP="00650993">
            <w:pPr>
              <w:pStyle w:val="ConsPlusCell"/>
              <w:widowControl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BEB">
              <w:rPr>
                <w:rFonts w:ascii="Times New Roman" w:hAnsi="Times New Roman" w:cs="Times New Roman"/>
                <w:sz w:val="24"/>
                <w:szCs w:val="24"/>
              </w:rPr>
              <w:t xml:space="preserve">раздел, подраздел, целевая статья,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вид, </w:t>
            </w:r>
            <w:r w:rsidR="00BB320E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</w:tr>
      <w:tr w:rsidR="00C34BB1" w:rsidRPr="008B7BEB" w:rsidTr="00C34BB1">
        <w:trPr>
          <w:trHeight w:val="240"/>
          <w:jc w:val="center"/>
        </w:trPr>
        <w:tc>
          <w:tcPr>
            <w:tcW w:w="540" w:type="dxa"/>
          </w:tcPr>
          <w:p w:rsidR="00C34BB1" w:rsidRPr="008B7BEB" w:rsidRDefault="00C34BB1" w:rsidP="00650993">
            <w:pPr>
              <w:pStyle w:val="ConsPlusCell"/>
              <w:widowControl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C34BB1" w:rsidRPr="008B7BEB" w:rsidRDefault="00C34BB1" w:rsidP="00650993">
            <w:pPr>
              <w:pStyle w:val="ConsPlusCell"/>
              <w:widowControl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B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C34BB1" w:rsidRPr="008B7BEB" w:rsidRDefault="00C34BB1" w:rsidP="00650993">
            <w:pPr>
              <w:pStyle w:val="ConsPlusCell"/>
              <w:widowControl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B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C34BB1" w:rsidRPr="008B7BEB" w:rsidRDefault="00C34BB1" w:rsidP="00650993">
            <w:pPr>
              <w:pStyle w:val="ConsPlusCell"/>
              <w:widowControl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B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C34BB1" w:rsidRPr="008B7BEB" w:rsidRDefault="00C34BB1" w:rsidP="00650993">
            <w:pPr>
              <w:pStyle w:val="ConsPlusCell"/>
              <w:widowControl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B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0" w:type="dxa"/>
          </w:tcPr>
          <w:p w:rsidR="00C34BB1" w:rsidRPr="008B7BEB" w:rsidRDefault="00C34BB1" w:rsidP="00650993">
            <w:pPr>
              <w:pStyle w:val="ConsPlusCell"/>
              <w:widowControl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B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34BB1" w:rsidRPr="008B7BEB" w:rsidTr="00C34BB1">
        <w:trPr>
          <w:trHeight w:val="240"/>
          <w:jc w:val="center"/>
        </w:trPr>
        <w:tc>
          <w:tcPr>
            <w:tcW w:w="540" w:type="dxa"/>
          </w:tcPr>
          <w:p w:rsidR="00C34BB1" w:rsidRPr="008B7BEB" w:rsidRDefault="00C34BB1" w:rsidP="00650993">
            <w:pPr>
              <w:pStyle w:val="ConsPlusCell"/>
              <w:widowControl/>
              <w:tabs>
                <w:tab w:val="left" w:pos="1080"/>
              </w:tabs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34BB1" w:rsidRPr="008B7BEB" w:rsidRDefault="00C34BB1" w:rsidP="00650993">
            <w:pPr>
              <w:pStyle w:val="ConsPlusCell"/>
              <w:widowControl/>
              <w:tabs>
                <w:tab w:val="left" w:pos="1080"/>
              </w:tabs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C34BB1" w:rsidRPr="008B7BEB" w:rsidRDefault="00C34BB1" w:rsidP="00650993">
            <w:pPr>
              <w:pStyle w:val="ConsPlusCell"/>
              <w:widowControl/>
              <w:tabs>
                <w:tab w:val="left" w:pos="1080"/>
              </w:tabs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34BB1" w:rsidRPr="008B7BEB" w:rsidRDefault="00C34BB1" w:rsidP="00650993">
            <w:pPr>
              <w:pStyle w:val="ConsPlusCell"/>
              <w:widowControl/>
              <w:tabs>
                <w:tab w:val="left" w:pos="1080"/>
              </w:tabs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34BB1" w:rsidRPr="008B7BEB" w:rsidRDefault="00C34BB1" w:rsidP="00650993">
            <w:pPr>
              <w:pStyle w:val="ConsPlusCell"/>
              <w:widowControl/>
              <w:tabs>
                <w:tab w:val="left" w:pos="1080"/>
              </w:tabs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C34BB1" w:rsidRPr="008B7BEB" w:rsidRDefault="00C34BB1" w:rsidP="00650993">
            <w:pPr>
              <w:pStyle w:val="ConsPlusCell"/>
              <w:widowControl/>
              <w:tabs>
                <w:tab w:val="left" w:pos="1080"/>
              </w:tabs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B1" w:rsidRPr="008B7BEB" w:rsidTr="00C34BB1">
        <w:trPr>
          <w:trHeight w:val="240"/>
          <w:jc w:val="center"/>
        </w:trPr>
        <w:tc>
          <w:tcPr>
            <w:tcW w:w="540" w:type="dxa"/>
          </w:tcPr>
          <w:p w:rsidR="00C34BB1" w:rsidRPr="008B7BEB" w:rsidRDefault="00C34BB1" w:rsidP="00650993">
            <w:pPr>
              <w:pStyle w:val="ConsPlusCell"/>
              <w:widowControl/>
              <w:tabs>
                <w:tab w:val="left" w:pos="1080"/>
              </w:tabs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34BB1" w:rsidRPr="008B7BEB" w:rsidRDefault="00C34BB1" w:rsidP="00650993">
            <w:pPr>
              <w:pStyle w:val="ConsPlusCell"/>
              <w:widowControl/>
              <w:tabs>
                <w:tab w:val="left" w:pos="1080"/>
              </w:tabs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C34BB1" w:rsidRPr="008B7BEB" w:rsidRDefault="00C34BB1" w:rsidP="00650993">
            <w:pPr>
              <w:pStyle w:val="ConsPlusCell"/>
              <w:widowControl/>
              <w:tabs>
                <w:tab w:val="left" w:pos="1080"/>
              </w:tabs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34BB1" w:rsidRPr="008B7BEB" w:rsidRDefault="00C34BB1" w:rsidP="00650993">
            <w:pPr>
              <w:pStyle w:val="ConsPlusCell"/>
              <w:widowControl/>
              <w:tabs>
                <w:tab w:val="left" w:pos="1080"/>
              </w:tabs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34BB1" w:rsidRPr="008B7BEB" w:rsidRDefault="00C34BB1" w:rsidP="00650993">
            <w:pPr>
              <w:pStyle w:val="ConsPlusCell"/>
              <w:widowControl/>
              <w:tabs>
                <w:tab w:val="left" w:pos="1080"/>
              </w:tabs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C34BB1" w:rsidRPr="008B7BEB" w:rsidRDefault="00C34BB1" w:rsidP="00650993">
            <w:pPr>
              <w:pStyle w:val="ConsPlusCell"/>
              <w:widowControl/>
              <w:tabs>
                <w:tab w:val="left" w:pos="1080"/>
              </w:tabs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B1" w:rsidRPr="008B7BEB" w:rsidTr="00C34BB1">
        <w:trPr>
          <w:trHeight w:val="240"/>
          <w:jc w:val="center"/>
        </w:trPr>
        <w:tc>
          <w:tcPr>
            <w:tcW w:w="540" w:type="dxa"/>
          </w:tcPr>
          <w:p w:rsidR="00C34BB1" w:rsidRPr="008B7BEB" w:rsidRDefault="00C34BB1" w:rsidP="00650993">
            <w:pPr>
              <w:pStyle w:val="ConsPlusCell"/>
              <w:widowControl/>
              <w:tabs>
                <w:tab w:val="left" w:pos="1080"/>
              </w:tabs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34BB1" w:rsidRPr="008B7BEB" w:rsidRDefault="00C34BB1" w:rsidP="00650993">
            <w:pPr>
              <w:pStyle w:val="ConsPlusCell"/>
              <w:widowControl/>
              <w:tabs>
                <w:tab w:val="left" w:pos="1080"/>
              </w:tabs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C34BB1" w:rsidRPr="008B7BEB" w:rsidRDefault="00C34BB1" w:rsidP="00650993">
            <w:pPr>
              <w:pStyle w:val="ConsPlusCell"/>
              <w:widowControl/>
              <w:tabs>
                <w:tab w:val="left" w:pos="1080"/>
              </w:tabs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34BB1" w:rsidRPr="008B7BEB" w:rsidRDefault="00C34BB1" w:rsidP="00650993">
            <w:pPr>
              <w:pStyle w:val="ConsPlusCell"/>
              <w:widowControl/>
              <w:tabs>
                <w:tab w:val="left" w:pos="1080"/>
              </w:tabs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34BB1" w:rsidRPr="008B7BEB" w:rsidRDefault="00C34BB1" w:rsidP="00650993">
            <w:pPr>
              <w:pStyle w:val="ConsPlusCell"/>
              <w:widowControl/>
              <w:tabs>
                <w:tab w:val="left" w:pos="1080"/>
              </w:tabs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C34BB1" w:rsidRPr="008B7BEB" w:rsidRDefault="00C34BB1" w:rsidP="00650993">
            <w:pPr>
              <w:pStyle w:val="ConsPlusCell"/>
              <w:widowControl/>
              <w:tabs>
                <w:tab w:val="left" w:pos="1080"/>
              </w:tabs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50B9" w:rsidRPr="008B7BEB" w:rsidRDefault="00AA50B9" w:rsidP="00AA50B9">
      <w:pPr>
        <w:pStyle w:val="ConsPlusNonformat"/>
        <w:widowControl/>
        <w:tabs>
          <w:tab w:val="left" w:pos="10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50B9" w:rsidRPr="008B7BEB" w:rsidRDefault="00AA50B9" w:rsidP="00AA50B9">
      <w:pPr>
        <w:tabs>
          <w:tab w:val="left" w:pos="1080"/>
        </w:tabs>
        <w:ind w:firstLine="900"/>
      </w:pPr>
      <w:r w:rsidRPr="008B7BEB">
        <w:t xml:space="preserve">Примечание: </w:t>
      </w:r>
    </w:p>
    <w:p w:rsidR="00AA50B9" w:rsidRPr="008B7BEB" w:rsidRDefault="00AA50B9" w:rsidP="00AA50B9">
      <w:pPr>
        <w:pStyle w:val="ConsPlusNormal"/>
        <w:tabs>
          <w:tab w:val="left" w:pos="1080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AA50B9" w:rsidRPr="008B7BEB" w:rsidRDefault="00AA50B9" w:rsidP="00AA50B9">
      <w:pPr>
        <w:pStyle w:val="ConsPlusNormal"/>
        <w:tabs>
          <w:tab w:val="left" w:pos="1080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8B7BEB">
        <w:rPr>
          <w:rFonts w:ascii="Times New Roman" w:hAnsi="Times New Roman" w:cs="Times New Roman"/>
          <w:sz w:val="24"/>
          <w:szCs w:val="24"/>
        </w:rPr>
        <w:t xml:space="preserve">Поправки, предусматривающие уменьшение доходов бюджета по </w:t>
      </w:r>
      <w:r w:rsidR="001D0C3A">
        <w:rPr>
          <w:rFonts w:ascii="Times New Roman" w:hAnsi="Times New Roman" w:cs="Times New Roman"/>
          <w:sz w:val="24"/>
          <w:szCs w:val="24"/>
        </w:rPr>
        <w:t>видам доходов бюджета и классификации операций сектора государственного управления, относящихся к доходам бюджета, должны сопр</w:t>
      </w:r>
      <w:r w:rsidRPr="008B7BEB">
        <w:rPr>
          <w:rFonts w:ascii="Times New Roman" w:hAnsi="Times New Roman" w:cs="Times New Roman"/>
          <w:sz w:val="24"/>
          <w:szCs w:val="24"/>
        </w:rPr>
        <w:t>овождаться соответствующими поправками, содержащими другие источники увеличения доходной части бюджета.</w:t>
      </w:r>
    </w:p>
    <w:p w:rsidR="00AA50B9" w:rsidRPr="00AA50B9" w:rsidRDefault="00AA50B9" w:rsidP="00AA50B9">
      <w:pPr>
        <w:tabs>
          <w:tab w:val="left" w:pos="1080"/>
        </w:tabs>
        <w:ind w:firstLine="900"/>
        <w:jc w:val="both"/>
        <w:rPr>
          <w:lang w:val="ru-RU"/>
        </w:rPr>
      </w:pPr>
      <w:r w:rsidRPr="00AA50B9">
        <w:rPr>
          <w:lang w:val="ru-RU"/>
        </w:rPr>
        <w:t xml:space="preserve">Поправки, предусматривающие увеличение ассигнований по разделам и подразделам расходной части бюджета, должны сопровождаться поправками, содержащими источники их финансирования. </w:t>
      </w:r>
    </w:p>
    <w:p w:rsidR="00AA50B9" w:rsidRPr="008B7BEB" w:rsidRDefault="00AA50B9" w:rsidP="00AA50B9">
      <w:pPr>
        <w:pStyle w:val="ConsPlusNonformat"/>
        <w:widowControl/>
        <w:tabs>
          <w:tab w:val="left" w:pos="1080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AA50B9" w:rsidRPr="008B7BEB" w:rsidSect="00B83860">
      <w:headerReference w:type="default" r:id="rId10"/>
      <w:footerReference w:type="even" r:id="rId11"/>
      <w:footerReference w:type="default" r:id="rId12"/>
      <w:pgSz w:w="11906" w:h="16838"/>
      <w:pgMar w:top="1134" w:right="680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B35" w:rsidRPr="00D0002C" w:rsidRDefault="00234B35">
      <w:pPr>
        <w:rPr>
          <w:sz w:val="22"/>
          <w:szCs w:val="22"/>
        </w:rPr>
      </w:pPr>
      <w:r w:rsidRPr="00D0002C">
        <w:rPr>
          <w:sz w:val="22"/>
          <w:szCs w:val="22"/>
        </w:rPr>
        <w:separator/>
      </w:r>
    </w:p>
  </w:endnote>
  <w:endnote w:type="continuationSeparator" w:id="0">
    <w:p w:rsidR="00234B35" w:rsidRPr="00D0002C" w:rsidRDefault="00234B35">
      <w:pPr>
        <w:rPr>
          <w:sz w:val="22"/>
          <w:szCs w:val="22"/>
        </w:rPr>
      </w:pPr>
      <w:r w:rsidRPr="00D0002C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993" w:rsidRPr="00D0002C" w:rsidRDefault="00650993" w:rsidP="00D43DE3">
    <w:pPr>
      <w:pStyle w:val="a9"/>
      <w:framePr w:wrap="around" w:vAnchor="text" w:hAnchor="margin" w:xAlign="right" w:y="1"/>
      <w:rPr>
        <w:rStyle w:val="ab"/>
        <w:sz w:val="18"/>
        <w:szCs w:val="18"/>
      </w:rPr>
    </w:pPr>
    <w:r w:rsidRPr="00D0002C">
      <w:rPr>
        <w:rStyle w:val="ab"/>
        <w:sz w:val="18"/>
        <w:szCs w:val="18"/>
      </w:rPr>
      <w:fldChar w:fldCharType="begin"/>
    </w:r>
    <w:r w:rsidRPr="00D0002C">
      <w:rPr>
        <w:rStyle w:val="ab"/>
        <w:sz w:val="18"/>
        <w:szCs w:val="18"/>
      </w:rPr>
      <w:instrText xml:space="preserve">PAGE  </w:instrText>
    </w:r>
    <w:r w:rsidRPr="00D0002C">
      <w:rPr>
        <w:rStyle w:val="ab"/>
        <w:sz w:val="18"/>
        <w:szCs w:val="18"/>
      </w:rPr>
      <w:fldChar w:fldCharType="end"/>
    </w:r>
  </w:p>
  <w:p w:rsidR="00650993" w:rsidRPr="00D0002C" w:rsidRDefault="00650993" w:rsidP="00D43DE3">
    <w:pPr>
      <w:pStyle w:val="a9"/>
      <w:ind w:right="360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993" w:rsidRPr="00D0002C" w:rsidRDefault="00650993" w:rsidP="00D43DE3">
    <w:pPr>
      <w:pStyle w:val="a9"/>
      <w:ind w:right="36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B35" w:rsidRPr="00D0002C" w:rsidRDefault="00234B35">
      <w:pPr>
        <w:rPr>
          <w:sz w:val="22"/>
          <w:szCs w:val="22"/>
        </w:rPr>
      </w:pPr>
      <w:r w:rsidRPr="00D0002C">
        <w:rPr>
          <w:sz w:val="22"/>
          <w:szCs w:val="22"/>
        </w:rPr>
        <w:separator/>
      </w:r>
    </w:p>
  </w:footnote>
  <w:footnote w:type="continuationSeparator" w:id="0">
    <w:p w:rsidR="00234B35" w:rsidRPr="00D0002C" w:rsidRDefault="00234B35">
      <w:pPr>
        <w:rPr>
          <w:sz w:val="22"/>
          <w:szCs w:val="22"/>
        </w:rPr>
      </w:pPr>
      <w:r w:rsidRPr="00D0002C"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993" w:rsidRDefault="00650993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8E0A4F" w:rsidRPr="008E0A4F">
      <w:rPr>
        <w:noProof/>
        <w:lang w:val="ru-RU"/>
      </w:rPr>
      <w:t>3</w:t>
    </w:r>
    <w:r>
      <w:fldChar w:fldCharType="end"/>
    </w:r>
  </w:p>
  <w:p w:rsidR="00650993" w:rsidRDefault="0065099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A35DB"/>
    <w:multiLevelType w:val="multilevel"/>
    <w:tmpl w:val="6D96A1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B33E3"/>
    <w:multiLevelType w:val="hybridMultilevel"/>
    <w:tmpl w:val="B77A352A"/>
    <w:lvl w:ilvl="0" w:tplc="42BEFE1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D3C6C54"/>
    <w:multiLevelType w:val="hybridMultilevel"/>
    <w:tmpl w:val="B5CE215E"/>
    <w:lvl w:ilvl="0" w:tplc="74184F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4B64307"/>
    <w:multiLevelType w:val="multilevel"/>
    <w:tmpl w:val="EBEC4948"/>
    <w:lvl w:ilvl="0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4">
    <w:nsid w:val="18385B68"/>
    <w:multiLevelType w:val="multilevel"/>
    <w:tmpl w:val="EBEC4948"/>
    <w:lvl w:ilvl="0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5">
    <w:nsid w:val="199D4179"/>
    <w:multiLevelType w:val="hybridMultilevel"/>
    <w:tmpl w:val="060C3C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65401F"/>
    <w:multiLevelType w:val="multilevel"/>
    <w:tmpl w:val="EBEC4948"/>
    <w:lvl w:ilvl="0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7">
    <w:nsid w:val="1AFE29A9"/>
    <w:multiLevelType w:val="hybridMultilevel"/>
    <w:tmpl w:val="6D96A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F81B37"/>
    <w:multiLevelType w:val="hybridMultilevel"/>
    <w:tmpl w:val="9DB80C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0493C6C"/>
    <w:multiLevelType w:val="hybridMultilevel"/>
    <w:tmpl w:val="3842C6AA"/>
    <w:lvl w:ilvl="0" w:tplc="2A86DE5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28D07845"/>
    <w:multiLevelType w:val="multilevel"/>
    <w:tmpl w:val="EBEC4948"/>
    <w:lvl w:ilvl="0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1">
    <w:nsid w:val="29FF4E44"/>
    <w:multiLevelType w:val="multilevel"/>
    <w:tmpl w:val="EBEC4948"/>
    <w:lvl w:ilvl="0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2">
    <w:nsid w:val="2F5F1BAC"/>
    <w:multiLevelType w:val="multilevel"/>
    <w:tmpl w:val="4EB49E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2F60285F"/>
    <w:multiLevelType w:val="multilevel"/>
    <w:tmpl w:val="4EB49E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1E67F0E"/>
    <w:multiLevelType w:val="hybridMultilevel"/>
    <w:tmpl w:val="6D96A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FC717B"/>
    <w:multiLevelType w:val="multilevel"/>
    <w:tmpl w:val="4EB49E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384E4568"/>
    <w:multiLevelType w:val="multilevel"/>
    <w:tmpl w:val="EBEC4948"/>
    <w:lvl w:ilvl="0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7">
    <w:nsid w:val="3D7D2F54"/>
    <w:multiLevelType w:val="hybridMultilevel"/>
    <w:tmpl w:val="D24AECF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3F25297F"/>
    <w:multiLevelType w:val="multilevel"/>
    <w:tmpl w:val="EBEC4948"/>
    <w:lvl w:ilvl="0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9">
    <w:nsid w:val="47764022"/>
    <w:multiLevelType w:val="hybridMultilevel"/>
    <w:tmpl w:val="2FF67F2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490100A3"/>
    <w:multiLevelType w:val="multilevel"/>
    <w:tmpl w:val="4EB49E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4BD3357C"/>
    <w:multiLevelType w:val="hybridMultilevel"/>
    <w:tmpl w:val="20A47D84"/>
    <w:lvl w:ilvl="0" w:tplc="CA5CDD60">
      <w:start w:val="1"/>
      <w:numFmt w:val="bullet"/>
      <w:lvlText w:val=""/>
      <w:lvlJc w:val="left"/>
      <w:pPr>
        <w:ind w:left="1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22">
    <w:nsid w:val="4C7025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F606171"/>
    <w:multiLevelType w:val="multilevel"/>
    <w:tmpl w:val="EBEC4948"/>
    <w:lvl w:ilvl="0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24">
    <w:nsid w:val="513231D5"/>
    <w:multiLevelType w:val="multilevel"/>
    <w:tmpl w:val="EBEC4948"/>
    <w:lvl w:ilvl="0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25">
    <w:nsid w:val="53192FEA"/>
    <w:multiLevelType w:val="multilevel"/>
    <w:tmpl w:val="EBEC4948"/>
    <w:lvl w:ilvl="0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26">
    <w:nsid w:val="587F5581"/>
    <w:multiLevelType w:val="multilevel"/>
    <w:tmpl w:val="EBEC4948"/>
    <w:lvl w:ilvl="0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27">
    <w:nsid w:val="5966728C"/>
    <w:multiLevelType w:val="multilevel"/>
    <w:tmpl w:val="4EB49E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5C0F01E9"/>
    <w:multiLevelType w:val="multilevel"/>
    <w:tmpl w:val="AFC6C2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29">
    <w:nsid w:val="5E3F67CE"/>
    <w:multiLevelType w:val="hybridMultilevel"/>
    <w:tmpl w:val="43300DA4"/>
    <w:lvl w:ilvl="0" w:tplc="8DCE7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42345F"/>
    <w:multiLevelType w:val="multilevel"/>
    <w:tmpl w:val="EBEC4948"/>
    <w:lvl w:ilvl="0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31">
    <w:nsid w:val="604F0BFF"/>
    <w:multiLevelType w:val="multilevel"/>
    <w:tmpl w:val="EBEC4948"/>
    <w:lvl w:ilvl="0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32">
    <w:nsid w:val="60A73DAE"/>
    <w:multiLevelType w:val="multilevel"/>
    <w:tmpl w:val="EBEC4948"/>
    <w:lvl w:ilvl="0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33">
    <w:nsid w:val="637D6D2A"/>
    <w:multiLevelType w:val="multilevel"/>
    <w:tmpl w:val="EBEC4948"/>
    <w:lvl w:ilvl="0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34">
    <w:nsid w:val="63F9258B"/>
    <w:multiLevelType w:val="multilevel"/>
    <w:tmpl w:val="EBEC4948"/>
    <w:lvl w:ilvl="0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35">
    <w:nsid w:val="64B37860"/>
    <w:multiLevelType w:val="multilevel"/>
    <w:tmpl w:val="EBEC4948"/>
    <w:lvl w:ilvl="0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36">
    <w:nsid w:val="68973FB2"/>
    <w:multiLevelType w:val="hybridMultilevel"/>
    <w:tmpl w:val="A9849814"/>
    <w:lvl w:ilvl="0" w:tplc="27600A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3317BE8"/>
    <w:multiLevelType w:val="multilevel"/>
    <w:tmpl w:val="4EB49E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76CD7A82"/>
    <w:multiLevelType w:val="multilevel"/>
    <w:tmpl w:val="4EB49E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>
    <w:nsid w:val="774A2478"/>
    <w:multiLevelType w:val="hybridMultilevel"/>
    <w:tmpl w:val="9DB80C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>
    <w:nsid w:val="7DF27D0C"/>
    <w:multiLevelType w:val="multilevel"/>
    <w:tmpl w:val="EBEC4948"/>
    <w:lvl w:ilvl="0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41">
    <w:nsid w:val="7E3467CA"/>
    <w:multiLevelType w:val="multilevel"/>
    <w:tmpl w:val="4EB49E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1"/>
  </w:num>
  <w:num w:numId="4">
    <w:abstractNumId w:val="9"/>
  </w:num>
  <w:num w:numId="5">
    <w:abstractNumId w:val="1"/>
  </w:num>
  <w:num w:numId="6">
    <w:abstractNumId w:val="39"/>
  </w:num>
  <w:num w:numId="7">
    <w:abstractNumId w:val="8"/>
  </w:num>
  <w:num w:numId="8">
    <w:abstractNumId w:val="19"/>
  </w:num>
  <w:num w:numId="9">
    <w:abstractNumId w:val="3"/>
  </w:num>
  <w:num w:numId="10">
    <w:abstractNumId w:val="18"/>
  </w:num>
  <w:num w:numId="11">
    <w:abstractNumId w:val="24"/>
  </w:num>
  <w:num w:numId="12">
    <w:abstractNumId w:val="10"/>
  </w:num>
  <w:num w:numId="13">
    <w:abstractNumId w:val="33"/>
  </w:num>
  <w:num w:numId="14">
    <w:abstractNumId w:val="26"/>
  </w:num>
  <w:num w:numId="15">
    <w:abstractNumId w:val="16"/>
  </w:num>
  <w:num w:numId="16">
    <w:abstractNumId w:val="6"/>
  </w:num>
  <w:num w:numId="17">
    <w:abstractNumId w:val="4"/>
  </w:num>
  <w:num w:numId="18">
    <w:abstractNumId w:val="35"/>
  </w:num>
  <w:num w:numId="19">
    <w:abstractNumId w:val="17"/>
  </w:num>
  <w:num w:numId="20">
    <w:abstractNumId w:val="11"/>
  </w:num>
  <w:num w:numId="21">
    <w:abstractNumId w:val="30"/>
  </w:num>
  <w:num w:numId="22">
    <w:abstractNumId w:val="32"/>
  </w:num>
  <w:num w:numId="23">
    <w:abstractNumId w:val="23"/>
  </w:num>
  <w:num w:numId="24">
    <w:abstractNumId w:val="25"/>
  </w:num>
  <w:num w:numId="25">
    <w:abstractNumId w:val="40"/>
  </w:num>
  <w:num w:numId="26">
    <w:abstractNumId w:val="31"/>
  </w:num>
  <w:num w:numId="27">
    <w:abstractNumId w:val="34"/>
  </w:num>
  <w:num w:numId="28">
    <w:abstractNumId w:val="36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7F6"/>
    <w:rsid w:val="000032C7"/>
    <w:rsid w:val="00006768"/>
    <w:rsid w:val="000152DD"/>
    <w:rsid w:val="00032793"/>
    <w:rsid w:val="00047243"/>
    <w:rsid w:val="00050BC7"/>
    <w:rsid w:val="00053BB4"/>
    <w:rsid w:val="000572B7"/>
    <w:rsid w:val="00064252"/>
    <w:rsid w:val="00067821"/>
    <w:rsid w:val="0009147D"/>
    <w:rsid w:val="000A07F6"/>
    <w:rsid w:val="000A127E"/>
    <w:rsid w:val="000A23CE"/>
    <w:rsid w:val="000A48BF"/>
    <w:rsid w:val="000A7BDC"/>
    <w:rsid w:val="000D090F"/>
    <w:rsid w:val="000D0F57"/>
    <w:rsid w:val="000D7DCB"/>
    <w:rsid w:val="000D7E89"/>
    <w:rsid w:val="000E3979"/>
    <w:rsid w:val="000E3D80"/>
    <w:rsid w:val="000E4D71"/>
    <w:rsid w:val="000E5DF9"/>
    <w:rsid w:val="000E7ED4"/>
    <w:rsid w:val="000F0E83"/>
    <w:rsid w:val="000F384D"/>
    <w:rsid w:val="00117078"/>
    <w:rsid w:val="00124B1D"/>
    <w:rsid w:val="00126323"/>
    <w:rsid w:val="001263F3"/>
    <w:rsid w:val="00131890"/>
    <w:rsid w:val="0013495D"/>
    <w:rsid w:val="001368C1"/>
    <w:rsid w:val="00137C2C"/>
    <w:rsid w:val="00140A62"/>
    <w:rsid w:val="001664B7"/>
    <w:rsid w:val="0016726F"/>
    <w:rsid w:val="00183BF9"/>
    <w:rsid w:val="001A5492"/>
    <w:rsid w:val="001B5C47"/>
    <w:rsid w:val="001C2E97"/>
    <w:rsid w:val="001D025D"/>
    <w:rsid w:val="001D0C3A"/>
    <w:rsid w:val="001D1EF7"/>
    <w:rsid w:val="001D3C50"/>
    <w:rsid w:val="001E00A7"/>
    <w:rsid w:val="001E628B"/>
    <w:rsid w:val="00202099"/>
    <w:rsid w:val="002118CB"/>
    <w:rsid w:val="00221D07"/>
    <w:rsid w:val="00234B35"/>
    <w:rsid w:val="00247457"/>
    <w:rsid w:val="00261E58"/>
    <w:rsid w:val="00262435"/>
    <w:rsid w:val="002840A5"/>
    <w:rsid w:val="00287EB7"/>
    <w:rsid w:val="00290459"/>
    <w:rsid w:val="00296B5B"/>
    <w:rsid w:val="00296D00"/>
    <w:rsid w:val="002B0F76"/>
    <w:rsid w:val="002B2C25"/>
    <w:rsid w:val="002B72C4"/>
    <w:rsid w:val="002C5AB4"/>
    <w:rsid w:val="002D18D6"/>
    <w:rsid w:val="002D2518"/>
    <w:rsid w:val="002D4B2D"/>
    <w:rsid w:val="002D7153"/>
    <w:rsid w:val="00304C0F"/>
    <w:rsid w:val="003128E1"/>
    <w:rsid w:val="00321945"/>
    <w:rsid w:val="00331693"/>
    <w:rsid w:val="0033241A"/>
    <w:rsid w:val="0033490F"/>
    <w:rsid w:val="00356AC8"/>
    <w:rsid w:val="00356F66"/>
    <w:rsid w:val="003667AC"/>
    <w:rsid w:val="00375734"/>
    <w:rsid w:val="00377559"/>
    <w:rsid w:val="00387DC8"/>
    <w:rsid w:val="00391076"/>
    <w:rsid w:val="003B2F47"/>
    <w:rsid w:val="003B6E08"/>
    <w:rsid w:val="003C6D8F"/>
    <w:rsid w:val="003D5312"/>
    <w:rsid w:val="003E184E"/>
    <w:rsid w:val="003E3152"/>
    <w:rsid w:val="003F449B"/>
    <w:rsid w:val="00400817"/>
    <w:rsid w:val="00404412"/>
    <w:rsid w:val="00411E83"/>
    <w:rsid w:val="00420756"/>
    <w:rsid w:val="00421B2E"/>
    <w:rsid w:val="004246DD"/>
    <w:rsid w:val="0044397B"/>
    <w:rsid w:val="00455C42"/>
    <w:rsid w:val="00476D8A"/>
    <w:rsid w:val="004B469F"/>
    <w:rsid w:val="004B4974"/>
    <w:rsid w:val="004B6CA3"/>
    <w:rsid w:val="004C1F6B"/>
    <w:rsid w:val="004C26B6"/>
    <w:rsid w:val="004D156C"/>
    <w:rsid w:val="004D2FB9"/>
    <w:rsid w:val="004F0AA0"/>
    <w:rsid w:val="004F41F2"/>
    <w:rsid w:val="005158A1"/>
    <w:rsid w:val="00526030"/>
    <w:rsid w:val="00536078"/>
    <w:rsid w:val="0053697B"/>
    <w:rsid w:val="005400D8"/>
    <w:rsid w:val="00541DEB"/>
    <w:rsid w:val="00551D1F"/>
    <w:rsid w:val="005622A5"/>
    <w:rsid w:val="00574759"/>
    <w:rsid w:val="00575E00"/>
    <w:rsid w:val="00580B9C"/>
    <w:rsid w:val="00597C1B"/>
    <w:rsid w:val="005B5E3D"/>
    <w:rsid w:val="005D0749"/>
    <w:rsid w:val="005D454E"/>
    <w:rsid w:val="005E0225"/>
    <w:rsid w:val="005E148B"/>
    <w:rsid w:val="005F2AB8"/>
    <w:rsid w:val="00630654"/>
    <w:rsid w:val="00631127"/>
    <w:rsid w:val="00631C42"/>
    <w:rsid w:val="00631D06"/>
    <w:rsid w:val="00631D1E"/>
    <w:rsid w:val="006344A3"/>
    <w:rsid w:val="0064345E"/>
    <w:rsid w:val="00650993"/>
    <w:rsid w:val="00652C74"/>
    <w:rsid w:val="00652D37"/>
    <w:rsid w:val="00674288"/>
    <w:rsid w:val="0067634D"/>
    <w:rsid w:val="006829F7"/>
    <w:rsid w:val="006947EA"/>
    <w:rsid w:val="006A6B53"/>
    <w:rsid w:val="006A700D"/>
    <w:rsid w:val="006B1F1A"/>
    <w:rsid w:val="006B410D"/>
    <w:rsid w:val="006C64CE"/>
    <w:rsid w:val="006D4273"/>
    <w:rsid w:val="006E3C49"/>
    <w:rsid w:val="006F033B"/>
    <w:rsid w:val="007148F4"/>
    <w:rsid w:val="007258D4"/>
    <w:rsid w:val="0072684F"/>
    <w:rsid w:val="00727D34"/>
    <w:rsid w:val="00734222"/>
    <w:rsid w:val="00746DC4"/>
    <w:rsid w:val="00747CCD"/>
    <w:rsid w:val="00765B23"/>
    <w:rsid w:val="007734E0"/>
    <w:rsid w:val="007739B6"/>
    <w:rsid w:val="007909FF"/>
    <w:rsid w:val="00796933"/>
    <w:rsid w:val="007A02CD"/>
    <w:rsid w:val="007A11FF"/>
    <w:rsid w:val="007A154A"/>
    <w:rsid w:val="007B16AF"/>
    <w:rsid w:val="007F1D8D"/>
    <w:rsid w:val="008040CA"/>
    <w:rsid w:val="00814E5D"/>
    <w:rsid w:val="0082131E"/>
    <w:rsid w:val="008328AA"/>
    <w:rsid w:val="00837829"/>
    <w:rsid w:val="00842666"/>
    <w:rsid w:val="0087623F"/>
    <w:rsid w:val="0088486E"/>
    <w:rsid w:val="008874E6"/>
    <w:rsid w:val="00887869"/>
    <w:rsid w:val="00892CBC"/>
    <w:rsid w:val="008946DA"/>
    <w:rsid w:val="008A16B0"/>
    <w:rsid w:val="008C3FE7"/>
    <w:rsid w:val="008D0A91"/>
    <w:rsid w:val="008E0A4F"/>
    <w:rsid w:val="008E0DE0"/>
    <w:rsid w:val="008E1621"/>
    <w:rsid w:val="008E2E0F"/>
    <w:rsid w:val="008E7814"/>
    <w:rsid w:val="008F50FC"/>
    <w:rsid w:val="00901EBD"/>
    <w:rsid w:val="009028C0"/>
    <w:rsid w:val="00903F8C"/>
    <w:rsid w:val="00905EE8"/>
    <w:rsid w:val="00906E43"/>
    <w:rsid w:val="0093276A"/>
    <w:rsid w:val="009373C8"/>
    <w:rsid w:val="00942051"/>
    <w:rsid w:val="009525E4"/>
    <w:rsid w:val="00956BE2"/>
    <w:rsid w:val="00965C90"/>
    <w:rsid w:val="0097404C"/>
    <w:rsid w:val="00975F21"/>
    <w:rsid w:val="00977D45"/>
    <w:rsid w:val="00980821"/>
    <w:rsid w:val="00985EBF"/>
    <w:rsid w:val="00992BE5"/>
    <w:rsid w:val="0099777E"/>
    <w:rsid w:val="009A0F85"/>
    <w:rsid w:val="009A102E"/>
    <w:rsid w:val="009A575D"/>
    <w:rsid w:val="009A7624"/>
    <w:rsid w:val="009B4915"/>
    <w:rsid w:val="009B6C35"/>
    <w:rsid w:val="009C6FB1"/>
    <w:rsid w:val="009C751C"/>
    <w:rsid w:val="009D0A84"/>
    <w:rsid w:val="009D1196"/>
    <w:rsid w:val="009D15E5"/>
    <w:rsid w:val="009E3CC4"/>
    <w:rsid w:val="009F1BBE"/>
    <w:rsid w:val="00A2450F"/>
    <w:rsid w:val="00A248D9"/>
    <w:rsid w:val="00A26BD6"/>
    <w:rsid w:val="00A32555"/>
    <w:rsid w:val="00A41FA7"/>
    <w:rsid w:val="00A4246F"/>
    <w:rsid w:val="00A424F1"/>
    <w:rsid w:val="00A5567B"/>
    <w:rsid w:val="00A64D86"/>
    <w:rsid w:val="00A668AE"/>
    <w:rsid w:val="00A86526"/>
    <w:rsid w:val="00A90E6C"/>
    <w:rsid w:val="00A91479"/>
    <w:rsid w:val="00A93CDD"/>
    <w:rsid w:val="00A97D1A"/>
    <w:rsid w:val="00AA50B9"/>
    <w:rsid w:val="00AA6E45"/>
    <w:rsid w:val="00AC51FA"/>
    <w:rsid w:val="00AD2E97"/>
    <w:rsid w:val="00AE35A5"/>
    <w:rsid w:val="00AE78F1"/>
    <w:rsid w:val="00AF3188"/>
    <w:rsid w:val="00B157CC"/>
    <w:rsid w:val="00B159F6"/>
    <w:rsid w:val="00B2139E"/>
    <w:rsid w:val="00B263CE"/>
    <w:rsid w:val="00B3515C"/>
    <w:rsid w:val="00B502AF"/>
    <w:rsid w:val="00B5284D"/>
    <w:rsid w:val="00B61BD4"/>
    <w:rsid w:val="00B763C5"/>
    <w:rsid w:val="00B834E8"/>
    <w:rsid w:val="00B83860"/>
    <w:rsid w:val="00BA3475"/>
    <w:rsid w:val="00BA447D"/>
    <w:rsid w:val="00BA68AD"/>
    <w:rsid w:val="00BB2BD2"/>
    <w:rsid w:val="00BB320E"/>
    <w:rsid w:val="00BC0A14"/>
    <w:rsid w:val="00BD24E9"/>
    <w:rsid w:val="00BD2ACE"/>
    <w:rsid w:val="00BD61E2"/>
    <w:rsid w:val="00BE43B0"/>
    <w:rsid w:val="00BF09F0"/>
    <w:rsid w:val="00BF191F"/>
    <w:rsid w:val="00BF3BEB"/>
    <w:rsid w:val="00C0777B"/>
    <w:rsid w:val="00C2325A"/>
    <w:rsid w:val="00C25A96"/>
    <w:rsid w:val="00C34BB1"/>
    <w:rsid w:val="00C410E1"/>
    <w:rsid w:val="00C4651F"/>
    <w:rsid w:val="00C61541"/>
    <w:rsid w:val="00C64C43"/>
    <w:rsid w:val="00C8443E"/>
    <w:rsid w:val="00C90A62"/>
    <w:rsid w:val="00C9127E"/>
    <w:rsid w:val="00C913A9"/>
    <w:rsid w:val="00C933F3"/>
    <w:rsid w:val="00CA1AAA"/>
    <w:rsid w:val="00CB27CE"/>
    <w:rsid w:val="00CB74B0"/>
    <w:rsid w:val="00CC6A1A"/>
    <w:rsid w:val="00CD0E13"/>
    <w:rsid w:val="00CD1F9B"/>
    <w:rsid w:val="00CD5763"/>
    <w:rsid w:val="00CE4EC4"/>
    <w:rsid w:val="00CE7244"/>
    <w:rsid w:val="00CE731B"/>
    <w:rsid w:val="00D0002C"/>
    <w:rsid w:val="00D014CD"/>
    <w:rsid w:val="00D13830"/>
    <w:rsid w:val="00D14EDC"/>
    <w:rsid w:val="00D1563A"/>
    <w:rsid w:val="00D1699E"/>
    <w:rsid w:val="00D17645"/>
    <w:rsid w:val="00D2062D"/>
    <w:rsid w:val="00D2242A"/>
    <w:rsid w:val="00D33FB3"/>
    <w:rsid w:val="00D411A0"/>
    <w:rsid w:val="00D43DE3"/>
    <w:rsid w:val="00D43DEE"/>
    <w:rsid w:val="00D57A6C"/>
    <w:rsid w:val="00D64C73"/>
    <w:rsid w:val="00D71D2F"/>
    <w:rsid w:val="00D83181"/>
    <w:rsid w:val="00D831C7"/>
    <w:rsid w:val="00D925D6"/>
    <w:rsid w:val="00DA143F"/>
    <w:rsid w:val="00DA3F98"/>
    <w:rsid w:val="00DA6BEB"/>
    <w:rsid w:val="00DA74EC"/>
    <w:rsid w:val="00DB4405"/>
    <w:rsid w:val="00DB734E"/>
    <w:rsid w:val="00DC191A"/>
    <w:rsid w:val="00DD0755"/>
    <w:rsid w:val="00DE2812"/>
    <w:rsid w:val="00DF47CB"/>
    <w:rsid w:val="00DF4A65"/>
    <w:rsid w:val="00E01AC3"/>
    <w:rsid w:val="00E01D39"/>
    <w:rsid w:val="00E152B1"/>
    <w:rsid w:val="00E17D6D"/>
    <w:rsid w:val="00E20223"/>
    <w:rsid w:val="00E32072"/>
    <w:rsid w:val="00E33D24"/>
    <w:rsid w:val="00E40DBF"/>
    <w:rsid w:val="00E42EFE"/>
    <w:rsid w:val="00E46B77"/>
    <w:rsid w:val="00E50458"/>
    <w:rsid w:val="00E67111"/>
    <w:rsid w:val="00E745E5"/>
    <w:rsid w:val="00EB53D6"/>
    <w:rsid w:val="00EB7205"/>
    <w:rsid w:val="00EC5250"/>
    <w:rsid w:val="00EE48AE"/>
    <w:rsid w:val="00EF37A2"/>
    <w:rsid w:val="00F061F3"/>
    <w:rsid w:val="00F06F8E"/>
    <w:rsid w:val="00F14B06"/>
    <w:rsid w:val="00F15B14"/>
    <w:rsid w:val="00F37FE1"/>
    <w:rsid w:val="00F4589B"/>
    <w:rsid w:val="00F65875"/>
    <w:rsid w:val="00F6639A"/>
    <w:rsid w:val="00F707A9"/>
    <w:rsid w:val="00F82CB5"/>
    <w:rsid w:val="00F906CE"/>
    <w:rsid w:val="00F911F1"/>
    <w:rsid w:val="00F92377"/>
    <w:rsid w:val="00F97629"/>
    <w:rsid w:val="00FA09EA"/>
    <w:rsid w:val="00FB7044"/>
    <w:rsid w:val="00FB7858"/>
    <w:rsid w:val="00FB7E8E"/>
    <w:rsid w:val="00FC17BC"/>
    <w:rsid w:val="00FC68F8"/>
    <w:rsid w:val="00FD405C"/>
    <w:rsid w:val="00FE1BA3"/>
    <w:rsid w:val="00FE707D"/>
    <w:rsid w:val="00FE7D83"/>
    <w:rsid w:val="00FF1E60"/>
    <w:rsid w:val="00FF3D33"/>
    <w:rsid w:val="00FF494C"/>
    <w:rsid w:val="00FF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07F6"/>
    <w:rPr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0A07F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D43DE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D43DE3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x-none"/>
    </w:rPr>
  </w:style>
  <w:style w:type="paragraph" w:styleId="5">
    <w:name w:val="heading 5"/>
    <w:basedOn w:val="a"/>
    <w:next w:val="a"/>
    <w:link w:val="50"/>
    <w:unhideWhenUsed/>
    <w:qFormat/>
    <w:rsid w:val="00D43DE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x-none"/>
    </w:rPr>
  </w:style>
  <w:style w:type="paragraph" w:styleId="7">
    <w:name w:val="heading 7"/>
    <w:basedOn w:val="a"/>
    <w:next w:val="a"/>
    <w:link w:val="70"/>
    <w:unhideWhenUsed/>
    <w:qFormat/>
    <w:rsid w:val="00D43DE3"/>
    <w:pPr>
      <w:spacing w:before="240" w:after="60"/>
      <w:outlineLvl w:val="6"/>
    </w:pPr>
    <w:rPr>
      <w:rFonts w:ascii="Calibri" w:hAnsi="Calibri"/>
      <w:lang w:eastAsia="x-none"/>
    </w:rPr>
  </w:style>
  <w:style w:type="paragraph" w:styleId="8">
    <w:name w:val="heading 8"/>
    <w:basedOn w:val="a"/>
    <w:next w:val="a"/>
    <w:link w:val="80"/>
    <w:unhideWhenUsed/>
    <w:qFormat/>
    <w:rsid w:val="00D43DE3"/>
    <w:pPr>
      <w:spacing w:before="240" w:after="60"/>
      <w:outlineLvl w:val="7"/>
    </w:pPr>
    <w:rPr>
      <w:rFonts w:ascii="Calibri" w:hAnsi="Calibri"/>
      <w:i/>
      <w:iCs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D156C"/>
    <w:rPr>
      <w:rFonts w:ascii="Arial" w:hAnsi="Arial"/>
      <w:b/>
      <w:bCs/>
      <w:color w:val="000080"/>
    </w:rPr>
  </w:style>
  <w:style w:type="character" w:customStyle="1" w:styleId="20">
    <w:name w:val="Заголовок 2 Знак"/>
    <w:link w:val="2"/>
    <w:semiHidden/>
    <w:rsid w:val="00D43DE3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40">
    <w:name w:val="Заголовок 4 Знак"/>
    <w:link w:val="4"/>
    <w:semiHidden/>
    <w:rsid w:val="00D43DE3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link w:val="5"/>
    <w:rsid w:val="00D43DE3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70">
    <w:name w:val="Заголовок 7 Знак"/>
    <w:link w:val="7"/>
    <w:rsid w:val="00D43DE3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link w:val="8"/>
    <w:rsid w:val="00D43DE3"/>
    <w:rPr>
      <w:rFonts w:ascii="Calibri" w:eastAsia="Times New Roman" w:hAnsi="Calibri" w:cs="Times New Roman"/>
      <w:i/>
      <w:iCs/>
      <w:sz w:val="24"/>
      <w:szCs w:val="24"/>
      <w:lang w:val="en-US"/>
    </w:rPr>
  </w:style>
  <w:style w:type="paragraph" w:styleId="21">
    <w:name w:val="Body Text Indent 2"/>
    <w:basedOn w:val="a"/>
    <w:link w:val="22"/>
    <w:rsid w:val="000A07F6"/>
    <w:pPr>
      <w:overflowPunct w:val="0"/>
      <w:autoSpaceDE w:val="0"/>
      <w:autoSpaceDN w:val="0"/>
      <w:adjustRightInd w:val="0"/>
      <w:spacing w:before="20" w:after="20"/>
      <w:ind w:firstLine="708"/>
      <w:jc w:val="both"/>
    </w:pPr>
    <w:rPr>
      <w:sz w:val="28"/>
      <w:szCs w:val="28"/>
      <w:lang w:val="ru-RU"/>
    </w:rPr>
  </w:style>
  <w:style w:type="character" w:customStyle="1" w:styleId="22">
    <w:name w:val="Основной текст с отступом 2 Знак"/>
    <w:link w:val="21"/>
    <w:rsid w:val="00A4246F"/>
    <w:rPr>
      <w:sz w:val="28"/>
      <w:szCs w:val="28"/>
    </w:rPr>
  </w:style>
  <w:style w:type="paragraph" w:customStyle="1" w:styleId="ConsNormal">
    <w:name w:val="ConsNormal"/>
    <w:rsid w:val="000A07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адресат"/>
    <w:basedOn w:val="a"/>
    <w:next w:val="a"/>
    <w:rsid w:val="000A07F6"/>
    <w:pPr>
      <w:autoSpaceDE w:val="0"/>
      <w:autoSpaceDN w:val="0"/>
      <w:jc w:val="center"/>
    </w:pPr>
    <w:rPr>
      <w:sz w:val="30"/>
      <w:szCs w:val="30"/>
      <w:lang w:val="ru-RU"/>
    </w:rPr>
  </w:style>
  <w:style w:type="paragraph" w:customStyle="1" w:styleId="ConsNonformat">
    <w:name w:val="ConsNonformat"/>
    <w:rsid w:val="000A07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0A07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6306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A4246F"/>
    <w:rPr>
      <w:rFonts w:ascii="Tahoma" w:hAnsi="Tahoma" w:cs="Tahoma"/>
      <w:sz w:val="16"/>
      <w:szCs w:val="16"/>
      <w:lang w:val="en-US"/>
    </w:rPr>
  </w:style>
  <w:style w:type="paragraph" w:styleId="23">
    <w:name w:val="Body Text 2"/>
    <w:basedOn w:val="a"/>
    <w:link w:val="24"/>
    <w:rsid w:val="00D43DE3"/>
    <w:pPr>
      <w:spacing w:after="120" w:line="480" w:lineRule="auto"/>
    </w:pPr>
    <w:rPr>
      <w:lang w:eastAsia="x-none"/>
    </w:rPr>
  </w:style>
  <w:style w:type="character" w:customStyle="1" w:styleId="24">
    <w:name w:val="Основной текст 2 Знак"/>
    <w:link w:val="23"/>
    <w:rsid w:val="00D43DE3"/>
    <w:rPr>
      <w:sz w:val="24"/>
      <w:szCs w:val="24"/>
      <w:lang w:val="en-US"/>
    </w:rPr>
  </w:style>
  <w:style w:type="paragraph" w:styleId="3">
    <w:name w:val="Body Text Indent 3"/>
    <w:basedOn w:val="a"/>
    <w:link w:val="30"/>
    <w:rsid w:val="00D43DE3"/>
    <w:pPr>
      <w:spacing w:after="120"/>
      <w:ind w:left="283"/>
    </w:pPr>
    <w:rPr>
      <w:sz w:val="16"/>
      <w:szCs w:val="16"/>
      <w:lang w:eastAsia="x-none"/>
    </w:rPr>
  </w:style>
  <w:style w:type="character" w:customStyle="1" w:styleId="30">
    <w:name w:val="Основной текст с отступом 3 Знак"/>
    <w:link w:val="3"/>
    <w:rsid w:val="00D43DE3"/>
    <w:rPr>
      <w:sz w:val="16"/>
      <w:szCs w:val="16"/>
      <w:lang w:val="en-US"/>
    </w:rPr>
  </w:style>
  <w:style w:type="paragraph" w:styleId="a7">
    <w:name w:val="Title"/>
    <w:basedOn w:val="a"/>
    <w:link w:val="a8"/>
    <w:qFormat/>
    <w:rsid w:val="00D43DE3"/>
    <w:pPr>
      <w:jc w:val="center"/>
    </w:pPr>
    <w:rPr>
      <w:b/>
      <w:szCs w:val="20"/>
      <w:lang w:val="x-none" w:eastAsia="x-none"/>
    </w:rPr>
  </w:style>
  <w:style w:type="character" w:customStyle="1" w:styleId="a8">
    <w:name w:val="Название Знак"/>
    <w:link w:val="a7"/>
    <w:rsid w:val="00D43DE3"/>
    <w:rPr>
      <w:b/>
      <w:sz w:val="24"/>
    </w:rPr>
  </w:style>
  <w:style w:type="paragraph" w:styleId="a9">
    <w:name w:val="footer"/>
    <w:basedOn w:val="a"/>
    <w:link w:val="aa"/>
    <w:rsid w:val="00D43DE3"/>
    <w:pPr>
      <w:tabs>
        <w:tab w:val="center" w:pos="4677"/>
        <w:tab w:val="right" w:pos="9355"/>
      </w:tabs>
    </w:pPr>
    <w:rPr>
      <w:sz w:val="20"/>
      <w:szCs w:val="20"/>
      <w:lang w:val="ru-RU"/>
    </w:rPr>
  </w:style>
  <w:style w:type="character" w:customStyle="1" w:styleId="aa">
    <w:name w:val="Нижний колонтитул Знак"/>
    <w:basedOn w:val="a0"/>
    <w:link w:val="a9"/>
    <w:rsid w:val="00D43DE3"/>
  </w:style>
  <w:style w:type="character" w:styleId="ab">
    <w:name w:val="page number"/>
    <w:basedOn w:val="a0"/>
    <w:rsid w:val="00D43DE3"/>
  </w:style>
  <w:style w:type="paragraph" w:customStyle="1" w:styleId="ConsPlusNormal">
    <w:name w:val="ConsPlusNormal"/>
    <w:rsid w:val="00D43DE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header"/>
    <w:basedOn w:val="a"/>
    <w:link w:val="ad"/>
    <w:uiPriority w:val="99"/>
    <w:rsid w:val="009A102E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d">
    <w:name w:val="Верхний колонтитул Знак"/>
    <w:link w:val="ac"/>
    <w:uiPriority w:val="99"/>
    <w:rsid w:val="009A102E"/>
    <w:rPr>
      <w:sz w:val="24"/>
      <w:szCs w:val="24"/>
      <w:lang w:val="en-US"/>
    </w:rPr>
  </w:style>
  <w:style w:type="character" w:styleId="ae">
    <w:name w:val="Hyperlink"/>
    <w:uiPriority w:val="99"/>
    <w:rsid w:val="00905EE8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A4246F"/>
    <w:pPr>
      <w:ind w:left="708"/>
    </w:pPr>
    <w:rPr>
      <w:lang w:val="ru-RU"/>
    </w:rPr>
  </w:style>
  <w:style w:type="paragraph" w:customStyle="1" w:styleId="af0">
    <w:name w:val="Таблицы (моноширинный)"/>
    <w:basedOn w:val="a"/>
    <w:next w:val="a"/>
    <w:uiPriority w:val="99"/>
    <w:rsid w:val="00A4246F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val="ru-RU"/>
    </w:rPr>
  </w:style>
  <w:style w:type="character" w:styleId="af1">
    <w:name w:val="FollowedHyperlink"/>
    <w:uiPriority w:val="99"/>
    <w:unhideWhenUsed/>
    <w:rsid w:val="00580B9C"/>
    <w:rPr>
      <w:color w:val="800080"/>
      <w:u w:val="single"/>
    </w:rPr>
  </w:style>
  <w:style w:type="paragraph" w:customStyle="1" w:styleId="Style10">
    <w:name w:val="Style10"/>
    <w:basedOn w:val="a"/>
    <w:rsid w:val="00CE4EC4"/>
    <w:pPr>
      <w:widowControl w:val="0"/>
      <w:autoSpaceDE w:val="0"/>
      <w:autoSpaceDN w:val="0"/>
      <w:adjustRightInd w:val="0"/>
      <w:spacing w:line="322" w:lineRule="exact"/>
      <w:ind w:firstLine="535"/>
      <w:jc w:val="both"/>
    </w:pPr>
    <w:rPr>
      <w:lang w:val="ru-RU"/>
    </w:rPr>
  </w:style>
  <w:style w:type="character" w:customStyle="1" w:styleId="FontStyle19">
    <w:name w:val="Font Style19"/>
    <w:rsid w:val="00CE4EC4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AA50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AA50B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07F6"/>
    <w:rPr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0A07F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D43DE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D43DE3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x-none"/>
    </w:rPr>
  </w:style>
  <w:style w:type="paragraph" w:styleId="5">
    <w:name w:val="heading 5"/>
    <w:basedOn w:val="a"/>
    <w:next w:val="a"/>
    <w:link w:val="50"/>
    <w:unhideWhenUsed/>
    <w:qFormat/>
    <w:rsid w:val="00D43DE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x-none"/>
    </w:rPr>
  </w:style>
  <w:style w:type="paragraph" w:styleId="7">
    <w:name w:val="heading 7"/>
    <w:basedOn w:val="a"/>
    <w:next w:val="a"/>
    <w:link w:val="70"/>
    <w:unhideWhenUsed/>
    <w:qFormat/>
    <w:rsid w:val="00D43DE3"/>
    <w:pPr>
      <w:spacing w:before="240" w:after="60"/>
      <w:outlineLvl w:val="6"/>
    </w:pPr>
    <w:rPr>
      <w:rFonts w:ascii="Calibri" w:hAnsi="Calibri"/>
      <w:lang w:eastAsia="x-none"/>
    </w:rPr>
  </w:style>
  <w:style w:type="paragraph" w:styleId="8">
    <w:name w:val="heading 8"/>
    <w:basedOn w:val="a"/>
    <w:next w:val="a"/>
    <w:link w:val="80"/>
    <w:unhideWhenUsed/>
    <w:qFormat/>
    <w:rsid w:val="00D43DE3"/>
    <w:pPr>
      <w:spacing w:before="240" w:after="60"/>
      <w:outlineLvl w:val="7"/>
    </w:pPr>
    <w:rPr>
      <w:rFonts w:ascii="Calibri" w:hAnsi="Calibri"/>
      <w:i/>
      <w:iCs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D156C"/>
    <w:rPr>
      <w:rFonts w:ascii="Arial" w:hAnsi="Arial"/>
      <w:b/>
      <w:bCs/>
      <w:color w:val="000080"/>
    </w:rPr>
  </w:style>
  <w:style w:type="character" w:customStyle="1" w:styleId="20">
    <w:name w:val="Заголовок 2 Знак"/>
    <w:link w:val="2"/>
    <w:semiHidden/>
    <w:rsid w:val="00D43DE3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40">
    <w:name w:val="Заголовок 4 Знак"/>
    <w:link w:val="4"/>
    <w:semiHidden/>
    <w:rsid w:val="00D43DE3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link w:val="5"/>
    <w:rsid w:val="00D43DE3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70">
    <w:name w:val="Заголовок 7 Знак"/>
    <w:link w:val="7"/>
    <w:rsid w:val="00D43DE3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link w:val="8"/>
    <w:rsid w:val="00D43DE3"/>
    <w:rPr>
      <w:rFonts w:ascii="Calibri" w:eastAsia="Times New Roman" w:hAnsi="Calibri" w:cs="Times New Roman"/>
      <w:i/>
      <w:iCs/>
      <w:sz w:val="24"/>
      <w:szCs w:val="24"/>
      <w:lang w:val="en-US"/>
    </w:rPr>
  </w:style>
  <w:style w:type="paragraph" w:styleId="21">
    <w:name w:val="Body Text Indent 2"/>
    <w:basedOn w:val="a"/>
    <w:link w:val="22"/>
    <w:rsid w:val="000A07F6"/>
    <w:pPr>
      <w:overflowPunct w:val="0"/>
      <w:autoSpaceDE w:val="0"/>
      <w:autoSpaceDN w:val="0"/>
      <w:adjustRightInd w:val="0"/>
      <w:spacing w:before="20" w:after="20"/>
      <w:ind w:firstLine="708"/>
      <w:jc w:val="both"/>
    </w:pPr>
    <w:rPr>
      <w:sz w:val="28"/>
      <w:szCs w:val="28"/>
      <w:lang w:val="ru-RU"/>
    </w:rPr>
  </w:style>
  <w:style w:type="character" w:customStyle="1" w:styleId="22">
    <w:name w:val="Основной текст с отступом 2 Знак"/>
    <w:link w:val="21"/>
    <w:rsid w:val="00A4246F"/>
    <w:rPr>
      <w:sz w:val="28"/>
      <w:szCs w:val="28"/>
    </w:rPr>
  </w:style>
  <w:style w:type="paragraph" w:customStyle="1" w:styleId="ConsNormal">
    <w:name w:val="ConsNormal"/>
    <w:rsid w:val="000A07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адресат"/>
    <w:basedOn w:val="a"/>
    <w:next w:val="a"/>
    <w:rsid w:val="000A07F6"/>
    <w:pPr>
      <w:autoSpaceDE w:val="0"/>
      <w:autoSpaceDN w:val="0"/>
      <w:jc w:val="center"/>
    </w:pPr>
    <w:rPr>
      <w:sz w:val="30"/>
      <w:szCs w:val="30"/>
      <w:lang w:val="ru-RU"/>
    </w:rPr>
  </w:style>
  <w:style w:type="paragraph" w:customStyle="1" w:styleId="ConsNonformat">
    <w:name w:val="ConsNonformat"/>
    <w:rsid w:val="000A07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0A07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6306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A4246F"/>
    <w:rPr>
      <w:rFonts w:ascii="Tahoma" w:hAnsi="Tahoma" w:cs="Tahoma"/>
      <w:sz w:val="16"/>
      <w:szCs w:val="16"/>
      <w:lang w:val="en-US"/>
    </w:rPr>
  </w:style>
  <w:style w:type="paragraph" w:styleId="23">
    <w:name w:val="Body Text 2"/>
    <w:basedOn w:val="a"/>
    <w:link w:val="24"/>
    <w:rsid w:val="00D43DE3"/>
    <w:pPr>
      <w:spacing w:after="120" w:line="480" w:lineRule="auto"/>
    </w:pPr>
    <w:rPr>
      <w:lang w:eastAsia="x-none"/>
    </w:rPr>
  </w:style>
  <w:style w:type="character" w:customStyle="1" w:styleId="24">
    <w:name w:val="Основной текст 2 Знак"/>
    <w:link w:val="23"/>
    <w:rsid w:val="00D43DE3"/>
    <w:rPr>
      <w:sz w:val="24"/>
      <w:szCs w:val="24"/>
      <w:lang w:val="en-US"/>
    </w:rPr>
  </w:style>
  <w:style w:type="paragraph" w:styleId="3">
    <w:name w:val="Body Text Indent 3"/>
    <w:basedOn w:val="a"/>
    <w:link w:val="30"/>
    <w:rsid w:val="00D43DE3"/>
    <w:pPr>
      <w:spacing w:after="120"/>
      <w:ind w:left="283"/>
    </w:pPr>
    <w:rPr>
      <w:sz w:val="16"/>
      <w:szCs w:val="16"/>
      <w:lang w:eastAsia="x-none"/>
    </w:rPr>
  </w:style>
  <w:style w:type="character" w:customStyle="1" w:styleId="30">
    <w:name w:val="Основной текст с отступом 3 Знак"/>
    <w:link w:val="3"/>
    <w:rsid w:val="00D43DE3"/>
    <w:rPr>
      <w:sz w:val="16"/>
      <w:szCs w:val="16"/>
      <w:lang w:val="en-US"/>
    </w:rPr>
  </w:style>
  <w:style w:type="paragraph" w:styleId="a7">
    <w:name w:val="Title"/>
    <w:basedOn w:val="a"/>
    <w:link w:val="a8"/>
    <w:qFormat/>
    <w:rsid w:val="00D43DE3"/>
    <w:pPr>
      <w:jc w:val="center"/>
    </w:pPr>
    <w:rPr>
      <w:b/>
      <w:szCs w:val="20"/>
      <w:lang w:val="x-none" w:eastAsia="x-none"/>
    </w:rPr>
  </w:style>
  <w:style w:type="character" w:customStyle="1" w:styleId="a8">
    <w:name w:val="Название Знак"/>
    <w:link w:val="a7"/>
    <w:rsid w:val="00D43DE3"/>
    <w:rPr>
      <w:b/>
      <w:sz w:val="24"/>
    </w:rPr>
  </w:style>
  <w:style w:type="paragraph" w:styleId="a9">
    <w:name w:val="footer"/>
    <w:basedOn w:val="a"/>
    <w:link w:val="aa"/>
    <w:rsid w:val="00D43DE3"/>
    <w:pPr>
      <w:tabs>
        <w:tab w:val="center" w:pos="4677"/>
        <w:tab w:val="right" w:pos="9355"/>
      </w:tabs>
    </w:pPr>
    <w:rPr>
      <w:sz w:val="20"/>
      <w:szCs w:val="20"/>
      <w:lang w:val="ru-RU"/>
    </w:rPr>
  </w:style>
  <w:style w:type="character" w:customStyle="1" w:styleId="aa">
    <w:name w:val="Нижний колонтитул Знак"/>
    <w:basedOn w:val="a0"/>
    <w:link w:val="a9"/>
    <w:rsid w:val="00D43DE3"/>
  </w:style>
  <w:style w:type="character" w:styleId="ab">
    <w:name w:val="page number"/>
    <w:basedOn w:val="a0"/>
    <w:rsid w:val="00D43DE3"/>
  </w:style>
  <w:style w:type="paragraph" w:customStyle="1" w:styleId="ConsPlusNormal">
    <w:name w:val="ConsPlusNormal"/>
    <w:rsid w:val="00D43DE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header"/>
    <w:basedOn w:val="a"/>
    <w:link w:val="ad"/>
    <w:uiPriority w:val="99"/>
    <w:rsid w:val="009A102E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d">
    <w:name w:val="Верхний колонтитул Знак"/>
    <w:link w:val="ac"/>
    <w:uiPriority w:val="99"/>
    <w:rsid w:val="009A102E"/>
    <w:rPr>
      <w:sz w:val="24"/>
      <w:szCs w:val="24"/>
      <w:lang w:val="en-US"/>
    </w:rPr>
  </w:style>
  <w:style w:type="character" w:styleId="ae">
    <w:name w:val="Hyperlink"/>
    <w:uiPriority w:val="99"/>
    <w:rsid w:val="00905EE8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A4246F"/>
    <w:pPr>
      <w:ind w:left="708"/>
    </w:pPr>
    <w:rPr>
      <w:lang w:val="ru-RU"/>
    </w:rPr>
  </w:style>
  <w:style w:type="paragraph" w:customStyle="1" w:styleId="af0">
    <w:name w:val="Таблицы (моноширинный)"/>
    <w:basedOn w:val="a"/>
    <w:next w:val="a"/>
    <w:uiPriority w:val="99"/>
    <w:rsid w:val="00A4246F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val="ru-RU"/>
    </w:rPr>
  </w:style>
  <w:style w:type="character" w:styleId="af1">
    <w:name w:val="FollowedHyperlink"/>
    <w:uiPriority w:val="99"/>
    <w:unhideWhenUsed/>
    <w:rsid w:val="00580B9C"/>
    <w:rPr>
      <w:color w:val="800080"/>
      <w:u w:val="single"/>
    </w:rPr>
  </w:style>
  <w:style w:type="paragraph" w:customStyle="1" w:styleId="Style10">
    <w:name w:val="Style10"/>
    <w:basedOn w:val="a"/>
    <w:rsid w:val="00CE4EC4"/>
    <w:pPr>
      <w:widowControl w:val="0"/>
      <w:autoSpaceDE w:val="0"/>
      <w:autoSpaceDN w:val="0"/>
      <w:adjustRightInd w:val="0"/>
      <w:spacing w:line="322" w:lineRule="exact"/>
      <w:ind w:firstLine="535"/>
      <w:jc w:val="both"/>
    </w:pPr>
    <w:rPr>
      <w:lang w:val="ru-RU"/>
    </w:rPr>
  </w:style>
  <w:style w:type="character" w:customStyle="1" w:styleId="FontStyle19">
    <w:name w:val="Font Style19"/>
    <w:rsid w:val="00CE4EC4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AA50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AA50B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2E8F9-2A2E-4D7D-8431-A7B26F6C8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econom</cp:lastModifiedBy>
  <cp:revision>40</cp:revision>
  <cp:lastPrinted>2018-12-08T13:00:00Z</cp:lastPrinted>
  <dcterms:created xsi:type="dcterms:W3CDTF">2016-12-06T07:20:00Z</dcterms:created>
  <dcterms:modified xsi:type="dcterms:W3CDTF">2018-12-08T13:03:00Z</dcterms:modified>
</cp:coreProperties>
</file>