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7" w:rsidRDefault="009361A7" w:rsidP="009361A7">
      <w:pPr>
        <w:pStyle w:val="Style5"/>
        <w:widowControl/>
        <w:spacing w:before="206" w:line="240" w:lineRule="auto"/>
        <w:ind w:firstLine="0"/>
        <w:jc w:val="center"/>
        <w:rPr>
          <w:rStyle w:val="FontStyle20"/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19175" cy="1019175"/>
            <wp:effectExtent l="0" t="0" r="0" b="0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5C" w:rsidRPr="00D4772F" w:rsidRDefault="00BF3D5C" w:rsidP="009361A7">
      <w:pPr>
        <w:pStyle w:val="Style5"/>
        <w:widowControl/>
        <w:spacing w:before="206" w:line="240" w:lineRule="auto"/>
        <w:ind w:firstLine="0"/>
        <w:jc w:val="right"/>
        <w:rPr>
          <w:rStyle w:val="FontStyle20"/>
          <w:b/>
          <w:color w:val="FF0000"/>
        </w:rPr>
      </w:pPr>
    </w:p>
    <w:p w:rsidR="009361A7" w:rsidRPr="00D4772F" w:rsidRDefault="009361A7" w:rsidP="00936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72F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9361A7" w:rsidRPr="00D4772F" w:rsidRDefault="009361A7" w:rsidP="00936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АЛАКУРТТИ </w:t>
      </w:r>
    </w:p>
    <w:p w:rsidR="009361A7" w:rsidRPr="00D4772F" w:rsidRDefault="009361A7" w:rsidP="00936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72F">
        <w:rPr>
          <w:rFonts w:ascii="Times New Roman" w:hAnsi="Times New Roman"/>
          <w:b/>
          <w:bCs/>
          <w:sz w:val="24"/>
          <w:szCs w:val="24"/>
        </w:rPr>
        <w:t xml:space="preserve"> КАНДАЛАКШСКОГО РАЙОНА </w:t>
      </w:r>
    </w:p>
    <w:p w:rsidR="009361A7" w:rsidRPr="00D4772F" w:rsidRDefault="009361A7" w:rsidP="00936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72F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9361A7" w:rsidRPr="00D4772F" w:rsidRDefault="009361A7" w:rsidP="00936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1A7" w:rsidRPr="00D4772F" w:rsidRDefault="009361A7" w:rsidP="00936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2F">
        <w:rPr>
          <w:rFonts w:ascii="Times New Roman" w:hAnsi="Times New Roman"/>
          <w:b/>
          <w:sz w:val="24"/>
          <w:szCs w:val="24"/>
        </w:rPr>
        <w:t>РЕШЕНИЕ</w:t>
      </w:r>
    </w:p>
    <w:p w:rsidR="009361A7" w:rsidRPr="00E215D7" w:rsidRDefault="009361A7" w:rsidP="00936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1A7" w:rsidRPr="007B0610" w:rsidRDefault="009361A7" w:rsidP="009361A7">
      <w:pPr>
        <w:rPr>
          <w:rFonts w:ascii="Times New Roman" w:hAnsi="Times New Roman"/>
          <w:sz w:val="24"/>
          <w:szCs w:val="24"/>
        </w:rPr>
      </w:pPr>
      <w:r w:rsidRPr="007B0610">
        <w:rPr>
          <w:rFonts w:ascii="Times New Roman" w:hAnsi="Times New Roman"/>
          <w:sz w:val="24"/>
          <w:szCs w:val="24"/>
        </w:rPr>
        <w:t>от «</w:t>
      </w:r>
      <w:r w:rsidR="00191419">
        <w:rPr>
          <w:rFonts w:ascii="Times New Roman" w:hAnsi="Times New Roman"/>
          <w:sz w:val="24"/>
          <w:szCs w:val="24"/>
        </w:rPr>
        <w:t>30</w:t>
      </w:r>
      <w:r w:rsidRPr="007B0610">
        <w:rPr>
          <w:rFonts w:ascii="Times New Roman" w:hAnsi="Times New Roman"/>
          <w:sz w:val="24"/>
          <w:szCs w:val="24"/>
        </w:rPr>
        <w:t>»</w:t>
      </w:r>
      <w:r w:rsidR="00191419">
        <w:rPr>
          <w:rFonts w:ascii="Times New Roman" w:hAnsi="Times New Roman"/>
          <w:sz w:val="24"/>
          <w:szCs w:val="24"/>
        </w:rPr>
        <w:t xml:space="preserve"> марта </w:t>
      </w:r>
      <w:r w:rsidRPr="007B0610">
        <w:rPr>
          <w:rFonts w:ascii="Times New Roman" w:hAnsi="Times New Roman"/>
          <w:sz w:val="24"/>
          <w:szCs w:val="24"/>
        </w:rPr>
        <w:t>201</w:t>
      </w:r>
      <w:r w:rsidR="00D4772F">
        <w:rPr>
          <w:rFonts w:ascii="Times New Roman" w:hAnsi="Times New Roman"/>
          <w:sz w:val="24"/>
          <w:szCs w:val="24"/>
        </w:rPr>
        <w:t>8</w:t>
      </w:r>
      <w:r w:rsidRPr="007B0610">
        <w:rPr>
          <w:rFonts w:ascii="Times New Roman" w:hAnsi="Times New Roman"/>
          <w:sz w:val="24"/>
          <w:szCs w:val="24"/>
        </w:rPr>
        <w:t xml:space="preserve"> года                                                     </w:t>
      </w:r>
      <w:r w:rsidR="007B0610">
        <w:rPr>
          <w:rFonts w:ascii="Times New Roman" w:hAnsi="Times New Roman"/>
          <w:sz w:val="24"/>
          <w:szCs w:val="24"/>
        </w:rPr>
        <w:t xml:space="preserve">           </w:t>
      </w:r>
      <w:r w:rsidRPr="007B0610">
        <w:rPr>
          <w:rFonts w:ascii="Times New Roman" w:hAnsi="Times New Roman"/>
          <w:sz w:val="24"/>
          <w:szCs w:val="24"/>
        </w:rPr>
        <w:t xml:space="preserve">  </w:t>
      </w:r>
      <w:r w:rsidR="0073265C">
        <w:rPr>
          <w:rFonts w:ascii="Times New Roman" w:hAnsi="Times New Roman"/>
          <w:sz w:val="24"/>
          <w:szCs w:val="24"/>
        </w:rPr>
        <w:t xml:space="preserve">                           </w:t>
      </w:r>
      <w:r w:rsidR="00191419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73265C">
        <w:rPr>
          <w:rFonts w:ascii="Times New Roman" w:hAnsi="Times New Roman"/>
          <w:sz w:val="24"/>
          <w:szCs w:val="24"/>
        </w:rPr>
        <w:t xml:space="preserve">№ </w:t>
      </w:r>
      <w:r w:rsidR="00191419">
        <w:rPr>
          <w:rFonts w:ascii="Times New Roman" w:hAnsi="Times New Roman"/>
          <w:sz w:val="24"/>
          <w:szCs w:val="24"/>
        </w:rPr>
        <w:t>425</w:t>
      </w:r>
    </w:p>
    <w:p w:rsidR="00C7164F" w:rsidRPr="00520B7B" w:rsidRDefault="00D4772F" w:rsidP="00520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Алакуртти от 08.04.2016 №241 «</w:t>
      </w:r>
      <w:r w:rsidR="00C7164F" w:rsidRPr="00520B7B">
        <w:rPr>
          <w:rFonts w:ascii="Times New Roman" w:hAnsi="Times New Roman"/>
          <w:b/>
          <w:sz w:val="24"/>
          <w:szCs w:val="24"/>
        </w:rPr>
        <w:t>Об установлении предельных размеров земельных участков, расположенных на территории муниципального образования сельское поселение Алакуртти Кандалакшского района и предоставляемых в собственность гражданам для ведения личного подсобного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361A7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3C" w:rsidRPr="000B5389" w:rsidRDefault="00C7164F" w:rsidP="00D47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389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ст.</w:t>
      </w:r>
      <w:r w:rsidR="007B0610" w:rsidRPr="000B5389">
        <w:rPr>
          <w:rFonts w:ascii="Times New Roman" w:hAnsi="Times New Roman"/>
          <w:sz w:val="24"/>
          <w:szCs w:val="24"/>
        </w:rPr>
        <w:t xml:space="preserve"> </w:t>
      </w:r>
      <w:r w:rsidRPr="000B5389">
        <w:rPr>
          <w:rFonts w:ascii="Times New Roman" w:hAnsi="Times New Roman"/>
          <w:sz w:val="24"/>
          <w:szCs w:val="24"/>
        </w:rPr>
        <w:t>ст. 1,4 Федерального закона «О личном подсобном хозяйстве» от 07.07.2003 № 112-ФЗ (ред. от 21.06.2011), ст.</w:t>
      </w:r>
      <w:r w:rsidR="007B0610" w:rsidRPr="000B5389">
        <w:rPr>
          <w:rFonts w:ascii="Times New Roman" w:hAnsi="Times New Roman"/>
          <w:sz w:val="24"/>
          <w:szCs w:val="24"/>
        </w:rPr>
        <w:t xml:space="preserve"> </w:t>
      </w:r>
      <w:r w:rsidRPr="000B5389">
        <w:rPr>
          <w:rFonts w:ascii="Times New Roman" w:hAnsi="Times New Roman"/>
          <w:sz w:val="24"/>
          <w:szCs w:val="24"/>
        </w:rPr>
        <w:t>ст. 6, 13 Закона Мурманской области от 31.12.2003 № 462-01-ЗМО (ред. от 02.11.2015) «Об основах регулирования земельных отношений в Мурманской области» Уставом муниципального образования сельское поселение Алакуртти,</w:t>
      </w:r>
      <w:r w:rsidR="00D33369" w:rsidRPr="000B5389">
        <w:rPr>
          <w:rFonts w:ascii="Times New Roman" w:hAnsi="Times New Roman"/>
          <w:sz w:val="24"/>
          <w:szCs w:val="24"/>
        </w:rPr>
        <w:t xml:space="preserve"> </w:t>
      </w:r>
      <w:r w:rsidR="00D4772F">
        <w:rPr>
          <w:rFonts w:ascii="Times New Roman" w:hAnsi="Times New Roman"/>
          <w:sz w:val="24"/>
          <w:szCs w:val="24"/>
        </w:rPr>
        <w:t>на основании протеста Прокуратуры города Кандалакша от 06.02.2018 №4-87в-2018,</w:t>
      </w:r>
      <w:proofErr w:type="gramEnd"/>
    </w:p>
    <w:p w:rsidR="00C7164F" w:rsidRPr="000B5389" w:rsidRDefault="00C7164F" w:rsidP="00D47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33C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89">
        <w:rPr>
          <w:rFonts w:ascii="Times New Roman" w:hAnsi="Times New Roman"/>
          <w:sz w:val="24"/>
          <w:szCs w:val="24"/>
        </w:rPr>
        <w:t>на основании открытого голосования</w:t>
      </w:r>
    </w:p>
    <w:p w:rsidR="009361A7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89">
        <w:rPr>
          <w:rFonts w:ascii="Times New Roman" w:hAnsi="Times New Roman"/>
          <w:sz w:val="24"/>
          <w:szCs w:val="24"/>
        </w:rPr>
        <w:t>Совет депутатов сельского поселения Алакуртти</w:t>
      </w:r>
    </w:p>
    <w:p w:rsidR="009361A7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89">
        <w:rPr>
          <w:rFonts w:ascii="Times New Roman" w:hAnsi="Times New Roman"/>
          <w:sz w:val="24"/>
          <w:szCs w:val="24"/>
        </w:rPr>
        <w:t>Кандалакшского района</w:t>
      </w:r>
    </w:p>
    <w:p w:rsidR="009361A7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1A7" w:rsidRPr="000B5389" w:rsidRDefault="009361A7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89">
        <w:rPr>
          <w:rFonts w:ascii="Times New Roman" w:hAnsi="Times New Roman"/>
          <w:sz w:val="24"/>
          <w:szCs w:val="24"/>
        </w:rPr>
        <w:t>РЕШИЛ:</w:t>
      </w:r>
    </w:p>
    <w:p w:rsidR="00C7164F" w:rsidRPr="000B5389" w:rsidRDefault="00C7164F" w:rsidP="000B5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C8" w:rsidRDefault="00C7164F" w:rsidP="00D47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389">
        <w:rPr>
          <w:rFonts w:ascii="Times New Roman" w:hAnsi="Times New Roman"/>
          <w:sz w:val="24"/>
          <w:szCs w:val="24"/>
        </w:rPr>
        <w:t xml:space="preserve">1. </w:t>
      </w:r>
      <w:r w:rsidR="00D4772F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4772F" w:rsidRPr="00D4772F">
        <w:rPr>
          <w:rFonts w:ascii="Times New Roman" w:hAnsi="Times New Roman"/>
          <w:sz w:val="24"/>
          <w:szCs w:val="24"/>
        </w:rPr>
        <w:t>решение Совета депутатов сельского поселения Алакуртти от 08.04.2016 №241 «Об установлении предельных размеров земельных участков, расположенных на территории муниципального образования сельское поселение Алакуртти Кандалакшского района и предоставляемых в собственность гражданам для ведения личного подсобного хозяйства»</w:t>
      </w:r>
      <w:r w:rsidR="00D4772F">
        <w:rPr>
          <w:rFonts w:ascii="Times New Roman" w:hAnsi="Times New Roman"/>
          <w:sz w:val="24"/>
          <w:szCs w:val="24"/>
        </w:rPr>
        <w:t>.</w:t>
      </w:r>
    </w:p>
    <w:p w:rsidR="00D4772F" w:rsidRDefault="00D4772F" w:rsidP="00D47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E744F">
        <w:rPr>
          <w:rFonts w:ascii="Times New Roman" w:hAnsi="Times New Roman"/>
          <w:sz w:val="24"/>
          <w:szCs w:val="24"/>
        </w:rPr>
        <w:t>Пункт 1.1 , 1.2. изложить в новой редакции: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744F">
        <w:rPr>
          <w:rFonts w:ascii="Times New Roman" w:hAnsi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осуществляется: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t>органом местного самоуправления городского округа в отношении земельных участков, расположенных на территории городского округа, за исключением случаев,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 законом</w:t>
      </w:r>
      <w:r w:rsidRPr="00EE744F">
        <w:rPr>
          <w:rFonts w:ascii="Times New Roman" w:hAnsi="Times New Roman"/>
          <w:sz w:val="24"/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t xml:space="preserve">органом местного самоуправления городского поселения в отношении земельных участков, расположенных на территории такого поселения, за исключением случаев, предусмотренных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EE744F">
        <w:rPr>
          <w:rFonts w:ascii="Times New Roman" w:hAnsi="Times New Roman"/>
          <w:sz w:val="24"/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lastRenderedPageBreak/>
        <w:t xml:space="preserve">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за исключением случаев, предусмотренных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EE744F">
        <w:rPr>
          <w:rFonts w:ascii="Times New Roman" w:hAnsi="Times New Roman"/>
          <w:sz w:val="24"/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t>органами исполнительной власти субъектов Российской Федерации - городов федерального значения Москвы, Санкт-Петербурга, Севастополя в отношении земельных участков, расположенных в границах указанных субъектов, если законами указанных субъектов не установлено, что данные полномочия осуществляются органами местного самоуправления внутригородских муниципальных образований субъектов Российской Федерации - городов федерального значения Москвы, Санкт-Петербурга, Севастополя;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в случае предоставления земельных участков для размещения автомобильных дорог федерального значения;</w:t>
      </w:r>
    </w:p>
    <w:p w:rsidR="00EE744F" w:rsidRPr="00EE744F" w:rsidRDefault="00EE744F" w:rsidP="00EE7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44F">
        <w:rPr>
          <w:rFonts w:ascii="Times New Roman" w:hAnsi="Times New Roman"/>
          <w:sz w:val="24"/>
          <w:szCs w:val="24"/>
        </w:rPr>
        <w:t xml:space="preserve">федеральным органом исполнительной власти, осуществляющим функции по управлению федеральным имуществом, в случае, предусмотренном </w:t>
      </w:r>
      <w:r w:rsidR="000903E1">
        <w:rPr>
          <w:rFonts w:ascii="Times New Roman" w:hAnsi="Times New Roman"/>
          <w:sz w:val="24"/>
          <w:szCs w:val="24"/>
        </w:rPr>
        <w:t>Федеральным законом</w:t>
      </w:r>
      <w:r w:rsidR="000903E1" w:rsidRPr="00EE744F">
        <w:rPr>
          <w:rFonts w:ascii="Times New Roman" w:hAnsi="Times New Roman"/>
          <w:sz w:val="24"/>
          <w:szCs w:val="24"/>
        </w:rPr>
        <w:t xml:space="preserve"> "О введении в действие Земельного кодекса Российской Федерации" от 25.10.2001 N 137-ФЗ</w:t>
      </w:r>
      <w:r w:rsidRPr="00EE744F">
        <w:rPr>
          <w:rFonts w:ascii="Times New Roman" w:hAnsi="Times New Roman"/>
          <w:sz w:val="24"/>
          <w:szCs w:val="24"/>
        </w:rPr>
        <w:t>;</w:t>
      </w:r>
    </w:p>
    <w:p w:rsidR="00EE744F" w:rsidRPr="006B5CC8" w:rsidRDefault="00EE744F" w:rsidP="00EE7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4F">
        <w:rPr>
          <w:rFonts w:ascii="Times New Roman" w:hAnsi="Times New Roman"/>
          <w:sz w:val="24"/>
          <w:szCs w:val="24"/>
        </w:rPr>
        <w:t xml:space="preserve">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</w:t>
      </w:r>
      <w:r>
        <w:rPr>
          <w:rFonts w:ascii="Times New Roman" w:hAnsi="Times New Roman"/>
          <w:sz w:val="24"/>
          <w:szCs w:val="24"/>
        </w:rPr>
        <w:t>или межмуниципального значения».</w:t>
      </w:r>
    </w:p>
    <w:p w:rsidR="003D729B" w:rsidRPr="003D729B" w:rsidRDefault="006B5CC8" w:rsidP="00C71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49F0">
        <w:rPr>
          <w:rFonts w:ascii="Times New Roman" w:hAnsi="Times New Roman"/>
          <w:sz w:val="24"/>
          <w:szCs w:val="24"/>
        </w:rPr>
        <w:t>4</w:t>
      </w:r>
      <w:r w:rsidR="00C7164F" w:rsidRPr="00ED49F0">
        <w:rPr>
          <w:rFonts w:ascii="Times New Roman" w:hAnsi="Times New Roman"/>
          <w:sz w:val="24"/>
          <w:szCs w:val="24"/>
        </w:rPr>
        <w:t>.</w:t>
      </w:r>
      <w:r w:rsidR="00C7164F" w:rsidRPr="003D729B">
        <w:rPr>
          <w:rFonts w:ascii="Times New Roman" w:hAnsi="Times New Roman"/>
          <w:sz w:val="24"/>
          <w:szCs w:val="24"/>
          <w:shd w:val="clear" w:color="auto" w:fill="F9FCFF"/>
        </w:rPr>
        <w:t xml:space="preserve"> </w:t>
      </w:r>
      <w:r w:rsidR="003D729B" w:rsidRPr="003D729B">
        <w:rPr>
          <w:rFonts w:ascii="Times New Roman" w:eastAsia="Times New Roman" w:hAnsi="Times New Roman"/>
          <w:sz w:val="24"/>
          <w:szCs w:val="24"/>
        </w:rPr>
        <w:t>Настоящее решение опубликовать в информационном бюллетене «Алакуртти - наша земля» и на официальном сайте администрации</w:t>
      </w:r>
      <w:r w:rsidR="003D729B" w:rsidRPr="003D729B">
        <w:rPr>
          <w:rFonts w:ascii="Times New Roman" w:hAnsi="Times New Roman"/>
        </w:rPr>
        <w:t xml:space="preserve"> </w:t>
      </w:r>
      <w:r w:rsidR="003D729B" w:rsidRPr="003D729B">
        <w:rPr>
          <w:rFonts w:ascii="Times New Roman" w:eastAsia="Times New Roman" w:hAnsi="Times New Roman"/>
          <w:sz w:val="24"/>
          <w:szCs w:val="24"/>
        </w:rPr>
        <w:t>муниципального образования сельское поселение Алакуртти.</w:t>
      </w:r>
    </w:p>
    <w:p w:rsidR="009361A7" w:rsidRDefault="009361A7" w:rsidP="00C71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1A7" w:rsidRDefault="009361A7" w:rsidP="00C71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1A7" w:rsidRPr="00B46306" w:rsidRDefault="009361A7" w:rsidP="00C71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1A7" w:rsidRPr="00B46306" w:rsidRDefault="009361A7" w:rsidP="00C71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61A7" w:rsidRPr="007B0610" w:rsidRDefault="00D4772F" w:rsidP="00C7164F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Алакуртти                                                    </w:t>
      </w:r>
      <w:r w:rsidR="007B0610">
        <w:t>А.О. Владимиров</w:t>
      </w:r>
    </w:p>
    <w:p w:rsidR="00C068B2" w:rsidRDefault="00C068B2"/>
    <w:sectPr w:rsidR="00C068B2" w:rsidSect="009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50C"/>
    <w:multiLevelType w:val="hybridMultilevel"/>
    <w:tmpl w:val="CD76C53E"/>
    <w:lvl w:ilvl="0" w:tplc="86E8E6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1A7"/>
    <w:rsid w:val="00082D64"/>
    <w:rsid w:val="000903E1"/>
    <w:rsid w:val="000B5389"/>
    <w:rsid w:val="00191419"/>
    <w:rsid w:val="0019533C"/>
    <w:rsid w:val="001F0560"/>
    <w:rsid w:val="002F212A"/>
    <w:rsid w:val="00327CB0"/>
    <w:rsid w:val="00357D81"/>
    <w:rsid w:val="003D729B"/>
    <w:rsid w:val="00520B7B"/>
    <w:rsid w:val="00680814"/>
    <w:rsid w:val="006B5CC8"/>
    <w:rsid w:val="00702AB4"/>
    <w:rsid w:val="0073265C"/>
    <w:rsid w:val="007A0EC6"/>
    <w:rsid w:val="007B0610"/>
    <w:rsid w:val="009361A7"/>
    <w:rsid w:val="009A1810"/>
    <w:rsid w:val="00A67AFD"/>
    <w:rsid w:val="00AC5122"/>
    <w:rsid w:val="00B701C4"/>
    <w:rsid w:val="00B908DE"/>
    <w:rsid w:val="00BF3D5C"/>
    <w:rsid w:val="00C068B2"/>
    <w:rsid w:val="00C7164F"/>
    <w:rsid w:val="00D33369"/>
    <w:rsid w:val="00D4772F"/>
    <w:rsid w:val="00EB53C9"/>
    <w:rsid w:val="00ED49F0"/>
    <w:rsid w:val="00E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9361A7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93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61A7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361A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361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1A7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7164F"/>
    <w:rPr>
      <w:b/>
      <w:bCs/>
    </w:rPr>
  </w:style>
  <w:style w:type="paragraph" w:styleId="ab">
    <w:name w:val="List Paragraph"/>
    <w:basedOn w:val="a"/>
    <w:uiPriority w:val="34"/>
    <w:qFormat/>
    <w:rsid w:val="00C7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Костровы</dc:creator>
  <cp:lastModifiedBy>econom</cp:lastModifiedBy>
  <cp:revision>21</cp:revision>
  <dcterms:created xsi:type="dcterms:W3CDTF">2016-02-26T12:03:00Z</dcterms:created>
  <dcterms:modified xsi:type="dcterms:W3CDTF">2018-04-06T10:16:00Z</dcterms:modified>
</cp:coreProperties>
</file>