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4BECE42" wp14:editId="26FB758C">
            <wp:extent cx="1006475" cy="1006475"/>
            <wp:effectExtent l="0" t="0" r="0" b="317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96" w:rsidRDefault="00497A96" w:rsidP="00497A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:rsid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КАНДАЛАКШСКОГО РАЙОНА</w:t>
      </w:r>
    </w:p>
    <w:p w:rsid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ТРЕТЬЕГО СОЗЫВА</w:t>
      </w:r>
    </w:p>
    <w:p w:rsid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97A96" w:rsidRDefault="00497A96" w:rsidP="00497A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РЕШЕНИЕ                                           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497A96" w:rsidRDefault="00497A96" w:rsidP="00497A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A96" w:rsidRDefault="00497A96" w:rsidP="00497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«14» декабря 2017 года                                                                                           № 392</w:t>
      </w:r>
    </w:p>
    <w:p w:rsidR="00497A96" w:rsidRDefault="00497A96" w:rsidP="00497A9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97A96" w:rsidRP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A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</w:t>
      </w:r>
      <w:proofErr w:type="gramStart"/>
      <w:r w:rsidRPr="00497A96">
        <w:rPr>
          <w:rFonts w:ascii="Times New Roman" w:eastAsia="Times New Roman" w:hAnsi="Times New Roman"/>
          <w:b/>
          <w:sz w:val="24"/>
          <w:szCs w:val="24"/>
          <w:lang w:eastAsia="ru-RU"/>
        </w:rPr>
        <w:t>дня пятидесятого заседания Совета депутатов сельского поселения Алакуртти Кандалакшского района третьего созыва</w:t>
      </w:r>
      <w:proofErr w:type="gramEnd"/>
    </w:p>
    <w:p w:rsidR="00497A96" w:rsidRPr="00497A96" w:rsidRDefault="00497A96" w:rsidP="00497A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A96" w:rsidRPr="00497A96" w:rsidRDefault="00497A96" w:rsidP="00497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96">
        <w:rPr>
          <w:rFonts w:ascii="Times New Roman" w:eastAsia="Times New Roman" w:hAnsi="Times New Roman"/>
          <w:sz w:val="24"/>
          <w:szCs w:val="24"/>
          <w:lang w:eastAsia="ru-RU"/>
        </w:rPr>
        <w:t>на основании открытого голосования Совет депутатов</w:t>
      </w:r>
    </w:p>
    <w:p w:rsidR="00497A96" w:rsidRP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96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Алакуртти</w:t>
      </w:r>
    </w:p>
    <w:p w:rsidR="00497A96" w:rsidRP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96">
        <w:rPr>
          <w:rFonts w:ascii="Times New Roman" w:eastAsia="Times New Roman" w:hAnsi="Times New Roman"/>
          <w:sz w:val="24"/>
          <w:szCs w:val="24"/>
          <w:lang w:eastAsia="ru-RU"/>
        </w:rPr>
        <w:t>Кандалакшского района</w:t>
      </w:r>
    </w:p>
    <w:p w:rsidR="00497A96" w:rsidRP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A96" w:rsidRP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7A96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97A96" w:rsidRPr="00497A96" w:rsidRDefault="00497A96" w:rsidP="00497A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A96" w:rsidRPr="00497A96" w:rsidRDefault="00497A96" w:rsidP="00497A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7A96">
        <w:rPr>
          <w:rFonts w:ascii="Times New Roman" w:hAnsi="Times New Roman"/>
          <w:sz w:val="24"/>
          <w:szCs w:val="24"/>
        </w:rPr>
        <w:t>1. О принятии части полномочий по решению вопросов местного значения сельского поселения Алакуртти Кандалакшского района на 2018 год от муниципального образования Кандалакшский район.</w:t>
      </w:r>
    </w:p>
    <w:p w:rsidR="00497A96" w:rsidRPr="00497A96" w:rsidRDefault="00497A96" w:rsidP="00497A9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97A96" w:rsidRPr="00497A96" w:rsidRDefault="00497A96" w:rsidP="00497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497A96">
        <w:rPr>
          <w:rFonts w:ascii="Times New Roman" w:hAnsi="Times New Roman"/>
          <w:sz w:val="24"/>
          <w:szCs w:val="24"/>
        </w:rPr>
        <w:t xml:space="preserve"> </w:t>
      </w:r>
      <w:r w:rsidRPr="00497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принятии проекта бюджета сельского поселения Алакуртти Кандалакшского района на 2018 год в первом чтении.</w:t>
      </w:r>
    </w:p>
    <w:p w:rsidR="00497A96" w:rsidRPr="00497A96" w:rsidRDefault="00497A96" w:rsidP="00497A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A96" w:rsidRPr="00497A96" w:rsidRDefault="00497A96" w:rsidP="00497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97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22.12.2016 № 312 «О бюджете сельского поселения Алакуртти Кандалакшского района на 2017 год» (в ред. решений Совета депутатов сельского поселения Алакуртти Кандалакшского района от 28.03.2017 № 332, от 06.06.2017 № 341, от 22.06.2017 № 353, от 21.07.2017 № 363, от 27.09.2017 № 375, от 21.11.2017 № 381).</w:t>
      </w:r>
      <w:proofErr w:type="gramEnd"/>
    </w:p>
    <w:p w:rsidR="00497A96" w:rsidRPr="00497A96" w:rsidRDefault="00497A96" w:rsidP="00497A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A96" w:rsidRPr="00497A96" w:rsidRDefault="00497A96" w:rsidP="00497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497A96">
        <w:rPr>
          <w:rFonts w:ascii="Times New Roman" w:hAnsi="Times New Roman"/>
          <w:sz w:val="24"/>
          <w:szCs w:val="24"/>
        </w:rPr>
        <w:t xml:space="preserve"> </w:t>
      </w:r>
      <w:r w:rsidRPr="00497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«Правил благоустройства и санитарного содержания территории муниципального образования сельское поселение Алакуртти Кандалакшского района» от 03.09.2012 № 148 (в ред. от 01.11.2012 №160).</w:t>
      </w:r>
    </w:p>
    <w:p w:rsidR="00497A96" w:rsidRPr="00497A96" w:rsidRDefault="00497A96" w:rsidP="00497A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7A96" w:rsidRPr="00497A96" w:rsidRDefault="00497A96" w:rsidP="00497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 внесении изменений в Решение Совета депутатов сельского поселения Алакуртти Кандалакшского района от 23.04.2010 №17 «Об утверждении Регламента администрации муниципального образования сельское  поселение Алакуртти Кандалакшского района». </w:t>
      </w:r>
    </w:p>
    <w:p w:rsidR="00497A96" w:rsidRPr="00497A96" w:rsidRDefault="00497A96" w:rsidP="00497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96">
        <w:rPr>
          <w:rFonts w:ascii="Times New Roman" w:hAnsi="Times New Roman"/>
          <w:sz w:val="24"/>
          <w:szCs w:val="24"/>
        </w:rPr>
        <w:tab/>
      </w:r>
    </w:p>
    <w:p w:rsidR="00497A96" w:rsidRPr="00497A96" w:rsidRDefault="00497A96" w:rsidP="00497A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A96">
        <w:rPr>
          <w:rFonts w:ascii="Times New Roman" w:hAnsi="Times New Roman"/>
          <w:sz w:val="24"/>
          <w:szCs w:val="24"/>
        </w:rPr>
        <w:t>6. Об утверждении перечня имущества муниципального образования Кандалакшского района, предлагаемого к передаче в собственность сельского поселения Алакуртти Кандалакшский район.</w:t>
      </w:r>
    </w:p>
    <w:p w:rsidR="00497A96" w:rsidRPr="00497A96" w:rsidRDefault="00497A96" w:rsidP="00497A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7A96" w:rsidRPr="00497A96" w:rsidRDefault="00497A96" w:rsidP="00497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7. Об утверждении Положения об осуществлении международного межмуниципального сотрудничества сельского поселения Алакуртти Кандалакшского района. </w:t>
      </w:r>
    </w:p>
    <w:p w:rsidR="00497A96" w:rsidRDefault="00497A96" w:rsidP="00497A9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CE3592" w:rsidRPr="00CE3592" w:rsidRDefault="00CE3592" w:rsidP="00497A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8.  </w:t>
      </w:r>
      <w:r w:rsidRPr="00CE3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внесении изменений в решение Совета депутатов </w:t>
      </w:r>
      <w:r w:rsidR="00C206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Кандалакшского района </w:t>
      </w:r>
      <w:bookmarkStart w:id="0" w:name="_GoBack"/>
      <w:bookmarkEnd w:id="0"/>
      <w:r w:rsidRPr="00CE35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08.04.2016 №243 «Об утверждении Положения о денежном содержании, ежегодном оплачиваемом отпуске, порядке и размера премировании главы муниципального образования сельское поселение Алакуртти»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97A96" w:rsidRPr="00497A96" w:rsidRDefault="00497A96" w:rsidP="00497A9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497A96" w:rsidRPr="00497A96" w:rsidRDefault="00497A96" w:rsidP="00497A9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сельского поселения Алакуртти                                                           А.О. Владимиров</w:t>
      </w:r>
    </w:p>
    <w:p w:rsidR="00497A96" w:rsidRDefault="00497A96" w:rsidP="00497A96"/>
    <w:p w:rsidR="000F37A6" w:rsidRDefault="000F37A6"/>
    <w:sectPr w:rsidR="000F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9E"/>
    <w:rsid w:val="000F37A6"/>
    <w:rsid w:val="00497A96"/>
    <w:rsid w:val="007B779E"/>
    <w:rsid w:val="00C20684"/>
    <w:rsid w:val="00C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dcterms:created xsi:type="dcterms:W3CDTF">2017-12-14T14:18:00Z</dcterms:created>
  <dcterms:modified xsi:type="dcterms:W3CDTF">2017-12-15T08:46:00Z</dcterms:modified>
</cp:coreProperties>
</file>