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ED103" w14:textId="77777777" w:rsidR="00CB47D0" w:rsidRPr="00CB47D0" w:rsidRDefault="00CB47D0" w:rsidP="00C60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592E1B" wp14:editId="424AB1C0">
            <wp:extent cx="1010920" cy="1010920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517FD" w14:textId="77777777" w:rsidR="00CB47D0" w:rsidRPr="00CB47D0" w:rsidRDefault="00CB47D0" w:rsidP="00C608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F60BB8" w14:textId="77777777" w:rsidR="00CB47D0" w:rsidRPr="00CB47D0" w:rsidRDefault="00CB47D0" w:rsidP="00C60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732C5E45" w14:textId="77777777" w:rsidR="00CB47D0" w:rsidRPr="00CB47D0" w:rsidRDefault="00CB47D0" w:rsidP="00C60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АЛАКУРТТИ </w:t>
      </w:r>
    </w:p>
    <w:p w14:paraId="08296166" w14:textId="77777777" w:rsidR="00CB47D0" w:rsidRPr="00CB47D0" w:rsidRDefault="00CB47D0" w:rsidP="00C60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КАНДАЛАКШСКОГО РАЙОНА</w:t>
      </w:r>
    </w:p>
    <w:p w14:paraId="368A41EC" w14:textId="77777777" w:rsidR="00CB47D0" w:rsidRDefault="00CB47D0" w:rsidP="00C60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14:paraId="1A38940F" w14:textId="77777777" w:rsidR="00BE7308" w:rsidRDefault="00BE7308" w:rsidP="00C60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04DB20B" w14:textId="7DBC802F" w:rsidR="00B4516E" w:rsidRDefault="00CB47D0" w:rsidP="00C60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7E0F3396" w14:textId="77777777" w:rsidR="00D73058" w:rsidRPr="00CB47D0" w:rsidRDefault="00D73058" w:rsidP="00C608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B417ED" w14:textId="385E7198" w:rsidR="00CB47D0" w:rsidRPr="00CB47D0" w:rsidRDefault="00CB47D0" w:rsidP="00C6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E730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D7305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F6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</w:t>
      </w:r>
      <w:r w:rsidR="0006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2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7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6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331</w:t>
      </w:r>
    </w:p>
    <w:p w14:paraId="1B06C753" w14:textId="77777777" w:rsidR="00CB47D0" w:rsidRPr="00CB47D0" w:rsidRDefault="00CB47D0" w:rsidP="00C608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E198807" w14:textId="7F501F16" w:rsidR="00CB47D0" w:rsidRPr="00CB47D0" w:rsidRDefault="00CB47D0" w:rsidP="00C60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повестке </w:t>
      </w:r>
      <w:proofErr w:type="gramStart"/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дня </w:t>
      </w:r>
      <w:r w:rsidR="004A3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сорок четвертого 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Совета депутатов</w:t>
      </w:r>
      <w:proofErr w:type="gramEnd"/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4845C51" w14:textId="77777777" w:rsidR="00CB47D0" w:rsidRPr="00CB47D0" w:rsidRDefault="00CB47D0" w:rsidP="00C60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Алакуртти Кандалакшского района</w:t>
      </w:r>
    </w:p>
    <w:p w14:paraId="44D67F4B" w14:textId="77777777" w:rsidR="00CB47D0" w:rsidRPr="00CB47D0" w:rsidRDefault="00CB47D0" w:rsidP="00C60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третьего созыва</w:t>
      </w:r>
    </w:p>
    <w:p w14:paraId="283B0704" w14:textId="77777777" w:rsidR="00D73058" w:rsidRPr="00CB47D0" w:rsidRDefault="00D73058" w:rsidP="00C608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7E031F" w14:textId="77777777" w:rsidR="00CB47D0" w:rsidRPr="00CB47D0" w:rsidRDefault="00CB47D0" w:rsidP="00C608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открытого голосования</w:t>
      </w:r>
      <w:r w:rsidR="0094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14:paraId="6D4A859D" w14:textId="77777777" w:rsidR="00CB47D0" w:rsidRPr="00CB47D0" w:rsidRDefault="00CB47D0" w:rsidP="00C60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Алакуртти</w:t>
      </w:r>
    </w:p>
    <w:p w14:paraId="5EF4D191" w14:textId="77777777" w:rsidR="00CB47D0" w:rsidRPr="00CB47D0" w:rsidRDefault="00CB47D0" w:rsidP="00C60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района</w:t>
      </w:r>
    </w:p>
    <w:p w14:paraId="7118997D" w14:textId="77777777" w:rsidR="00CB47D0" w:rsidRPr="00CB47D0" w:rsidRDefault="00CB47D0" w:rsidP="00C60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54D3D" w14:textId="77777777" w:rsidR="00CB47D0" w:rsidRDefault="00EA3A9B" w:rsidP="00C60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CB47D0"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E856FCD" w14:textId="77777777" w:rsidR="00C6088E" w:rsidRDefault="00C6088E" w:rsidP="00C60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DB350C" w14:textId="3FC57BDD" w:rsidR="00EB11E3" w:rsidRDefault="00C6088E" w:rsidP="004A30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внесении изменений в решение Совета депутатов сельского поселения Алакуртти Кандалакшского района от 22.12.2016 № 312 «О бюджете сельского поселения Алакуртти Кандалакшского района на 2017 год» </w:t>
      </w:r>
    </w:p>
    <w:p w14:paraId="5330A388" w14:textId="162DA448" w:rsidR="00BE7308" w:rsidRDefault="00BE7308" w:rsidP="004A30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утверждении структуры администрации сельского поселения А</w:t>
      </w:r>
      <w:r w:rsidR="004A30A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лакуртти Кандалакшского района в новой редакции.</w:t>
      </w:r>
    </w:p>
    <w:p w14:paraId="1ECF958A" w14:textId="70040D35" w:rsidR="001278FD" w:rsidRPr="004A30A6" w:rsidRDefault="004A30A6" w:rsidP="004A30A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50B9" w:rsidRPr="00127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618C" w:rsidRPr="0012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8FD" w:rsidRPr="001278FD">
        <w:rPr>
          <w:rFonts w:ascii="Times New Roman" w:eastAsia="Times New Roman" w:hAnsi="Times New Roman" w:cs="Arial"/>
          <w:sz w:val="24"/>
          <w:szCs w:val="24"/>
          <w:lang w:eastAsia="ru-RU"/>
        </w:rPr>
        <w:t>О внесении изменений в Решение Совета депутатов сельского поселения Алакуртти Кандалакшского района от 08.11.2016 № 299 «О Земельном налоге, порядке и сроках уплаты налога на территории сельского поселения Алакуртти на 2017 год»</w:t>
      </w:r>
      <w:r w:rsidR="001278FD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14:paraId="1F1BB8DB" w14:textId="667BAD27" w:rsidR="000B1B4E" w:rsidRPr="004A30A6" w:rsidRDefault="004A30A6" w:rsidP="004A3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3058" w:rsidRPr="0012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78FD" w:rsidRPr="001278FD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</w:t>
      </w:r>
      <w:r w:rsidR="001278FD" w:rsidRPr="001278FD">
        <w:rPr>
          <w:rFonts w:ascii="Times New Roman" w:eastAsia="Calibri" w:hAnsi="Times New Roman" w:cs="Times New Roman"/>
          <w:sz w:val="24"/>
          <w:szCs w:val="24"/>
        </w:rPr>
        <w:t>«Положение о порядке и условиях использования жилищного фонда коммерческого использования, находящегося в муниципальной собственности сельского поселения Алакуртти Кандалакшского района», утвержденного Решением Совета депутатов от 13.03.2014 № 286.</w:t>
      </w:r>
    </w:p>
    <w:p w14:paraId="7BAE283F" w14:textId="31AE9799" w:rsidR="003C4923" w:rsidRPr="004A30A6" w:rsidRDefault="004A30A6" w:rsidP="004A3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3058" w:rsidRPr="001278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78FD" w:rsidRPr="001278F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1278FD" w:rsidRPr="001278FD">
        <w:rPr>
          <w:rFonts w:ascii="Times New Roman" w:hAnsi="Times New Roman"/>
          <w:sz w:val="24"/>
          <w:szCs w:val="24"/>
        </w:rPr>
        <w:t>решение Совета депутатов сельского поселения Алакуртти Кандалакшского района № 305 от 24.11.2016 «</w:t>
      </w:r>
      <w:r w:rsidR="001278FD" w:rsidRPr="001278FD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 сельского поселения Алакуртти Кандалакшского района от 01.11.2012 года № 156 «</w:t>
      </w:r>
      <w:r w:rsidR="001278FD" w:rsidRPr="001278FD">
        <w:rPr>
          <w:rFonts w:ascii="Times New Roman" w:hAnsi="Times New Roman"/>
          <w:bCs/>
          <w:color w:val="26282F"/>
          <w:sz w:val="24"/>
          <w:szCs w:val="24"/>
          <w:lang w:eastAsia="ru-RU"/>
        </w:rPr>
        <w:t>Об утверждении «Порядка назначения,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 Кандалакшский район</w:t>
      </w:r>
      <w:r w:rsidR="001278FD" w:rsidRPr="001278FD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14:paraId="38B3B4C0" w14:textId="5333A913" w:rsidR="001C6B48" w:rsidRDefault="004A30A6" w:rsidP="004A30A6">
      <w:pPr>
        <w:pStyle w:val="2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 w:cs="Arial"/>
          <w:lang w:eastAsia="ru-RU"/>
        </w:rPr>
        <w:t>6</w:t>
      </w:r>
      <w:r w:rsidR="003C4923" w:rsidRPr="003C4923">
        <w:rPr>
          <w:rFonts w:eastAsia="Times New Roman" w:cs="Arial"/>
          <w:lang w:eastAsia="ru-RU"/>
        </w:rPr>
        <w:t xml:space="preserve">. </w:t>
      </w:r>
      <w:r w:rsidR="00587850">
        <w:t>О внесении изменений в р</w:t>
      </w:r>
      <w:r w:rsidR="003C4923" w:rsidRPr="003C4923">
        <w:t>ешение Совета депутатов сельского поселения Алакуртти Кандалакшского района от 08.11.2016 № 301 «Утверждение</w:t>
      </w:r>
      <w:r w:rsidR="003C4923" w:rsidRPr="003C4923">
        <w:rPr>
          <w:rFonts w:eastAsia="Times New Roman"/>
          <w:lang w:eastAsia="ru-RU"/>
        </w:rPr>
        <w:t xml:space="preserve"> прогнозного плана приватизации имущества сельского поселения Алакуртти Кандалакшский район на 2016 год и плановый период 2017-2018 гг.»</w:t>
      </w:r>
      <w:r>
        <w:rPr>
          <w:rFonts w:eastAsia="Times New Roman"/>
          <w:lang w:eastAsia="ru-RU"/>
        </w:rPr>
        <w:t>.</w:t>
      </w:r>
    </w:p>
    <w:p w14:paraId="43001C82" w14:textId="7FEA24B3" w:rsidR="003C4923" w:rsidRPr="004A30A6" w:rsidRDefault="004A30A6" w:rsidP="004A30A6">
      <w:pPr>
        <w:pStyle w:val="a6"/>
        <w:ind w:firstLine="708"/>
        <w:jc w:val="both"/>
        <w:rPr>
          <w:sz w:val="24"/>
          <w:szCs w:val="24"/>
        </w:rPr>
      </w:pPr>
      <w:r>
        <w:lastRenderedPageBreak/>
        <w:t>7</w:t>
      </w:r>
      <w:r w:rsidR="00C6088E" w:rsidRPr="00587850">
        <w:t xml:space="preserve">. </w:t>
      </w:r>
      <w:r w:rsidR="00587850" w:rsidRPr="00587850">
        <w:rPr>
          <w:sz w:val="24"/>
          <w:szCs w:val="24"/>
        </w:rPr>
        <w:t>О внесении изменений в решение Совета депутатов сельского поселения Алакуртти Кандалакшского района от 05.12.2013 № 256 «Об утверждении положения «О порядке владения, пользования и распоряжения муниципальной собственностью сельского поселения Алакуртти Кандалакшского района»»</w:t>
      </w:r>
      <w:r>
        <w:rPr>
          <w:sz w:val="24"/>
          <w:szCs w:val="24"/>
        </w:rPr>
        <w:t>.</w:t>
      </w:r>
    </w:p>
    <w:p w14:paraId="1AD382BA" w14:textId="41CF8F67" w:rsidR="005F45C2" w:rsidRPr="0001507F" w:rsidRDefault="004A30A6" w:rsidP="0001507F">
      <w:pPr>
        <w:pStyle w:val="21"/>
        <w:ind w:firstLine="709"/>
        <w:jc w:val="both"/>
      </w:pPr>
      <w:r>
        <w:rPr>
          <w:rFonts w:eastAsia="Times New Roman"/>
          <w:lang w:eastAsia="ru-RU"/>
        </w:rPr>
        <w:t>8</w:t>
      </w:r>
      <w:r w:rsidR="005F45C2" w:rsidRPr="0001507F">
        <w:rPr>
          <w:rFonts w:eastAsia="Times New Roman"/>
          <w:lang w:eastAsia="ru-RU"/>
        </w:rPr>
        <w:t>.</w:t>
      </w:r>
      <w:r w:rsidR="0001507F" w:rsidRPr="0001507F">
        <w:t xml:space="preserve"> О внесении изменений в </w:t>
      </w:r>
      <w:r w:rsidR="0001507F" w:rsidRPr="0001507F">
        <w:rPr>
          <w:rFonts w:eastAsia="Times New Roman"/>
          <w:lang w:eastAsia="ru-RU"/>
        </w:rPr>
        <w:t>Порядок назначения,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</w:t>
      </w:r>
      <w:r w:rsidR="0001507F" w:rsidRPr="0001507F">
        <w:t>, утвержденный решением Совета депутатов сельского поселения Алакуртти от 01.11.2012 № 156</w:t>
      </w:r>
      <w:r w:rsidR="0001507F">
        <w:t>.</w:t>
      </w:r>
    </w:p>
    <w:p w14:paraId="04B010A2" w14:textId="71637956" w:rsidR="0001507F" w:rsidRPr="00455C20" w:rsidRDefault="00455C20" w:rsidP="00015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20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Разное.</w:t>
      </w:r>
    </w:p>
    <w:p w14:paraId="1F77E16B" w14:textId="77777777" w:rsidR="00587850" w:rsidRPr="003C4923" w:rsidRDefault="00587850" w:rsidP="004A30A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bookmarkEnd w:id="0"/>
    </w:p>
    <w:p w14:paraId="62FC9282" w14:textId="77777777" w:rsidR="00B918CF" w:rsidRDefault="00B918CF" w:rsidP="00C608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ABF9237" w14:textId="7941FB08" w:rsidR="00044634" w:rsidRPr="004F608B" w:rsidRDefault="00044634" w:rsidP="00C60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  <w:r w:rsidR="005B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                    </w:t>
      </w:r>
      <w:r w:rsidRPr="0004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C2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04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B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044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А.О. Владимиров</w:t>
      </w:r>
    </w:p>
    <w:sectPr w:rsidR="00044634" w:rsidRPr="004F608B" w:rsidSect="004107D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03"/>
    <w:rsid w:val="00007F72"/>
    <w:rsid w:val="0001507F"/>
    <w:rsid w:val="00022DF1"/>
    <w:rsid w:val="00044634"/>
    <w:rsid w:val="00061179"/>
    <w:rsid w:val="000B1B4E"/>
    <w:rsid w:val="001278FD"/>
    <w:rsid w:val="00194AD0"/>
    <w:rsid w:val="001C6B48"/>
    <w:rsid w:val="001D10CB"/>
    <w:rsid w:val="001D1537"/>
    <w:rsid w:val="00280511"/>
    <w:rsid w:val="00323857"/>
    <w:rsid w:val="00331BBC"/>
    <w:rsid w:val="0035065C"/>
    <w:rsid w:val="0039618C"/>
    <w:rsid w:val="003B2F27"/>
    <w:rsid w:val="003B3C27"/>
    <w:rsid w:val="003C4923"/>
    <w:rsid w:val="004107DE"/>
    <w:rsid w:val="0041389E"/>
    <w:rsid w:val="00417F65"/>
    <w:rsid w:val="00455C20"/>
    <w:rsid w:val="004969C7"/>
    <w:rsid w:val="004A30A6"/>
    <w:rsid w:val="004A4906"/>
    <w:rsid w:val="004E33C3"/>
    <w:rsid w:val="004F2831"/>
    <w:rsid w:val="004F608B"/>
    <w:rsid w:val="0050225A"/>
    <w:rsid w:val="00510A19"/>
    <w:rsid w:val="00587850"/>
    <w:rsid w:val="005B50E1"/>
    <w:rsid w:val="005F45C2"/>
    <w:rsid w:val="007450F2"/>
    <w:rsid w:val="00756B08"/>
    <w:rsid w:val="007B065D"/>
    <w:rsid w:val="00836BD5"/>
    <w:rsid w:val="00850A9C"/>
    <w:rsid w:val="00854FA9"/>
    <w:rsid w:val="009456E4"/>
    <w:rsid w:val="00945846"/>
    <w:rsid w:val="00996061"/>
    <w:rsid w:val="009A50B9"/>
    <w:rsid w:val="009E21A0"/>
    <w:rsid w:val="00A041C3"/>
    <w:rsid w:val="00AE19B4"/>
    <w:rsid w:val="00AE2B6E"/>
    <w:rsid w:val="00B4516E"/>
    <w:rsid w:val="00B81834"/>
    <w:rsid w:val="00B85C53"/>
    <w:rsid w:val="00B918CF"/>
    <w:rsid w:val="00B96348"/>
    <w:rsid w:val="00BE7308"/>
    <w:rsid w:val="00C26151"/>
    <w:rsid w:val="00C6088E"/>
    <w:rsid w:val="00CB47D0"/>
    <w:rsid w:val="00CE1867"/>
    <w:rsid w:val="00CE4AD7"/>
    <w:rsid w:val="00D73058"/>
    <w:rsid w:val="00DA087D"/>
    <w:rsid w:val="00DF0C10"/>
    <w:rsid w:val="00DF67C9"/>
    <w:rsid w:val="00E92903"/>
    <w:rsid w:val="00EA3A9B"/>
    <w:rsid w:val="00EB11E3"/>
    <w:rsid w:val="00EB36ED"/>
    <w:rsid w:val="00F27787"/>
    <w:rsid w:val="00F67363"/>
    <w:rsid w:val="00FC2FF9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05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10CB"/>
    <w:pPr>
      <w:ind w:left="720"/>
      <w:contextualSpacing/>
    </w:pPr>
  </w:style>
  <w:style w:type="paragraph" w:customStyle="1" w:styleId="21">
    <w:name w:val="Основной текст 21"/>
    <w:basedOn w:val="a"/>
    <w:rsid w:val="003C4923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No Spacing"/>
    <w:uiPriority w:val="1"/>
    <w:qFormat/>
    <w:rsid w:val="0058785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10CB"/>
    <w:pPr>
      <w:ind w:left="720"/>
      <w:contextualSpacing/>
    </w:pPr>
  </w:style>
  <w:style w:type="paragraph" w:customStyle="1" w:styleId="21">
    <w:name w:val="Основной текст 21"/>
    <w:basedOn w:val="a"/>
    <w:rsid w:val="003C4923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No Spacing"/>
    <w:uiPriority w:val="1"/>
    <w:qFormat/>
    <w:rsid w:val="0058785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D8DC-A6BD-40E8-BC14-B68F0ECD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41</cp:revision>
  <cp:lastPrinted>2017-03-31T07:49:00Z</cp:lastPrinted>
  <dcterms:created xsi:type="dcterms:W3CDTF">2016-12-08T13:52:00Z</dcterms:created>
  <dcterms:modified xsi:type="dcterms:W3CDTF">2017-03-31T08:11:00Z</dcterms:modified>
</cp:coreProperties>
</file>