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4D5C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3BA1AC39" w14:textId="77777777" w:rsidR="002710E5" w:rsidRPr="004D0C19" w:rsidRDefault="00E00080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340FE7" wp14:editId="5B52D135">
            <wp:simplePos x="0" y="0"/>
            <wp:positionH relativeFrom="margin">
              <wp:posOffset>2613025</wp:posOffset>
            </wp:positionH>
            <wp:positionV relativeFrom="margin">
              <wp:posOffset>152400</wp:posOffset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CC77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1DA8CF31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70215C18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4AD707FE" w14:textId="77777777" w:rsidR="002710E5" w:rsidRDefault="002710E5" w:rsidP="003C6A60">
      <w:pPr>
        <w:jc w:val="center"/>
        <w:rPr>
          <w:b/>
          <w:sz w:val="24"/>
          <w:szCs w:val="24"/>
        </w:rPr>
      </w:pPr>
    </w:p>
    <w:p w14:paraId="365A7E1B" w14:textId="77777777" w:rsidR="00E00080" w:rsidRDefault="00E00080" w:rsidP="003C6A60">
      <w:pPr>
        <w:jc w:val="center"/>
        <w:rPr>
          <w:b/>
          <w:sz w:val="24"/>
          <w:szCs w:val="24"/>
        </w:rPr>
      </w:pPr>
    </w:p>
    <w:p w14:paraId="48A49BB0" w14:textId="77777777" w:rsidR="00E00080" w:rsidRPr="004D0C19" w:rsidRDefault="00E00080" w:rsidP="003C6A60">
      <w:pPr>
        <w:jc w:val="center"/>
        <w:rPr>
          <w:b/>
          <w:sz w:val="24"/>
          <w:szCs w:val="24"/>
        </w:rPr>
      </w:pPr>
    </w:p>
    <w:p w14:paraId="001CC581" w14:textId="637DE37C" w:rsidR="003C6A60" w:rsidRDefault="0023379A" w:rsidP="003C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B3C9D">
        <w:rPr>
          <w:b/>
          <w:sz w:val="28"/>
          <w:szCs w:val="28"/>
        </w:rPr>
        <w:t xml:space="preserve"> </w:t>
      </w:r>
    </w:p>
    <w:p w14:paraId="6F8CFBD6" w14:textId="77777777" w:rsidR="00B85208" w:rsidRPr="004D0C19" w:rsidRDefault="00B85208" w:rsidP="003C6A60">
      <w:pPr>
        <w:jc w:val="center"/>
        <w:rPr>
          <w:b/>
          <w:sz w:val="28"/>
          <w:szCs w:val="28"/>
        </w:rPr>
      </w:pPr>
    </w:p>
    <w:p w14:paraId="1A63032F" w14:textId="77777777" w:rsidR="00B85208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АДМИНИСТРАЦИЯ </w:t>
      </w:r>
      <w:r w:rsidR="00B85208">
        <w:rPr>
          <w:b/>
          <w:sz w:val="24"/>
          <w:szCs w:val="24"/>
        </w:rPr>
        <w:t>МУНИЦИПАЛЬНОГО ОБРАЗОВАНИЯ</w:t>
      </w:r>
    </w:p>
    <w:p w14:paraId="6AD18AA7" w14:textId="5D173B07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СЕЛЬСКО</w:t>
      </w:r>
      <w:r w:rsidR="00B85208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ПОСЕЛЕНИ</w:t>
      </w:r>
      <w:r w:rsidR="00B85208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АЛАКУРТТИ </w:t>
      </w:r>
    </w:p>
    <w:p w14:paraId="03C109A1" w14:textId="4B382A6F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КАНДАЛАКШСКОГО </w:t>
      </w:r>
      <w:r w:rsidR="00B85208">
        <w:rPr>
          <w:b/>
          <w:sz w:val="24"/>
          <w:szCs w:val="24"/>
        </w:rPr>
        <w:t xml:space="preserve">МУНИЦИПАЛЬНОГО </w:t>
      </w:r>
      <w:r w:rsidRPr="004D0C19">
        <w:rPr>
          <w:b/>
          <w:sz w:val="24"/>
          <w:szCs w:val="24"/>
        </w:rPr>
        <w:t>РАЙОНА</w:t>
      </w:r>
    </w:p>
    <w:p w14:paraId="1F9B2900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1E80B1BB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4A2F0669" w14:textId="5500FA4E" w:rsidR="003C6A60" w:rsidRPr="00BA796E" w:rsidRDefault="00E70B2E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B85208">
        <w:rPr>
          <w:sz w:val="24"/>
          <w:szCs w:val="24"/>
        </w:rPr>
        <w:t>07.12.2021</w:t>
      </w:r>
      <w:r w:rsidR="003C6A60" w:rsidRPr="004D0C19">
        <w:rPr>
          <w:sz w:val="24"/>
          <w:szCs w:val="24"/>
        </w:rPr>
        <w:tab/>
        <w:t xml:space="preserve">         </w:t>
      </w:r>
      <w:r w:rsidR="00D45149">
        <w:rPr>
          <w:sz w:val="24"/>
          <w:szCs w:val="24"/>
        </w:rPr>
        <w:t xml:space="preserve">        </w:t>
      </w:r>
      <w:r w:rsidR="00D45149">
        <w:rPr>
          <w:sz w:val="24"/>
          <w:szCs w:val="24"/>
        </w:rPr>
        <w:tab/>
      </w:r>
      <w:r w:rsidR="00D45149">
        <w:rPr>
          <w:sz w:val="24"/>
          <w:szCs w:val="24"/>
        </w:rPr>
        <w:tab/>
        <w:t xml:space="preserve">                     </w:t>
      </w:r>
      <w:r w:rsidR="00B13A61">
        <w:rPr>
          <w:sz w:val="24"/>
          <w:szCs w:val="24"/>
        </w:rPr>
        <w:t xml:space="preserve">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</w:t>
      </w:r>
      <w:r w:rsidR="006C50F1">
        <w:rPr>
          <w:sz w:val="24"/>
          <w:szCs w:val="24"/>
        </w:rPr>
        <w:t xml:space="preserve">            </w:t>
      </w:r>
      <w:r w:rsidR="00BA796E">
        <w:rPr>
          <w:sz w:val="24"/>
          <w:szCs w:val="24"/>
        </w:rPr>
        <w:t xml:space="preserve">                </w:t>
      </w:r>
      <w:r w:rsidR="00B85208">
        <w:rPr>
          <w:sz w:val="24"/>
          <w:szCs w:val="24"/>
        </w:rPr>
        <w:t xml:space="preserve">       </w:t>
      </w:r>
      <w:r w:rsidR="00BA796E">
        <w:rPr>
          <w:sz w:val="24"/>
          <w:szCs w:val="24"/>
        </w:rPr>
        <w:t xml:space="preserve"> </w:t>
      </w:r>
      <w:r w:rsidR="00BA796E">
        <w:rPr>
          <w:sz w:val="24"/>
          <w:szCs w:val="24"/>
        </w:rPr>
        <w:tab/>
      </w:r>
      <w:r w:rsidR="00B85208">
        <w:rPr>
          <w:sz w:val="24"/>
          <w:szCs w:val="24"/>
        </w:rPr>
        <w:t xml:space="preserve">    </w:t>
      </w:r>
      <w:r w:rsidR="00BA796E" w:rsidRPr="00787E8E">
        <w:rPr>
          <w:sz w:val="24"/>
          <w:szCs w:val="24"/>
        </w:rPr>
        <w:t>№</w:t>
      </w:r>
      <w:r w:rsidR="006B27C2">
        <w:rPr>
          <w:sz w:val="24"/>
          <w:szCs w:val="24"/>
        </w:rPr>
        <w:t>200</w:t>
      </w:r>
    </w:p>
    <w:p w14:paraId="0915BBD2" w14:textId="77777777" w:rsidR="0097404F" w:rsidRPr="004D0C19" w:rsidRDefault="0097404F" w:rsidP="0097404F">
      <w:pPr>
        <w:rPr>
          <w:sz w:val="24"/>
          <w:szCs w:val="24"/>
        </w:rPr>
      </w:pPr>
    </w:p>
    <w:p w14:paraId="5DFFD2AE" w14:textId="75AB2083" w:rsidR="00975F6E" w:rsidRDefault="0089612D" w:rsidP="006C5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6C50F1">
        <w:rPr>
          <w:b/>
          <w:sz w:val="24"/>
          <w:szCs w:val="24"/>
        </w:rPr>
        <w:t>признании утратившим</w:t>
      </w:r>
      <w:r w:rsidR="00D172E5">
        <w:rPr>
          <w:b/>
          <w:sz w:val="24"/>
          <w:szCs w:val="24"/>
        </w:rPr>
        <w:t>и</w:t>
      </w:r>
      <w:r w:rsidR="006C50F1">
        <w:rPr>
          <w:b/>
          <w:sz w:val="24"/>
          <w:szCs w:val="24"/>
        </w:rPr>
        <w:t xml:space="preserve"> силу постановления </w:t>
      </w:r>
    </w:p>
    <w:p w14:paraId="75ECC96B" w14:textId="2B5A5306" w:rsidR="0097404F" w:rsidRPr="00DA29BC" w:rsidRDefault="0023379A" w:rsidP="006B27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89612D">
        <w:rPr>
          <w:b/>
          <w:sz w:val="24"/>
          <w:szCs w:val="24"/>
        </w:rPr>
        <w:t>сельского поселения Алакуртти</w:t>
      </w:r>
      <w:r w:rsidR="00272A96">
        <w:rPr>
          <w:b/>
          <w:sz w:val="24"/>
          <w:szCs w:val="24"/>
        </w:rPr>
        <w:t xml:space="preserve"> от </w:t>
      </w:r>
      <w:r w:rsidR="006B27C2">
        <w:rPr>
          <w:b/>
          <w:sz w:val="24"/>
          <w:szCs w:val="24"/>
        </w:rPr>
        <w:t>03</w:t>
      </w:r>
      <w:r w:rsidR="00272A96">
        <w:rPr>
          <w:b/>
          <w:sz w:val="24"/>
          <w:szCs w:val="24"/>
        </w:rPr>
        <w:t>.09. 2012 № 5</w:t>
      </w:r>
      <w:r w:rsidR="006B27C2">
        <w:rPr>
          <w:b/>
          <w:sz w:val="24"/>
          <w:szCs w:val="24"/>
        </w:rPr>
        <w:t>4</w:t>
      </w:r>
      <w:r w:rsidR="00272A96">
        <w:rPr>
          <w:b/>
          <w:sz w:val="24"/>
          <w:szCs w:val="24"/>
        </w:rPr>
        <w:t xml:space="preserve"> </w:t>
      </w:r>
      <w:r w:rsidR="006B27C2" w:rsidRPr="006B27C2">
        <w:rPr>
          <w:b/>
          <w:sz w:val="24"/>
          <w:szCs w:val="24"/>
        </w:rPr>
        <w:t>Об утверждении Административного регламента "Муниципальный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Алакуртти Кандалакшского района"</w:t>
      </w:r>
    </w:p>
    <w:p w14:paraId="17F80037" w14:textId="77777777" w:rsidR="0097404F" w:rsidRPr="004D0C19" w:rsidRDefault="0097404F" w:rsidP="0097404F">
      <w:pPr>
        <w:rPr>
          <w:b/>
          <w:sz w:val="24"/>
          <w:szCs w:val="24"/>
        </w:rPr>
      </w:pPr>
    </w:p>
    <w:p w14:paraId="202CF8A7" w14:textId="106006AF" w:rsidR="0023379A" w:rsidRDefault="0097404F" w:rsidP="0023379A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6C50F1" w:rsidRPr="006C50F1">
        <w:rPr>
          <w:sz w:val="24"/>
          <w:szCs w:val="24"/>
        </w:rPr>
        <w:t xml:space="preserve">В целях упорядочения нормативно-правовых актов </w:t>
      </w:r>
      <w:r w:rsidR="006C50F1">
        <w:rPr>
          <w:sz w:val="24"/>
          <w:szCs w:val="24"/>
        </w:rPr>
        <w:t>администрации сельского поселения Алакуртти в</w:t>
      </w:r>
      <w:r w:rsidR="0023379A" w:rsidRPr="00C33A6F">
        <w:rPr>
          <w:sz w:val="24"/>
          <w:szCs w:val="24"/>
        </w:rPr>
        <w:t xml:space="preserve"> соответствии </w:t>
      </w:r>
      <w:r w:rsidR="0023379A">
        <w:rPr>
          <w:sz w:val="24"/>
          <w:szCs w:val="24"/>
        </w:rPr>
        <w:t xml:space="preserve">Федеральным Законом № 131-ФЗ от 06.10.2003 «Об общих принципах организации местного самоуправления в РФ», </w:t>
      </w:r>
    </w:p>
    <w:p w14:paraId="784BDAC2" w14:textId="77777777" w:rsidR="00547CE7" w:rsidRDefault="00547CE7" w:rsidP="00D45149">
      <w:pPr>
        <w:pStyle w:val="aa"/>
        <w:jc w:val="both"/>
        <w:rPr>
          <w:sz w:val="24"/>
          <w:szCs w:val="24"/>
        </w:rPr>
      </w:pPr>
    </w:p>
    <w:p w14:paraId="1114383E" w14:textId="77777777" w:rsidR="0023379A" w:rsidRPr="00844555" w:rsidRDefault="0023379A" w:rsidP="0023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14:paraId="4FBE6E6D" w14:textId="77777777"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A82CFB" w14:textId="77777777" w:rsidR="00CF5302" w:rsidRDefault="00B85208" w:rsidP="00D172E5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50F1" w:rsidRPr="006C50F1">
        <w:rPr>
          <w:sz w:val="24"/>
          <w:szCs w:val="24"/>
        </w:rPr>
        <w:t>Признать утратившим силу</w:t>
      </w:r>
      <w:r w:rsidR="00CF5302">
        <w:rPr>
          <w:sz w:val="24"/>
          <w:szCs w:val="24"/>
        </w:rPr>
        <w:t>:</w:t>
      </w:r>
    </w:p>
    <w:p w14:paraId="2C27B089" w14:textId="13CA2DED" w:rsidR="006C50F1" w:rsidRDefault="00CF5302" w:rsidP="00D172E5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6C50F1" w:rsidRPr="006C50F1">
        <w:rPr>
          <w:sz w:val="24"/>
          <w:szCs w:val="24"/>
        </w:rPr>
        <w:t>остановление</w:t>
      </w:r>
      <w:r w:rsidR="007515A9" w:rsidRPr="006C50F1">
        <w:rPr>
          <w:sz w:val="24"/>
          <w:szCs w:val="24"/>
        </w:rPr>
        <w:t xml:space="preserve"> </w:t>
      </w:r>
      <w:r w:rsidR="00090CCF" w:rsidRPr="006C50F1">
        <w:rPr>
          <w:sz w:val="24"/>
          <w:szCs w:val="24"/>
        </w:rPr>
        <w:t xml:space="preserve">администрации сельского поселения </w:t>
      </w:r>
      <w:r w:rsidR="0023379A" w:rsidRPr="006C50F1">
        <w:rPr>
          <w:sz w:val="24"/>
          <w:szCs w:val="24"/>
        </w:rPr>
        <w:t>Алакуртти</w:t>
      </w:r>
      <w:r w:rsidR="006C50F1" w:rsidRPr="006C50F1">
        <w:rPr>
          <w:sz w:val="24"/>
          <w:szCs w:val="24"/>
        </w:rPr>
        <w:t xml:space="preserve"> от </w:t>
      </w:r>
      <w:r w:rsidR="006B27C2">
        <w:rPr>
          <w:sz w:val="24"/>
          <w:szCs w:val="24"/>
        </w:rPr>
        <w:t>03</w:t>
      </w:r>
      <w:r w:rsidR="00272A96">
        <w:rPr>
          <w:sz w:val="24"/>
          <w:szCs w:val="24"/>
        </w:rPr>
        <w:t>.09.2012 № 5</w:t>
      </w:r>
      <w:r w:rsidR="006B27C2">
        <w:rPr>
          <w:sz w:val="24"/>
          <w:szCs w:val="24"/>
        </w:rPr>
        <w:t>54</w:t>
      </w:r>
      <w:r w:rsidR="006C50F1" w:rsidRPr="006C50F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B27C2" w:rsidRPr="006B27C2">
        <w:rPr>
          <w:sz w:val="24"/>
          <w:szCs w:val="24"/>
        </w:rPr>
        <w:t xml:space="preserve">Об утверждении Административного регламента "Муниципальный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</w:t>
      </w:r>
      <w:r w:rsidR="006B27C2">
        <w:rPr>
          <w:sz w:val="24"/>
          <w:szCs w:val="24"/>
        </w:rPr>
        <w:t>Алакуртти Кандалакшского района</w:t>
      </w:r>
      <w:r w:rsidR="00B85208" w:rsidRPr="00B85208">
        <w:rPr>
          <w:sz w:val="24"/>
          <w:szCs w:val="24"/>
        </w:rPr>
        <w:t>»</w:t>
      </w:r>
      <w:r w:rsidR="00B85208">
        <w:rPr>
          <w:sz w:val="24"/>
          <w:szCs w:val="24"/>
        </w:rPr>
        <w:t>.</w:t>
      </w:r>
    </w:p>
    <w:p w14:paraId="2D5E1BB5" w14:textId="14182FF8" w:rsidR="00B85208" w:rsidRDefault="00B85208" w:rsidP="00272A96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F5302">
        <w:rPr>
          <w:sz w:val="24"/>
          <w:szCs w:val="24"/>
        </w:rPr>
        <w:t>П</w:t>
      </w:r>
      <w:r w:rsidRPr="00B85208">
        <w:rPr>
          <w:sz w:val="24"/>
          <w:szCs w:val="24"/>
        </w:rPr>
        <w:t>остановление администрации сельского поселения Алакуртти</w:t>
      </w:r>
      <w:r>
        <w:rPr>
          <w:sz w:val="24"/>
          <w:szCs w:val="24"/>
        </w:rPr>
        <w:t xml:space="preserve"> от </w:t>
      </w:r>
      <w:r w:rsidR="006B27C2">
        <w:rPr>
          <w:sz w:val="24"/>
          <w:szCs w:val="24"/>
        </w:rPr>
        <w:t>09.03.2016 № 53</w:t>
      </w:r>
      <w:r w:rsidR="00CF5302">
        <w:rPr>
          <w:sz w:val="24"/>
          <w:szCs w:val="24"/>
        </w:rPr>
        <w:t xml:space="preserve"> «</w:t>
      </w:r>
      <w:r w:rsidR="006B27C2" w:rsidRPr="006B27C2">
        <w:rPr>
          <w:sz w:val="24"/>
          <w:szCs w:val="24"/>
        </w:rPr>
        <w:t>О внесении изменений в административный регламент «Муниципальный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Алакуртти Кандалакшского района», утвержденного постановлением администрации сельского поселения Алакуртти от 03.09.2012 № 54</w:t>
      </w:r>
      <w:r w:rsidR="00CF5302">
        <w:rPr>
          <w:sz w:val="24"/>
          <w:szCs w:val="24"/>
        </w:rPr>
        <w:t>».</w:t>
      </w:r>
    </w:p>
    <w:p w14:paraId="0962011E" w14:textId="18BB4984" w:rsidR="00CF5302" w:rsidRDefault="00CF5302" w:rsidP="00D172E5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1.3. </w:t>
      </w:r>
      <w:r w:rsidRPr="00CF5302">
        <w:rPr>
          <w:sz w:val="24"/>
          <w:szCs w:val="24"/>
        </w:rPr>
        <w:t>Постановление администрации сельского поселения Алакуртти</w:t>
      </w:r>
      <w:r>
        <w:rPr>
          <w:sz w:val="24"/>
          <w:szCs w:val="24"/>
        </w:rPr>
        <w:t xml:space="preserve"> о</w:t>
      </w:r>
      <w:r w:rsidR="006B27C2">
        <w:rPr>
          <w:sz w:val="24"/>
          <w:szCs w:val="24"/>
          <w:shd w:val="clear" w:color="auto" w:fill="FFFFFF"/>
        </w:rPr>
        <w:t>т 19.08.2016 № 163</w:t>
      </w:r>
      <w:r>
        <w:rPr>
          <w:sz w:val="24"/>
          <w:szCs w:val="24"/>
          <w:shd w:val="clear" w:color="auto" w:fill="FFFFFF"/>
        </w:rPr>
        <w:t xml:space="preserve"> «</w:t>
      </w:r>
      <w:r w:rsidR="006B27C2" w:rsidRPr="006B27C2">
        <w:rPr>
          <w:sz w:val="24"/>
          <w:szCs w:val="24"/>
          <w:shd w:val="clear" w:color="auto" w:fill="FFFFFF"/>
        </w:rPr>
        <w:t>О внесении изменений в административный регламент «Муниципальный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Алакуртти Кандалакшского района», утвержденного постановлением администрации сельского поселения Алакуртти от 03.09.2012 № 54</w:t>
      </w:r>
      <w:r>
        <w:rPr>
          <w:sz w:val="24"/>
          <w:szCs w:val="24"/>
          <w:shd w:val="clear" w:color="auto" w:fill="FFFFFF"/>
        </w:rPr>
        <w:t>».</w:t>
      </w:r>
    </w:p>
    <w:p w14:paraId="715649B1" w14:textId="1B16D347" w:rsidR="00CF5302" w:rsidRPr="00272A96" w:rsidRDefault="00CF5302" w:rsidP="00272A96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1.4. </w:t>
      </w:r>
      <w:r w:rsidRPr="00CF5302">
        <w:rPr>
          <w:sz w:val="24"/>
          <w:szCs w:val="24"/>
          <w:shd w:val="clear" w:color="auto" w:fill="FFFFFF"/>
        </w:rPr>
        <w:t>Постановление администрации сельского поселения Алакуртти</w:t>
      </w:r>
      <w:r>
        <w:rPr>
          <w:sz w:val="24"/>
          <w:szCs w:val="24"/>
          <w:shd w:val="clear" w:color="auto" w:fill="FFFFFF"/>
        </w:rPr>
        <w:t xml:space="preserve"> от </w:t>
      </w:r>
      <w:r w:rsidR="006B27C2">
        <w:rPr>
          <w:sz w:val="24"/>
          <w:szCs w:val="24"/>
          <w:shd w:val="clear" w:color="auto" w:fill="FFFFFF"/>
        </w:rPr>
        <w:t>07.02.2017</w:t>
      </w:r>
      <w:r>
        <w:rPr>
          <w:sz w:val="24"/>
          <w:szCs w:val="24"/>
          <w:shd w:val="clear" w:color="auto" w:fill="FFFFFF"/>
        </w:rPr>
        <w:t xml:space="preserve"> № </w:t>
      </w:r>
      <w:r w:rsidR="006B27C2">
        <w:rPr>
          <w:sz w:val="24"/>
          <w:szCs w:val="24"/>
          <w:shd w:val="clear" w:color="auto" w:fill="FFFFFF"/>
        </w:rPr>
        <w:t>22</w:t>
      </w:r>
      <w:r>
        <w:rPr>
          <w:sz w:val="24"/>
          <w:szCs w:val="24"/>
          <w:shd w:val="clear" w:color="auto" w:fill="FFFFFF"/>
        </w:rPr>
        <w:t xml:space="preserve"> «</w:t>
      </w:r>
      <w:r w:rsidR="006B27C2" w:rsidRPr="006B27C2">
        <w:rPr>
          <w:sz w:val="24"/>
          <w:szCs w:val="24"/>
          <w:shd w:val="clear" w:color="auto" w:fill="FFFFFF"/>
        </w:rPr>
        <w:t xml:space="preserve">О внесении изменений в административный регламент «Муниципальный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Алакуртти Кандалакшского района», </w:t>
      </w:r>
      <w:r w:rsidR="006B27C2" w:rsidRPr="006B27C2">
        <w:rPr>
          <w:sz w:val="24"/>
          <w:szCs w:val="24"/>
          <w:shd w:val="clear" w:color="auto" w:fill="FFFFFF"/>
        </w:rPr>
        <w:lastRenderedPageBreak/>
        <w:t>утвержденного постановлением администрации сельского поселения Алакуртти от 03.09.2012 № 54 (с изменениями от 09.03.2016 № 53, от 19.08.2016 № 163)</w:t>
      </w:r>
      <w:r w:rsidRPr="00272A96">
        <w:rPr>
          <w:sz w:val="24"/>
          <w:szCs w:val="24"/>
          <w:shd w:val="clear" w:color="auto" w:fill="FFFFFF"/>
        </w:rPr>
        <w:t>».</w:t>
      </w:r>
    </w:p>
    <w:p w14:paraId="2A8189D0" w14:textId="1FBF5C7B" w:rsidR="00CF5302" w:rsidRDefault="00CF5302" w:rsidP="00272A96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1.5. </w:t>
      </w:r>
      <w:r w:rsidRPr="00CF5302">
        <w:rPr>
          <w:sz w:val="24"/>
          <w:szCs w:val="24"/>
          <w:shd w:val="clear" w:color="auto" w:fill="FFFFFF"/>
        </w:rPr>
        <w:t>Постановление администрации сельского поселения Алакуртти</w:t>
      </w:r>
      <w:r>
        <w:rPr>
          <w:sz w:val="24"/>
          <w:szCs w:val="24"/>
          <w:shd w:val="clear" w:color="auto" w:fill="FFFFFF"/>
        </w:rPr>
        <w:t xml:space="preserve"> от </w:t>
      </w:r>
      <w:r w:rsidR="006B27C2">
        <w:rPr>
          <w:sz w:val="24"/>
          <w:szCs w:val="24"/>
          <w:shd w:val="clear" w:color="auto" w:fill="FFFFFF"/>
        </w:rPr>
        <w:t>23.07.2019</w:t>
      </w:r>
      <w:r w:rsidR="00272A96">
        <w:rPr>
          <w:sz w:val="24"/>
          <w:szCs w:val="24"/>
          <w:shd w:val="clear" w:color="auto" w:fill="FFFFFF"/>
        </w:rPr>
        <w:t xml:space="preserve"> № </w:t>
      </w:r>
      <w:r w:rsidR="006B27C2">
        <w:rPr>
          <w:sz w:val="24"/>
          <w:szCs w:val="24"/>
          <w:shd w:val="clear" w:color="auto" w:fill="FFFFFF"/>
        </w:rPr>
        <w:t>93</w:t>
      </w:r>
      <w:r>
        <w:rPr>
          <w:sz w:val="24"/>
          <w:szCs w:val="24"/>
          <w:shd w:val="clear" w:color="auto" w:fill="FFFFFF"/>
        </w:rPr>
        <w:t xml:space="preserve"> «</w:t>
      </w:r>
      <w:r w:rsidR="006B27C2" w:rsidRPr="006B27C2">
        <w:rPr>
          <w:sz w:val="24"/>
          <w:szCs w:val="24"/>
          <w:shd w:val="clear" w:color="auto" w:fill="FFFFFF"/>
        </w:rPr>
        <w:t>О внесении изменений в Административный регламент "Муниципальный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Алакуртти Кандалакшского района", утверждённый постановлением от 03.09.2012 №54. (с изменениями от 09.03.2016 № 53, от 19.08.2016 № 163)</w:t>
      </w:r>
      <w:r w:rsidRPr="00CF5302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.</w:t>
      </w:r>
    </w:p>
    <w:p w14:paraId="01AC2B70" w14:textId="50C71286" w:rsidR="00CF5302" w:rsidRDefault="00CF5302" w:rsidP="00D172E5">
      <w:pPr>
        <w:pStyle w:val="ac"/>
        <w:tabs>
          <w:tab w:val="left" w:pos="9539"/>
        </w:tabs>
        <w:spacing w:line="276" w:lineRule="auto"/>
        <w:ind w:left="0"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1.6. </w:t>
      </w:r>
      <w:r w:rsidRPr="00CF5302">
        <w:rPr>
          <w:sz w:val="24"/>
          <w:szCs w:val="24"/>
          <w:shd w:val="clear" w:color="auto" w:fill="FFFFFF"/>
        </w:rPr>
        <w:t xml:space="preserve">Постановление администрации сельского поселения Алакуртти от </w:t>
      </w:r>
      <w:r w:rsidR="006B27C2">
        <w:rPr>
          <w:sz w:val="24"/>
          <w:szCs w:val="24"/>
          <w:shd w:val="clear" w:color="auto" w:fill="FFFFFF"/>
        </w:rPr>
        <w:t>09.08.2021 № 100</w:t>
      </w:r>
      <w:r>
        <w:rPr>
          <w:sz w:val="24"/>
          <w:szCs w:val="24"/>
          <w:shd w:val="clear" w:color="auto" w:fill="FFFFFF"/>
        </w:rPr>
        <w:t xml:space="preserve"> «</w:t>
      </w:r>
      <w:r w:rsidR="006B27C2" w:rsidRPr="006B27C2">
        <w:rPr>
          <w:sz w:val="24"/>
          <w:szCs w:val="24"/>
          <w:shd w:val="clear" w:color="auto" w:fill="FFFFFF"/>
        </w:rPr>
        <w:t>О внесении изменений в административный регламент «Муниципальный контроль за сохранностью автомобильных дорог общего пользования местного значения в границах муниципального образования сельское поселение Алакуртти Кандалакшского района», утвержденного постановлением администрации сельского поселения Алакуртти от 03.09.2012 № 54 (с изменениями от 09.03.2016 № 53, от 19.08.2016 № 163, от 07.02.2017 №22)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».</w:t>
      </w:r>
    </w:p>
    <w:p w14:paraId="2D430BB4" w14:textId="13005B74" w:rsidR="00373965" w:rsidRPr="00B85208" w:rsidRDefault="00D172E5" w:rsidP="00D172E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6C50F1" w:rsidRPr="00B85208">
        <w:rPr>
          <w:sz w:val="24"/>
          <w:szCs w:val="24"/>
          <w:shd w:val="clear" w:color="auto" w:fill="FFFFFF"/>
        </w:rPr>
        <w:t>Опубликовать настоящее постановление в информационном бюллетене «Алакуртти - наша земля» и разместить в сети Интернет на официальном сайте сельского поселения Алакуртти Кандалакшского района.</w:t>
      </w:r>
    </w:p>
    <w:p w14:paraId="0024C6FF" w14:textId="3C062758" w:rsidR="0097404F" w:rsidRPr="00B85208" w:rsidRDefault="00D172E5" w:rsidP="00D172E5">
      <w:pPr>
        <w:tabs>
          <w:tab w:val="left" w:pos="709"/>
          <w:tab w:val="left" w:pos="1080"/>
          <w:tab w:val="left" w:pos="9539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404F" w:rsidRPr="00B85208">
        <w:rPr>
          <w:sz w:val="24"/>
          <w:szCs w:val="24"/>
        </w:rPr>
        <w:t>Контроль за исполнением настоящего постановления</w:t>
      </w:r>
      <w:r w:rsidR="00B4475A" w:rsidRPr="00B85208">
        <w:rPr>
          <w:sz w:val="24"/>
          <w:szCs w:val="24"/>
        </w:rPr>
        <w:t xml:space="preserve"> оставляю за собой.</w:t>
      </w:r>
    </w:p>
    <w:p w14:paraId="1DF2C682" w14:textId="77777777"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14:paraId="05B6209B" w14:textId="77777777" w:rsidR="002710E5" w:rsidRDefault="002710E5" w:rsidP="00F52AFB">
      <w:pPr>
        <w:ind w:left="5400"/>
        <w:rPr>
          <w:sz w:val="24"/>
          <w:szCs w:val="24"/>
        </w:rPr>
      </w:pPr>
    </w:p>
    <w:p w14:paraId="370D7EBA" w14:textId="77777777" w:rsidR="007515A9" w:rsidRPr="004D0C19" w:rsidRDefault="007515A9" w:rsidP="00F52AFB">
      <w:pPr>
        <w:ind w:left="5400"/>
        <w:rPr>
          <w:sz w:val="24"/>
          <w:szCs w:val="24"/>
        </w:rPr>
      </w:pPr>
    </w:p>
    <w:p w14:paraId="1BC363B0" w14:textId="503EABD6" w:rsidR="002710E5" w:rsidRPr="004D0C19" w:rsidRDefault="006C50F1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52328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14:paraId="31D420AB" w14:textId="3ED9EDAC" w:rsidR="002710E5" w:rsidRPr="004D0C19" w:rsidRDefault="00D172E5" w:rsidP="002710E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2710E5" w:rsidRPr="004D0C19">
        <w:rPr>
          <w:sz w:val="24"/>
          <w:szCs w:val="24"/>
        </w:rPr>
        <w:t xml:space="preserve">  </w:t>
      </w:r>
      <w:r w:rsidR="0080578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80578E">
        <w:rPr>
          <w:sz w:val="24"/>
          <w:szCs w:val="24"/>
        </w:rPr>
        <w:t xml:space="preserve"> </w:t>
      </w:r>
      <w:r w:rsidR="006C50F1">
        <w:rPr>
          <w:sz w:val="24"/>
          <w:szCs w:val="24"/>
        </w:rPr>
        <w:t>Л.М. Зайцев</w:t>
      </w:r>
    </w:p>
    <w:p w14:paraId="32509A67" w14:textId="1AE7A71E" w:rsidR="00C52328" w:rsidRDefault="00C52328" w:rsidP="00C52328">
      <w:pPr>
        <w:autoSpaceDE w:val="0"/>
        <w:autoSpaceDN w:val="0"/>
        <w:adjustRightInd w:val="0"/>
        <w:ind w:right="-469"/>
        <w:contextualSpacing/>
        <w:rPr>
          <w:sz w:val="24"/>
          <w:szCs w:val="24"/>
        </w:rPr>
      </w:pPr>
    </w:p>
    <w:sectPr w:rsidR="00C52328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0783" w14:textId="77777777" w:rsidR="00EC3C2F" w:rsidRDefault="00EC3C2F" w:rsidP="00236667">
      <w:r>
        <w:separator/>
      </w:r>
    </w:p>
  </w:endnote>
  <w:endnote w:type="continuationSeparator" w:id="0">
    <w:p w14:paraId="0A3A4AE6" w14:textId="77777777" w:rsidR="00EC3C2F" w:rsidRDefault="00EC3C2F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1EF0" w14:textId="77777777" w:rsidR="00EC3C2F" w:rsidRDefault="00EC3C2F" w:rsidP="00236667">
      <w:r>
        <w:separator/>
      </w:r>
    </w:p>
  </w:footnote>
  <w:footnote w:type="continuationSeparator" w:id="0">
    <w:p w14:paraId="32EDAD22" w14:textId="77777777" w:rsidR="00EC3C2F" w:rsidRDefault="00EC3C2F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C74A" w14:textId="77777777" w:rsidR="00F23F75" w:rsidRDefault="00F23F75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462B63" w14:textId="77777777" w:rsidR="00F23F75" w:rsidRDefault="00F23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D9F7" w14:textId="77777777" w:rsidR="00F23F75" w:rsidRDefault="00F23F75">
    <w:pPr>
      <w:pStyle w:val="a5"/>
      <w:jc w:val="center"/>
    </w:pPr>
  </w:p>
  <w:p w14:paraId="2CB3A216" w14:textId="77777777" w:rsidR="00F23F75" w:rsidRDefault="00F23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4" w15:restartNumberingAfterBreak="0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7735B"/>
    <w:rsid w:val="00090CCF"/>
    <w:rsid w:val="000936C1"/>
    <w:rsid w:val="000A64FE"/>
    <w:rsid w:val="0013681F"/>
    <w:rsid w:val="00146CF2"/>
    <w:rsid w:val="0019698F"/>
    <w:rsid w:val="001A7929"/>
    <w:rsid w:val="001C6143"/>
    <w:rsid w:val="001F1AA4"/>
    <w:rsid w:val="00210B81"/>
    <w:rsid w:val="0023379A"/>
    <w:rsid w:val="00236667"/>
    <w:rsid w:val="002710E5"/>
    <w:rsid w:val="00272A96"/>
    <w:rsid w:val="002746E9"/>
    <w:rsid w:val="002821C9"/>
    <w:rsid w:val="002A3664"/>
    <w:rsid w:val="002C40A6"/>
    <w:rsid w:val="002F4396"/>
    <w:rsid w:val="00300ACC"/>
    <w:rsid w:val="00312684"/>
    <w:rsid w:val="00314708"/>
    <w:rsid w:val="00320F4E"/>
    <w:rsid w:val="00373965"/>
    <w:rsid w:val="003815F0"/>
    <w:rsid w:val="003842FE"/>
    <w:rsid w:val="003A025D"/>
    <w:rsid w:val="003C6A60"/>
    <w:rsid w:val="00415D93"/>
    <w:rsid w:val="004211BE"/>
    <w:rsid w:val="00423BC2"/>
    <w:rsid w:val="00440AA3"/>
    <w:rsid w:val="004439BE"/>
    <w:rsid w:val="00462ADD"/>
    <w:rsid w:val="0047007B"/>
    <w:rsid w:val="00493D4E"/>
    <w:rsid w:val="00495FE3"/>
    <w:rsid w:val="004A623E"/>
    <w:rsid w:val="004D0C19"/>
    <w:rsid w:val="004D7DF9"/>
    <w:rsid w:val="00503E25"/>
    <w:rsid w:val="00515669"/>
    <w:rsid w:val="005212FD"/>
    <w:rsid w:val="0052166E"/>
    <w:rsid w:val="00531B04"/>
    <w:rsid w:val="00547CE7"/>
    <w:rsid w:val="00553A53"/>
    <w:rsid w:val="00575EBC"/>
    <w:rsid w:val="00590C87"/>
    <w:rsid w:val="005F2C88"/>
    <w:rsid w:val="005F572E"/>
    <w:rsid w:val="00611DC6"/>
    <w:rsid w:val="006177A2"/>
    <w:rsid w:val="00694801"/>
    <w:rsid w:val="006B27C2"/>
    <w:rsid w:val="006C50F1"/>
    <w:rsid w:val="006E17DA"/>
    <w:rsid w:val="006E3679"/>
    <w:rsid w:val="00712632"/>
    <w:rsid w:val="007515A9"/>
    <w:rsid w:val="007562CC"/>
    <w:rsid w:val="0078008F"/>
    <w:rsid w:val="00787E8E"/>
    <w:rsid w:val="007A6D6D"/>
    <w:rsid w:val="007C3760"/>
    <w:rsid w:val="007C52AA"/>
    <w:rsid w:val="007D7607"/>
    <w:rsid w:val="0080578E"/>
    <w:rsid w:val="008366A9"/>
    <w:rsid w:val="0089612D"/>
    <w:rsid w:val="008A0DA3"/>
    <w:rsid w:val="008A23FF"/>
    <w:rsid w:val="008B350A"/>
    <w:rsid w:val="008E1347"/>
    <w:rsid w:val="0090661E"/>
    <w:rsid w:val="00951662"/>
    <w:rsid w:val="0097404F"/>
    <w:rsid w:val="00975F6E"/>
    <w:rsid w:val="009A752E"/>
    <w:rsid w:val="009E627B"/>
    <w:rsid w:val="00A115B3"/>
    <w:rsid w:val="00A16589"/>
    <w:rsid w:val="00A3011D"/>
    <w:rsid w:val="00A67186"/>
    <w:rsid w:val="00A90543"/>
    <w:rsid w:val="00A92725"/>
    <w:rsid w:val="00AA4EFB"/>
    <w:rsid w:val="00AB66FD"/>
    <w:rsid w:val="00AE0574"/>
    <w:rsid w:val="00B13A61"/>
    <w:rsid w:val="00B4475A"/>
    <w:rsid w:val="00B60183"/>
    <w:rsid w:val="00B85208"/>
    <w:rsid w:val="00B9183C"/>
    <w:rsid w:val="00BA796E"/>
    <w:rsid w:val="00BB341B"/>
    <w:rsid w:val="00BF7517"/>
    <w:rsid w:val="00C13F22"/>
    <w:rsid w:val="00C30828"/>
    <w:rsid w:val="00C32418"/>
    <w:rsid w:val="00C33A6F"/>
    <w:rsid w:val="00C52328"/>
    <w:rsid w:val="00CA5DD9"/>
    <w:rsid w:val="00CD33E6"/>
    <w:rsid w:val="00CF5302"/>
    <w:rsid w:val="00CF55D9"/>
    <w:rsid w:val="00D00191"/>
    <w:rsid w:val="00D022C8"/>
    <w:rsid w:val="00D02A54"/>
    <w:rsid w:val="00D172E5"/>
    <w:rsid w:val="00D20533"/>
    <w:rsid w:val="00D25334"/>
    <w:rsid w:val="00D45149"/>
    <w:rsid w:val="00D578D2"/>
    <w:rsid w:val="00D8534C"/>
    <w:rsid w:val="00D87588"/>
    <w:rsid w:val="00DA09AE"/>
    <w:rsid w:val="00DA29BC"/>
    <w:rsid w:val="00DB3C9D"/>
    <w:rsid w:val="00DD01C3"/>
    <w:rsid w:val="00DD6E3D"/>
    <w:rsid w:val="00DE2736"/>
    <w:rsid w:val="00DF36A8"/>
    <w:rsid w:val="00E00080"/>
    <w:rsid w:val="00E119D4"/>
    <w:rsid w:val="00E17334"/>
    <w:rsid w:val="00E25E51"/>
    <w:rsid w:val="00E70B2E"/>
    <w:rsid w:val="00E75D73"/>
    <w:rsid w:val="00E80B79"/>
    <w:rsid w:val="00EA5554"/>
    <w:rsid w:val="00EC3C2F"/>
    <w:rsid w:val="00EE3A7B"/>
    <w:rsid w:val="00F138A5"/>
    <w:rsid w:val="00F23F75"/>
    <w:rsid w:val="00F35DAC"/>
    <w:rsid w:val="00F46890"/>
    <w:rsid w:val="00F52AFB"/>
    <w:rsid w:val="00F8573F"/>
    <w:rsid w:val="00F9626C"/>
    <w:rsid w:val="00FF027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7B9"/>
  <w15:docId w15:val="{CCF0AB59-A64F-4790-8657-8AF2E44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6E1B-E41D-4B49-9CBC-BE2B09D9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7</cp:revision>
  <cp:lastPrinted>2021-01-22T09:48:00Z</cp:lastPrinted>
  <dcterms:created xsi:type="dcterms:W3CDTF">2021-01-22T09:48:00Z</dcterms:created>
  <dcterms:modified xsi:type="dcterms:W3CDTF">2021-12-09T08:52:00Z</dcterms:modified>
</cp:coreProperties>
</file>