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48" w:rsidRDefault="00514048" w:rsidP="00514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048" w:rsidRDefault="00514048" w:rsidP="00514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EDEB07B" wp14:editId="20254F4E">
            <wp:extent cx="1017905" cy="101790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48" w:rsidRDefault="00514048" w:rsidP="00514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514048" w:rsidRDefault="00514048" w:rsidP="00514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АЛАКУРТТИ</w:t>
      </w:r>
    </w:p>
    <w:p w:rsidR="00514048" w:rsidRDefault="00514048" w:rsidP="00514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РАЙОНА</w:t>
      </w:r>
    </w:p>
    <w:p w:rsidR="00514048" w:rsidRDefault="00514048" w:rsidP="00514048">
      <w:pPr>
        <w:pStyle w:val="Style9"/>
        <w:widowControl/>
        <w:spacing w:line="240" w:lineRule="exact"/>
        <w:jc w:val="center"/>
        <w:rPr>
          <w:b/>
        </w:rPr>
      </w:pPr>
      <w:r>
        <w:rPr>
          <w:b/>
        </w:rPr>
        <w:t>ТРЕТЬЕГО СОЗЫВА</w:t>
      </w:r>
    </w:p>
    <w:p w:rsidR="00514048" w:rsidRDefault="00514048" w:rsidP="0051404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4048" w:rsidRDefault="00514048" w:rsidP="00514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 w:rsidR="007404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048" w:rsidRDefault="00514048" w:rsidP="005140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4048" w:rsidRDefault="00514048" w:rsidP="00514048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20"/>
          <w:sz w:val="24"/>
          <w:szCs w:val="24"/>
        </w:rPr>
        <w:t>от «</w:t>
      </w:r>
      <w:r w:rsidR="008D5164">
        <w:rPr>
          <w:rStyle w:val="FontStyle20"/>
          <w:sz w:val="24"/>
          <w:szCs w:val="24"/>
        </w:rPr>
        <w:t>11</w:t>
      </w:r>
      <w:r>
        <w:rPr>
          <w:rStyle w:val="FontStyle20"/>
          <w:sz w:val="24"/>
          <w:szCs w:val="24"/>
        </w:rPr>
        <w:t xml:space="preserve">» </w:t>
      </w:r>
      <w:r w:rsidR="008D5164">
        <w:rPr>
          <w:rStyle w:val="FontStyle20"/>
          <w:sz w:val="24"/>
          <w:szCs w:val="24"/>
        </w:rPr>
        <w:t>июля</w:t>
      </w:r>
      <w:r>
        <w:rPr>
          <w:rStyle w:val="FontStyle20"/>
          <w:sz w:val="24"/>
          <w:szCs w:val="24"/>
        </w:rPr>
        <w:t xml:space="preserve"> 201</w:t>
      </w:r>
      <w:r w:rsidR="00740488">
        <w:rPr>
          <w:rStyle w:val="FontStyle20"/>
          <w:sz w:val="24"/>
          <w:szCs w:val="24"/>
        </w:rPr>
        <w:t>8</w:t>
      </w:r>
      <w:r>
        <w:rPr>
          <w:rStyle w:val="FontStyle2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№</w:t>
      </w:r>
      <w:r w:rsidR="008D5164">
        <w:rPr>
          <w:rFonts w:ascii="Times New Roman" w:hAnsi="Times New Roman" w:cs="Times New Roman"/>
          <w:sz w:val="24"/>
          <w:szCs w:val="24"/>
        </w:rPr>
        <w:t>432</w:t>
      </w:r>
    </w:p>
    <w:p w:rsidR="00514048" w:rsidRDefault="00514048" w:rsidP="0051404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4048" w:rsidRDefault="00514048" w:rsidP="005140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Совета депутатов сельского поселения Алакуртти Кандалакшск</w:t>
      </w:r>
      <w:r w:rsidR="00901361">
        <w:rPr>
          <w:rFonts w:ascii="Times New Roman" w:hAnsi="Times New Roman"/>
          <w:b/>
          <w:sz w:val="24"/>
          <w:szCs w:val="24"/>
        </w:rPr>
        <w:t>ий район</w:t>
      </w:r>
      <w:r>
        <w:rPr>
          <w:rFonts w:ascii="Times New Roman" w:hAnsi="Times New Roman"/>
          <w:b/>
          <w:sz w:val="24"/>
          <w:szCs w:val="24"/>
        </w:rPr>
        <w:t xml:space="preserve"> от 23.04.2010 №17 «</w:t>
      </w:r>
      <w:r w:rsidRPr="00514048">
        <w:rPr>
          <w:rFonts w:ascii="Times New Roman" w:hAnsi="Times New Roman"/>
          <w:b/>
          <w:sz w:val="24"/>
          <w:szCs w:val="24"/>
        </w:rPr>
        <w:t>Об утверждении Регламента администрации муниципального образования сельское  поселение Алакуртти Кандалакшск</w:t>
      </w:r>
      <w:r w:rsidR="00901361">
        <w:rPr>
          <w:rFonts w:ascii="Times New Roman" w:hAnsi="Times New Roman"/>
          <w:b/>
          <w:sz w:val="24"/>
          <w:szCs w:val="24"/>
        </w:rPr>
        <w:t>ий</w:t>
      </w:r>
      <w:r w:rsidRPr="00514048">
        <w:rPr>
          <w:rFonts w:ascii="Times New Roman" w:hAnsi="Times New Roman"/>
          <w:b/>
          <w:sz w:val="24"/>
          <w:szCs w:val="24"/>
        </w:rPr>
        <w:t xml:space="preserve"> район</w:t>
      </w:r>
      <w:r w:rsidR="00901361">
        <w:rPr>
          <w:rFonts w:ascii="Times New Roman" w:hAnsi="Times New Roman"/>
          <w:b/>
          <w:sz w:val="24"/>
          <w:szCs w:val="24"/>
        </w:rPr>
        <w:t>»</w:t>
      </w:r>
    </w:p>
    <w:p w:rsidR="00514048" w:rsidRDefault="00514048" w:rsidP="00514048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4048" w:rsidRDefault="00514048" w:rsidP="005140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03.11.2015 №305-ФЗ «О внесении изменений в статью 13 Федерального закона «О порядке рассмотрения обращения граждан РФ»», на основании на основании протеста Прокуратуры города Кандалакша от </w:t>
      </w:r>
      <w:bookmarkStart w:id="0" w:name="_GoBack"/>
      <w:bookmarkEnd w:id="0"/>
      <w:r w:rsidR="00740488">
        <w:rPr>
          <w:rFonts w:ascii="Times New Roman" w:hAnsi="Times New Roman" w:cs="Times New Roman"/>
          <w:sz w:val="24"/>
          <w:szCs w:val="24"/>
        </w:rPr>
        <w:t>09.04.2018 №4-291в-2018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14048" w:rsidRDefault="00514048" w:rsidP="005140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048" w:rsidRDefault="00514048" w:rsidP="00514048">
      <w:pPr>
        <w:pStyle w:val="Style6"/>
        <w:widowControl/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на основании открытого голосования </w:t>
      </w:r>
    </w:p>
    <w:p w:rsidR="00514048" w:rsidRDefault="00514048" w:rsidP="00514048">
      <w:pPr>
        <w:pStyle w:val="Style6"/>
        <w:widowControl/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Совета депутатов сельского поселения Алакуртти </w:t>
      </w:r>
    </w:p>
    <w:p w:rsidR="00514048" w:rsidRDefault="00514048" w:rsidP="00514048">
      <w:pPr>
        <w:pStyle w:val="Style6"/>
        <w:widowControl/>
        <w:spacing w:line="240" w:lineRule="auto"/>
        <w:ind w:firstLine="709"/>
        <w:rPr>
          <w:rStyle w:val="FontStyle20"/>
        </w:rPr>
      </w:pPr>
      <w:r>
        <w:rPr>
          <w:rStyle w:val="FontStyle20"/>
        </w:rPr>
        <w:t>Кандалакшского района</w:t>
      </w:r>
    </w:p>
    <w:p w:rsidR="00514048" w:rsidRDefault="00514048" w:rsidP="00514048">
      <w:pPr>
        <w:pStyle w:val="Style6"/>
        <w:widowControl/>
        <w:spacing w:line="240" w:lineRule="auto"/>
        <w:ind w:firstLine="709"/>
        <w:jc w:val="left"/>
        <w:rPr>
          <w:rStyle w:val="FontStyle20"/>
        </w:rPr>
      </w:pPr>
    </w:p>
    <w:p w:rsidR="00514048" w:rsidRDefault="00514048" w:rsidP="00514048">
      <w:pPr>
        <w:ind w:firstLine="709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14048" w:rsidRDefault="00514048" w:rsidP="0051404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4048" w:rsidRDefault="00514048" w:rsidP="0051404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7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Внести в Решение Совета депутатов сельского поселения Алакуртти Кандалакшского района от 23.04.2010 №17  </w:t>
      </w:r>
      <w:r w:rsidRPr="00514048">
        <w:rPr>
          <w:rFonts w:ascii="Times New Roman" w:hAnsi="Times New Roman"/>
          <w:color w:val="000000"/>
          <w:sz w:val="24"/>
          <w:szCs w:val="24"/>
        </w:rPr>
        <w:t>«Об утверждении Регламента администрации муниципального образования сельское  поселение Ал</w:t>
      </w:r>
      <w:r>
        <w:rPr>
          <w:rFonts w:ascii="Times New Roman" w:hAnsi="Times New Roman"/>
          <w:color w:val="000000"/>
          <w:sz w:val="24"/>
          <w:szCs w:val="24"/>
        </w:rPr>
        <w:t xml:space="preserve">акуртти Кандалакшского района)» </w:t>
      </w:r>
      <w:r>
        <w:rPr>
          <w:rFonts w:ascii="Times New Roman" w:hAnsi="Times New Roman"/>
          <w:sz w:val="24"/>
          <w:szCs w:val="24"/>
        </w:rPr>
        <w:t xml:space="preserve">следующие изменения: </w:t>
      </w:r>
      <w:proofErr w:type="gramEnd"/>
    </w:p>
    <w:p w:rsidR="00514048" w:rsidRDefault="00740488" w:rsidP="0051404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Абзац 2 п</w:t>
      </w:r>
      <w:r w:rsidR="00514048">
        <w:rPr>
          <w:rFonts w:ascii="Times New Roman" w:hAnsi="Times New Roman" w:cs="Times New Roman"/>
          <w:color w:val="000000"/>
          <w:sz w:val="24"/>
          <w:szCs w:val="24"/>
        </w:rPr>
        <w:t>ункт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14048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14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01D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14048">
        <w:rPr>
          <w:rFonts w:ascii="Times New Roman" w:hAnsi="Times New Roman" w:cs="Times New Roman"/>
          <w:color w:val="000000"/>
          <w:sz w:val="24"/>
          <w:szCs w:val="24"/>
        </w:rPr>
        <w:t xml:space="preserve">егламента, </w:t>
      </w:r>
      <w:r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</w:t>
      </w:r>
      <w:r w:rsidR="005140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01D9" w:rsidRDefault="00514048" w:rsidP="007404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40488" w:rsidRPr="00740488">
        <w:rPr>
          <w:rFonts w:ascii="Times New Roman" w:hAnsi="Times New Roman" w:cs="Times New Roman"/>
          <w:color w:val="000000"/>
          <w:sz w:val="24"/>
          <w:szCs w:val="24"/>
        </w:rPr>
        <w:t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</w:t>
      </w:r>
      <w:r w:rsidR="00740488">
        <w:rPr>
          <w:rFonts w:ascii="Times New Roman" w:hAnsi="Times New Roman" w:cs="Times New Roman"/>
          <w:color w:val="000000"/>
          <w:sz w:val="24"/>
          <w:szCs w:val="24"/>
        </w:rPr>
        <w:t>тронной форме».</w:t>
      </w:r>
    </w:p>
    <w:p w:rsidR="00740488" w:rsidRDefault="00740488" w:rsidP="007404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Пункт 8.5. регламента изложить в новой редакции:</w:t>
      </w:r>
    </w:p>
    <w:p w:rsidR="00740488" w:rsidRDefault="00740488" w:rsidP="007404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40488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74048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40488">
        <w:rPr>
          <w:rFonts w:ascii="Times New Roman" w:hAnsi="Times New Roman" w:cs="Times New Roman"/>
          <w:color w:val="000000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40488" w:rsidRDefault="00740488" w:rsidP="0074048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74048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</w:t>
      </w:r>
      <w:r w:rsidRPr="007404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</w:t>
      </w:r>
      <w:proofErr w:type="gramEnd"/>
      <w:r w:rsidRPr="007404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40488">
        <w:rPr>
          <w:rFonts w:ascii="Times New Roman" w:hAnsi="Times New Roman" w:cs="Times New Roman"/>
          <w:color w:val="000000"/>
          <w:sz w:val="24"/>
          <w:szCs w:val="24"/>
        </w:rPr>
        <w:t>котором размещен ответ на вопрос, поставленный в обращении, при этом обращение, содержащее обжалование суд</w:t>
      </w:r>
      <w:r>
        <w:rPr>
          <w:rFonts w:ascii="Times New Roman" w:hAnsi="Times New Roman" w:cs="Times New Roman"/>
          <w:color w:val="000000"/>
          <w:sz w:val="24"/>
          <w:szCs w:val="24"/>
        </w:rPr>
        <w:t>ебного решения, не возвращается».</w:t>
      </w:r>
      <w:proofErr w:type="gramEnd"/>
    </w:p>
    <w:p w:rsidR="00514048" w:rsidRDefault="00514048" w:rsidP="00514048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бюллетене «Алакуртти - наша земля» и на официальном сайте администрации сельского поселения Алакуртти Кандалакшского района.</w:t>
      </w:r>
    </w:p>
    <w:p w:rsidR="00514048" w:rsidRDefault="00514048" w:rsidP="00514048">
      <w:pPr>
        <w:pStyle w:val="a3"/>
        <w:spacing w:before="0" w:beforeAutospacing="0" w:after="0" w:afterAutospacing="0" w:line="240" w:lineRule="auto"/>
        <w:ind w:firstLine="709"/>
        <w:rPr>
          <w:color w:val="442E19"/>
        </w:rPr>
      </w:pPr>
    </w:p>
    <w:p w:rsidR="00514048" w:rsidRDefault="00514048" w:rsidP="00514048">
      <w:pPr>
        <w:pStyle w:val="a3"/>
        <w:spacing w:before="0" w:beforeAutospacing="0" w:after="0" w:afterAutospacing="0" w:line="240" w:lineRule="auto"/>
        <w:ind w:firstLine="709"/>
        <w:rPr>
          <w:color w:val="442E19"/>
        </w:rPr>
      </w:pPr>
    </w:p>
    <w:p w:rsidR="00514048" w:rsidRDefault="00514048" w:rsidP="00514048">
      <w:pPr>
        <w:pStyle w:val="a3"/>
        <w:spacing w:before="0" w:beforeAutospacing="0" w:after="0" w:afterAutospacing="0" w:line="240" w:lineRule="auto"/>
        <w:ind w:firstLine="709"/>
        <w:rPr>
          <w:color w:val="442E19"/>
        </w:rPr>
      </w:pPr>
    </w:p>
    <w:p w:rsidR="00514048" w:rsidRDefault="00514048" w:rsidP="00514048">
      <w:pPr>
        <w:pStyle w:val="a3"/>
        <w:spacing w:before="0" w:beforeAutospacing="0" w:after="0" w:afterAutospacing="0" w:line="240" w:lineRule="auto"/>
        <w:rPr>
          <w:color w:val="442E19"/>
        </w:rPr>
      </w:pPr>
      <w:r>
        <w:rPr>
          <w:color w:val="442E19"/>
        </w:rPr>
        <w:t>Глава сельского поселения Алакуртти                                                            А.О. Владимиров</w:t>
      </w:r>
    </w:p>
    <w:p w:rsidR="00AB56B4" w:rsidRDefault="00AB56B4"/>
    <w:sectPr w:rsidR="00AB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60"/>
    <w:rsid w:val="004701D9"/>
    <w:rsid w:val="00514048"/>
    <w:rsid w:val="00701860"/>
    <w:rsid w:val="00740488"/>
    <w:rsid w:val="008D5164"/>
    <w:rsid w:val="00901361"/>
    <w:rsid w:val="009A2D0B"/>
    <w:rsid w:val="00A971A4"/>
    <w:rsid w:val="00AB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048"/>
    <w:pPr>
      <w:widowControl/>
      <w:autoSpaceDE/>
      <w:autoSpaceDN/>
      <w:adjustRightInd/>
      <w:spacing w:before="100" w:beforeAutospacing="1" w:after="100" w:afterAutospacing="1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14048"/>
    <w:pPr>
      <w:spacing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14048"/>
    <w:pPr>
      <w:spacing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514048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14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048"/>
    <w:pPr>
      <w:widowControl/>
      <w:autoSpaceDE/>
      <w:autoSpaceDN/>
      <w:adjustRightInd/>
      <w:spacing w:before="100" w:beforeAutospacing="1" w:after="100" w:afterAutospacing="1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14048"/>
    <w:pPr>
      <w:spacing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14048"/>
    <w:pPr>
      <w:spacing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514048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14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7</cp:revision>
  <dcterms:created xsi:type="dcterms:W3CDTF">2017-12-08T11:43:00Z</dcterms:created>
  <dcterms:modified xsi:type="dcterms:W3CDTF">2018-07-12T06:36:00Z</dcterms:modified>
</cp:coreProperties>
</file>