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9D2C0A" w:rsidRDefault="009C2199" w:rsidP="009C2199">
      <w:pPr>
        <w:jc w:val="center"/>
        <w:rPr>
          <w:rFonts w:ascii="Arial" w:hAnsi="Arial" w:cs="Arial"/>
          <w:b/>
          <w:spacing w:val="60"/>
        </w:rPr>
      </w:pPr>
      <w:r w:rsidRPr="009D2C0A">
        <w:rPr>
          <w:rFonts w:ascii="Arial" w:hAnsi="Arial" w:cs="Arial"/>
          <w:b/>
          <w:spacing w:val="60"/>
        </w:rPr>
        <w:t>РАСПОРЯЖЕНИЕ</w:t>
      </w:r>
    </w:p>
    <w:p w:rsidR="009C2199" w:rsidRPr="009D2C0A" w:rsidRDefault="009C2199" w:rsidP="009C2199">
      <w:pPr>
        <w:jc w:val="center"/>
        <w:rPr>
          <w:rFonts w:ascii="Arial" w:hAnsi="Arial" w:cs="Arial"/>
          <w:b/>
        </w:rPr>
      </w:pPr>
    </w:p>
    <w:p w:rsidR="009C2199" w:rsidRPr="009D2C0A" w:rsidRDefault="009C2199" w:rsidP="000240E8">
      <w:pPr>
        <w:jc w:val="center"/>
        <w:rPr>
          <w:rFonts w:ascii="Arial" w:hAnsi="Arial" w:cs="Arial"/>
          <w:b/>
        </w:rPr>
      </w:pPr>
      <w:r w:rsidRPr="009D2C0A">
        <w:rPr>
          <w:rFonts w:ascii="Arial" w:hAnsi="Arial" w:cs="Arial"/>
          <w:b/>
        </w:rPr>
        <w:t>АДМИНИСТ</w:t>
      </w:r>
      <w:r w:rsidR="000240E8" w:rsidRPr="009D2C0A">
        <w:rPr>
          <w:rFonts w:ascii="Arial" w:hAnsi="Arial" w:cs="Arial"/>
          <w:b/>
        </w:rPr>
        <w:t>РАЦИИ СЕЛЬСКОГО ПОСЕЛЕНИЯ</w:t>
      </w:r>
      <w:r w:rsidRPr="009D2C0A">
        <w:rPr>
          <w:rFonts w:ascii="Arial" w:hAnsi="Arial" w:cs="Arial"/>
          <w:b/>
        </w:rPr>
        <w:t xml:space="preserve"> АЛАКУРТТИ</w:t>
      </w:r>
    </w:p>
    <w:p w:rsidR="009C2199" w:rsidRPr="009D2C0A" w:rsidRDefault="0080023D" w:rsidP="000240E8">
      <w:pPr>
        <w:jc w:val="center"/>
        <w:rPr>
          <w:rFonts w:ascii="Arial" w:hAnsi="Arial" w:cs="Arial"/>
          <w:b/>
        </w:rPr>
      </w:pPr>
      <w:r w:rsidRPr="009D2C0A">
        <w:rPr>
          <w:rFonts w:ascii="Arial" w:hAnsi="Arial" w:cs="Arial"/>
          <w:b/>
        </w:rPr>
        <w:t xml:space="preserve">КАНДАЛАКШСКОГО </w:t>
      </w:r>
      <w:r w:rsidR="009C2199" w:rsidRPr="009D2C0A">
        <w:rPr>
          <w:rFonts w:ascii="Arial" w:hAnsi="Arial" w:cs="Arial"/>
          <w:b/>
        </w:rPr>
        <w:t>РАЙОНА</w:t>
      </w:r>
    </w:p>
    <w:p w:rsidR="009C2199" w:rsidRPr="009D2C0A" w:rsidRDefault="009C2199" w:rsidP="009C2199">
      <w:pPr>
        <w:jc w:val="center"/>
        <w:rPr>
          <w:rFonts w:ascii="Arial" w:hAnsi="Arial" w:cs="Arial"/>
          <w:b/>
        </w:rPr>
      </w:pPr>
    </w:p>
    <w:p w:rsidR="00710A60" w:rsidRPr="009D2C0A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  <w:rPr>
          <w:rFonts w:ascii="Arial" w:hAnsi="Arial" w:cs="Arial"/>
        </w:rPr>
      </w:pPr>
      <w:r w:rsidRPr="009D2C0A">
        <w:rPr>
          <w:rFonts w:ascii="Arial" w:hAnsi="Arial" w:cs="Arial"/>
        </w:rPr>
        <w:t xml:space="preserve">от </w:t>
      </w:r>
      <w:r w:rsidRPr="009D2C0A">
        <w:rPr>
          <w:rFonts w:ascii="Arial" w:hAnsi="Arial" w:cs="Arial"/>
          <w:b/>
        </w:rPr>
        <w:t xml:space="preserve"> </w:t>
      </w:r>
      <w:r w:rsidRPr="009D2C0A">
        <w:rPr>
          <w:rFonts w:ascii="Arial" w:hAnsi="Arial" w:cs="Arial"/>
        </w:rPr>
        <w:t xml:space="preserve">28.03.2016                                                                                        </w:t>
      </w:r>
      <w:r w:rsidR="00816DB5">
        <w:rPr>
          <w:rFonts w:ascii="Arial" w:hAnsi="Arial" w:cs="Arial"/>
        </w:rPr>
        <w:t xml:space="preserve">                       </w:t>
      </w:r>
      <w:r w:rsidRPr="009D2C0A">
        <w:rPr>
          <w:rFonts w:ascii="Arial" w:hAnsi="Arial" w:cs="Arial"/>
        </w:rPr>
        <w:t xml:space="preserve">   №</w:t>
      </w:r>
      <w:r w:rsidRPr="009D2C0A">
        <w:rPr>
          <w:rFonts w:ascii="Arial" w:hAnsi="Arial" w:cs="Arial"/>
          <w:b/>
        </w:rPr>
        <w:t xml:space="preserve"> </w:t>
      </w:r>
      <w:r w:rsidRPr="009D2C0A">
        <w:rPr>
          <w:rFonts w:ascii="Arial" w:hAnsi="Arial" w:cs="Arial"/>
        </w:rPr>
        <w:t>20</w:t>
      </w:r>
    </w:p>
    <w:p w:rsidR="00355C1C" w:rsidRPr="009D2C0A" w:rsidRDefault="00355C1C" w:rsidP="00602A4F">
      <w:pPr>
        <w:jc w:val="center"/>
        <w:rPr>
          <w:rFonts w:ascii="Arial" w:hAnsi="Arial" w:cs="Arial"/>
          <w:b/>
          <w:bCs/>
        </w:rPr>
      </w:pPr>
    </w:p>
    <w:p w:rsidR="001C5303" w:rsidRPr="009D2C0A" w:rsidRDefault="001C5303" w:rsidP="001C5303">
      <w:pPr>
        <w:tabs>
          <w:tab w:val="left" w:pos="-709"/>
        </w:tabs>
        <w:ind w:left="567" w:right="850"/>
        <w:jc w:val="center"/>
        <w:rPr>
          <w:rFonts w:ascii="Arial" w:hAnsi="Arial" w:cs="Arial"/>
          <w:b/>
        </w:rPr>
      </w:pPr>
      <w:r w:rsidRPr="009D2C0A">
        <w:rPr>
          <w:rFonts w:ascii="Arial" w:hAnsi="Arial" w:cs="Arial"/>
          <w:b/>
        </w:rPr>
        <w:t>О проведении конкурса на включение в кадровый резерв для замещения вакантных должностей муниципальной службы администрации сельского поселения Алакуртти Кандалакшского района</w:t>
      </w:r>
    </w:p>
    <w:p w:rsidR="001C5303" w:rsidRPr="009D2C0A" w:rsidRDefault="001C5303" w:rsidP="001C5303">
      <w:pPr>
        <w:rPr>
          <w:rFonts w:ascii="Arial" w:hAnsi="Arial" w:cs="Arial"/>
        </w:rPr>
      </w:pPr>
    </w:p>
    <w:p w:rsidR="0039091A" w:rsidRPr="009D2C0A" w:rsidRDefault="001C5303" w:rsidP="00710A60">
      <w:pPr>
        <w:pStyle w:val="ac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D2C0A">
        <w:rPr>
          <w:rFonts w:ascii="Arial" w:hAnsi="Arial" w:cs="Arial"/>
          <w:sz w:val="24"/>
          <w:szCs w:val="24"/>
        </w:rPr>
        <w:t xml:space="preserve">В соответствии с </w:t>
      </w:r>
      <w:r w:rsidR="0039091A" w:rsidRPr="009D2C0A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9D2C0A">
        <w:rPr>
          <w:rFonts w:ascii="Arial" w:hAnsi="Arial" w:cs="Arial"/>
          <w:sz w:val="24"/>
          <w:szCs w:val="24"/>
        </w:rPr>
        <w:t xml:space="preserve">Положением </w:t>
      </w:r>
      <w:r w:rsidRPr="009D2C0A">
        <w:rPr>
          <w:rFonts w:ascii="Arial" w:hAnsi="Arial" w:cs="Arial"/>
          <w:spacing w:val="2"/>
          <w:sz w:val="24"/>
          <w:szCs w:val="24"/>
        </w:rPr>
        <w:t>о порядке формирования муниципального кадрового резерва и работы с ним</w:t>
      </w:r>
      <w:r w:rsidRPr="009D2C0A">
        <w:rPr>
          <w:rFonts w:ascii="Arial" w:hAnsi="Arial" w:cs="Arial"/>
          <w:sz w:val="24"/>
          <w:szCs w:val="24"/>
        </w:rPr>
        <w:t xml:space="preserve"> администрации сельского поселения Алакуртти, утвержденным решением Совета депутатов сельского поселения Алакуртти от 15.03.2016 №219</w:t>
      </w:r>
      <w:r w:rsidR="0039091A" w:rsidRPr="009D2C0A">
        <w:rPr>
          <w:rFonts w:ascii="Arial" w:hAnsi="Arial" w:cs="Arial"/>
          <w:sz w:val="24"/>
          <w:szCs w:val="24"/>
        </w:rPr>
        <w:t xml:space="preserve"> «О формировании муниципального кадрового резерва и работы с ним</w:t>
      </w:r>
      <w:r w:rsidR="0039091A" w:rsidRPr="009D2C0A">
        <w:rPr>
          <w:rFonts w:ascii="Arial" w:hAnsi="Arial" w:cs="Arial"/>
          <w:b/>
          <w:sz w:val="24"/>
          <w:szCs w:val="24"/>
        </w:rPr>
        <w:t xml:space="preserve">», </w:t>
      </w:r>
      <w:r w:rsidR="0039091A" w:rsidRPr="009D2C0A">
        <w:rPr>
          <w:rFonts w:ascii="Arial" w:hAnsi="Arial" w:cs="Arial"/>
          <w:color w:val="333333"/>
          <w:sz w:val="24"/>
          <w:szCs w:val="24"/>
        </w:rPr>
        <w:t>Уставом муниципального образования сельское поселение Алакуртти</w:t>
      </w:r>
    </w:p>
    <w:p w:rsidR="0039091A" w:rsidRPr="009D2C0A" w:rsidRDefault="0039091A" w:rsidP="00710A60">
      <w:pPr>
        <w:pStyle w:val="ac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5303" w:rsidRPr="009D2C0A" w:rsidRDefault="001C5303" w:rsidP="00710A60">
      <w:pPr>
        <w:ind w:firstLine="709"/>
        <w:jc w:val="both"/>
        <w:rPr>
          <w:rFonts w:ascii="Arial" w:hAnsi="Arial" w:cs="Arial"/>
        </w:rPr>
      </w:pPr>
      <w:r w:rsidRPr="009D2C0A">
        <w:rPr>
          <w:rFonts w:ascii="Arial" w:hAnsi="Arial" w:cs="Arial"/>
        </w:rPr>
        <w:t xml:space="preserve">1. Объявить </w:t>
      </w:r>
      <w:r w:rsidR="00936B5E" w:rsidRPr="009D2C0A">
        <w:rPr>
          <w:rFonts w:ascii="Arial" w:hAnsi="Arial" w:cs="Arial"/>
        </w:rPr>
        <w:t>29.04.2016</w:t>
      </w:r>
      <w:r w:rsidR="005C3AF5" w:rsidRPr="009D2C0A">
        <w:rPr>
          <w:rFonts w:ascii="Arial" w:hAnsi="Arial" w:cs="Arial"/>
        </w:rPr>
        <w:t xml:space="preserve"> </w:t>
      </w:r>
      <w:r w:rsidRPr="009D2C0A">
        <w:rPr>
          <w:rFonts w:ascii="Arial" w:hAnsi="Arial" w:cs="Arial"/>
        </w:rPr>
        <w:t xml:space="preserve">года конкурс на включение в кадровый резерв для замещения вакантных должностей муниципальной службы администрации </w:t>
      </w:r>
      <w:r w:rsidR="0039091A" w:rsidRPr="009D2C0A">
        <w:rPr>
          <w:rFonts w:ascii="Arial" w:hAnsi="Arial" w:cs="Arial"/>
        </w:rPr>
        <w:t>сельского поселения Алакуртти</w:t>
      </w:r>
      <w:r w:rsidRPr="009D2C0A">
        <w:rPr>
          <w:rFonts w:ascii="Arial" w:hAnsi="Arial" w:cs="Arial"/>
        </w:rPr>
        <w:t>.</w:t>
      </w:r>
    </w:p>
    <w:p w:rsidR="001C5303" w:rsidRPr="009D2C0A" w:rsidRDefault="001C5303" w:rsidP="00710A60">
      <w:pPr>
        <w:ind w:firstLine="709"/>
        <w:jc w:val="both"/>
        <w:rPr>
          <w:rFonts w:ascii="Arial" w:hAnsi="Arial" w:cs="Arial"/>
        </w:rPr>
      </w:pPr>
      <w:r w:rsidRPr="009D2C0A">
        <w:rPr>
          <w:rFonts w:ascii="Arial" w:hAnsi="Arial" w:cs="Arial"/>
        </w:rPr>
        <w:t>2. Для проведения конкурса на включение в кадровый резерв создать и утвердить комиссию. Прилагается.</w:t>
      </w:r>
    </w:p>
    <w:p w:rsidR="001C5303" w:rsidRPr="009D2C0A" w:rsidRDefault="001C5303" w:rsidP="00710A60">
      <w:pPr>
        <w:ind w:firstLine="709"/>
        <w:jc w:val="both"/>
        <w:rPr>
          <w:rFonts w:ascii="Arial" w:hAnsi="Arial" w:cs="Arial"/>
        </w:rPr>
      </w:pPr>
      <w:r w:rsidRPr="009D2C0A">
        <w:rPr>
          <w:rFonts w:ascii="Arial" w:hAnsi="Arial" w:cs="Arial"/>
        </w:rPr>
        <w:t>3. Утверд</w:t>
      </w:r>
      <w:r w:rsidR="003210BD" w:rsidRPr="009D2C0A">
        <w:rPr>
          <w:rFonts w:ascii="Arial" w:hAnsi="Arial" w:cs="Arial"/>
        </w:rPr>
        <w:t>ить порядок проведения конкурса</w:t>
      </w:r>
      <w:r w:rsidRPr="009D2C0A">
        <w:rPr>
          <w:rFonts w:ascii="Arial" w:hAnsi="Arial" w:cs="Arial"/>
        </w:rPr>
        <w:t>. Прилагается.</w:t>
      </w:r>
    </w:p>
    <w:p w:rsidR="0039091A" w:rsidRPr="009D2C0A" w:rsidRDefault="001C5303" w:rsidP="00710A60">
      <w:pPr>
        <w:ind w:firstLine="709"/>
        <w:jc w:val="both"/>
        <w:rPr>
          <w:rFonts w:ascii="Arial" w:hAnsi="Arial" w:cs="Arial"/>
        </w:rPr>
      </w:pPr>
      <w:r w:rsidRPr="009D2C0A">
        <w:rPr>
          <w:rFonts w:ascii="Arial" w:hAnsi="Arial" w:cs="Arial"/>
        </w:rPr>
        <w:t xml:space="preserve">4. Опубликовать настоящее распоряжение </w:t>
      </w:r>
      <w:r w:rsidR="0039091A" w:rsidRPr="009D2C0A">
        <w:rPr>
          <w:rFonts w:ascii="Arial" w:hAnsi="Arial" w:cs="Arial"/>
          <w:color w:val="000000"/>
          <w:lang w:eastAsia="en-US"/>
        </w:rPr>
        <w:t>в информационном бюллетене «Алакуртти – наша земля» и на официальном сайте администрации.</w:t>
      </w:r>
    </w:p>
    <w:p w:rsidR="001C5303" w:rsidRPr="009D2C0A" w:rsidRDefault="001C5303" w:rsidP="00710A60">
      <w:pPr>
        <w:ind w:firstLine="709"/>
        <w:jc w:val="both"/>
        <w:rPr>
          <w:rFonts w:ascii="Arial" w:hAnsi="Arial" w:cs="Arial"/>
        </w:rPr>
      </w:pPr>
      <w:r w:rsidRPr="009D2C0A">
        <w:rPr>
          <w:rFonts w:ascii="Arial" w:hAnsi="Arial" w:cs="Arial"/>
        </w:rPr>
        <w:t>5. Распоряжение вступает в силу с момента подписания.</w:t>
      </w:r>
    </w:p>
    <w:p w:rsidR="001C5303" w:rsidRPr="009D2C0A" w:rsidRDefault="001C5303" w:rsidP="00710A60">
      <w:pPr>
        <w:ind w:firstLine="709"/>
        <w:jc w:val="center"/>
        <w:rPr>
          <w:rFonts w:ascii="Arial" w:hAnsi="Arial" w:cs="Arial"/>
          <w:b/>
          <w:bCs/>
        </w:rPr>
      </w:pPr>
    </w:p>
    <w:p w:rsidR="00196528" w:rsidRPr="009D2C0A" w:rsidRDefault="00196528" w:rsidP="00DE54B3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0785" w:rsidRDefault="00B00785" w:rsidP="00710A60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54B3" w:rsidRDefault="00DE54B3" w:rsidP="00710A60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54B3" w:rsidRPr="009D2C0A" w:rsidRDefault="00DE54B3" w:rsidP="00710A60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5A51" w:rsidRPr="009D2C0A" w:rsidRDefault="005808FA" w:rsidP="00710A60">
      <w:pPr>
        <w:rPr>
          <w:rFonts w:ascii="Arial" w:hAnsi="Arial" w:cs="Arial"/>
        </w:rPr>
      </w:pPr>
      <w:r w:rsidRPr="009D2C0A">
        <w:rPr>
          <w:rFonts w:ascii="Arial" w:hAnsi="Arial" w:cs="Arial"/>
        </w:rPr>
        <w:t>И.о.</w:t>
      </w:r>
      <w:r w:rsidR="00761E61" w:rsidRPr="009D2C0A">
        <w:rPr>
          <w:rFonts w:ascii="Arial" w:hAnsi="Arial" w:cs="Arial"/>
        </w:rPr>
        <w:t xml:space="preserve"> г</w:t>
      </w:r>
      <w:r w:rsidRPr="009D2C0A">
        <w:rPr>
          <w:rFonts w:ascii="Arial" w:hAnsi="Arial" w:cs="Arial"/>
        </w:rPr>
        <w:t>лавы</w:t>
      </w:r>
      <w:r w:rsidR="00165A51" w:rsidRPr="009D2C0A">
        <w:rPr>
          <w:rFonts w:ascii="Arial" w:hAnsi="Arial" w:cs="Arial"/>
        </w:rPr>
        <w:t xml:space="preserve"> администрации </w:t>
      </w:r>
    </w:p>
    <w:p w:rsidR="00165A51" w:rsidRPr="009D2C0A" w:rsidRDefault="00165A51" w:rsidP="00710A60">
      <w:pPr>
        <w:rPr>
          <w:rFonts w:ascii="Arial" w:hAnsi="Arial" w:cs="Arial"/>
        </w:rPr>
      </w:pPr>
      <w:r w:rsidRPr="009D2C0A">
        <w:rPr>
          <w:rFonts w:ascii="Arial" w:hAnsi="Arial" w:cs="Arial"/>
        </w:rPr>
        <w:t xml:space="preserve">сельского поселения Алакуртти                                                  </w:t>
      </w:r>
      <w:r w:rsidR="00761E61" w:rsidRPr="009D2C0A">
        <w:rPr>
          <w:rFonts w:ascii="Arial" w:hAnsi="Arial" w:cs="Arial"/>
        </w:rPr>
        <w:t xml:space="preserve">       </w:t>
      </w:r>
      <w:r w:rsidRPr="009D2C0A">
        <w:rPr>
          <w:rFonts w:ascii="Arial" w:hAnsi="Arial" w:cs="Arial"/>
        </w:rPr>
        <w:t xml:space="preserve">       </w:t>
      </w:r>
      <w:r w:rsidR="005808FA" w:rsidRPr="009D2C0A">
        <w:rPr>
          <w:rFonts w:ascii="Arial" w:hAnsi="Arial" w:cs="Arial"/>
        </w:rPr>
        <w:t xml:space="preserve">           О.Б.Егоров</w:t>
      </w:r>
    </w:p>
    <w:p w:rsidR="00196528" w:rsidRPr="009D2C0A" w:rsidRDefault="00196528" w:rsidP="00DE54B3">
      <w:pPr>
        <w:ind w:firstLine="709"/>
        <w:rPr>
          <w:rFonts w:ascii="Arial" w:hAnsi="Arial" w:cs="Arial"/>
        </w:rPr>
      </w:pPr>
    </w:p>
    <w:p w:rsidR="00196528" w:rsidRPr="009D2C0A" w:rsidRDefault="00196528" w:rsidP="00DE54B3">
      <w:pPr>
        <w:rPr>
          <w:rFonts w:ascii="Arial" w:hAnsi="Arial" w:cs="Arial"/>
        </w:rPr>
      </w:pPr>
    </w:p>
    <w:p w:rsidR="0039091A" w:rsidRPr="009D2C0A" w:rsidRDefault="0039091A" w:rsidP="00DE54B3">
      <w:pPr>
        <w:rPr>
          <w:rFonts w:ascii="Arial" w:hAnsi="Arial" w:cs="Arial"/>
        </w:rPr>
      </w:pPr>
    </w:p>
    <w:p w:rsidR="0039091A" w:rsidRPr="009D2C0A" w:rsidRDefault="0039091A" w:rsidP="00DE54B3">
      <w:pPr>
        <w:rPr>
          <w:rFonts w:ascii="Arial" w:hAnsi="Arial" w:cs="Arial"/>
        </w:rPr>
      </w:pPr>
    </w:p>
    <w:p w:rsidR="0039091A" w:rsidRPr="009D2C0A" w:rsidRDefault="0039091A" w:rsidP="00DE54B3">
      <w:pPr>
        <w:rPr>
          <w:rFonts w:ascii="Arial" w:hAnsi="Arial" w:cs="Arial"/>
        </w:rPr>
      </w:pPr>
    </w:p>
    <w:p w:rsidR="0039091A" w:rsidRPr="009D2C0A" w:rsidRDefault="0039091A" w:rsidP="00DE54B3">
      <w:pPr>
        <w:rPr>
          <w:rFonts w:ascii="Arial" w:hAnsi="Arial" w:cs="Arial"/>
        </w:rPr>
      </w:pPr>
    </w:p>
    <w:p w:rsidR="0039091A" w:rsidRPr="009D2C0A" w:rsidRDefault="0039091A" w:rsidP="00DE54B3">
      <w:pPr>
        <w:rPr>
          <w:rFonts w:ascii="Arial" w:hAnsi="Arial" w:cs="Arial"/>
        </w:rPr>
      </w:pPr>
    </w:p>
    <w:p w:rsidR="0039091A" w:rsidRDefault="0039091A" w:rsidP="00DE54B3"/>
    <w:p w:rsidR="003210BD" w:rsidRDefault="003210BD" w:rsidP="00DE54B3"/>
    <w:p w:rsidR="00141AC6" w:rsidRDefault="00141AC6" w:rsidP="0039091A">
      <w:pPr>
        <w:tabs>
          <w:tab w:val="left" w:pos="360"/>
        </w:tabs>
        <w:ind w:left="5580" w:right="-6"/>
        <w:jc w:val="right"/>
        <w:rPr>
          <w:rFonts w:ascii="Arial" w:hAnsi="Arial" w:cs="Arial"/>
        </w:rPr>
      </w:pPr>
    </w:p>
    <w:p w:rsidR="0039091A" w:rsidRPr="00E75F38" w:rsidRDefault="0039091A" w:rsidP="0039091A">
      <w:pPr>
        <w:tabs>
          <w:tab w:val="left" w:pos="360"/>
        </w:tabs>
        <w:ind w:left="5580" w:right="-6"/>
        <w:jc w:val="right"/>
        <w:rPr>
          <w:rFonts w:ascii="Arial" w:hAnsi="Arial" w:cs="Arial"/>
        </w:rPr>
      </w:pPr>
      <w:r w:rsidRPr="00E75F38">
        <w:rPr>
          <w:rFonts w:ascii="Arial" w:hAnsi="Arial" w:cs="Arial"/>
        </w:rPr>
        <w:lastRenderedPageBreak/>
        <w:t>УТВЕРЖДЕН</w:t>
      </w:r>
    </w:p>
    <w:p w:rsidR="0039091A" w:rsidRPr="00E75F38" w:rsidRDefault="0039091A" w:rsidP="0039091A">
      <w:pPr>
        <w:tabs>
          <w:tab w:val="left" w:pos="360"/>
        </w:tabs>
        <w:ind w:left="5580" w:right="-6"/>
        <w:jc w:val="right"/>
        <w:rPr>
          <w:rFonts w:ascii="Arial" w:hAnsi="Arial" w:cs="Arial"/>
        </w:rPr>
      </w:pPr>
      <w:r w:rsidRPr="00E75F38">
        <w:rPr>
          <w:rFonts w:ascii="Arial" w:hAnsi="Arial" w:cs="Arial"/>
        </w:rPr>
        <w:t>распоряжением администрации</w:t>
      </w:r>
    </w:p>
    <w:p w:rsidR="0039091A" w:rsidRPr="00E75F38" w:rsidRDefault="0039091A" w:rsidP="0039091A">
      <w:pPr>
        <w:tabs>
          <w:tab w:val="left" w:pos="360"/>
        </w:tabs>
        <w:ind w:left="5580" w:right="-6"/>
        <w:jc w:val="right"/>
        <w:rPr>
          <w:rFonts w:ascii="Arial" w:hAnsi="Arial" w:cs="Arial"/>
        </w:rPr>
      </w:pPr>
      <w:r w:rsidRPr="00E75F38">
        <w:rPr>
          <w:rFonts w:ascii="Arial" w:hAnsi="Arial" w:cs="Arial"/>
        </w:rPr>
        <w:t xml:space="preserve">сельского поселения Алакуртти </w:t>
      </w:r>
    </w:p>
    <w:p w:rsidR="0039091A" w:rsidRPr="00E75F38" w:rsidRDefault="0039091A" w:rsidP="0039091A">
      <w:pPr>
        <w:tabs>
          <w:tab w:val="left" w:pos="360"/>
        </w:tabs>
        <w:ind w:left="5580" w:right="-6"/>
        <w:jc w:val="right"/>
        <w:rPr>
          <w:rFonts w:ascii="Arial" w:hAnsi="Arial" w:cs="Arial"/>
        </w:rPr>
      </w:pPr>
      <w:r w:rsidRPr="00E75F38">
        <w:rPr>
          <w:rFonts w:ascii="Arial" w:hAnsi="Arial" w:cs="Arial"/>
        </w:rPr>
        <w:t>от 28.03.2016 №20</w:t>
      </w:r>
    </w:p>
    <w:p w:rsidR="0039091A" w:rsidRPr="0039091A" w:rsidRDefault="0039091A" w:rsidP="0039091A">
      <w:pPr>
        <w:jc w:val="right"/>
      </w:pPr>
    </w:p>
    <w:p w:rsidR="0039091A" w:rsidRPr="0039091A" w:rsidRDefault="0039091A" w:rsidP="0039091A">
      <w:pPr>
        <w:jc w:val="right"/>
      </w:pPr>
    </w:p>
    <w:p w:rsidR="0039091A" w:rsidRPr="00747E13" w:rsidRDefault="0039091A" w:rsidP="0039091A">
      <w:pPr>
        <w:pStyle w:val="2"/>
        <w:numPr>
          <w:ilvl w:val="1"/>
          <w:numId w:val="10"/>
        </w:num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747E13">
        <w:rPr>
          <w:rFonts w:ascii="Arial" w:hAnsi="Arial" w:cs="Arial"/>
          <w:b/>
          <w:sz w:val="24"/>
          <w:szCs w:val="24"/>
        </w:rPr>
        <w:t xml:space="preserve">СОСТАВ </w:t>
      </w:r>
    </w:p>
    <w:p w:rsidR="0039091A" w:rsidRPr="00747E13" w:rsidRDefault="0039091A" w:rsidP="005C3AF5">
      <w:pPr>
        <w:ind w:left="851" w:right="1133"/>
        <w:jc w:val="center"/>
        <w:rPr>
          <w:rFonts w:ascii="Arial" w:hAnsi="Arial" w:cs="Arial"/>
          <w:b/>
        </w:rPr>
      </w:pPr>
      <w:r w:rsidRPr="00747E13">
        <w:rPr>
          <w:rFonts w:ascii="Arial" w:hAnsi="Arial" w:cs="Arial"/>
          <w:b/>
        </w:rPr>
        <w:t xml:space="preserve">комиссии по проведению конкурса на включение в кадровый резерв </w:t>
      </w:r>
      <w:r w:rsidR="005C3AF5" w:rsidRPr="00747E13">
        <w:rPr>
          <w:rFonts w:ascii="Arial" w:hAnsi="Arial" w:cs="Arial"/>
          <w:b/>
        </w:rPr>
        <w:t xml:space="preserve">для замещения вакантных должностей муниципальной службы </w:t>
      </w:r>
      <w:r w:rsidRPr="00747E13">
        <w:rPr>
          <w:rFonts w:ascii="Arial" w:hAnsi="Arial" w:cs="Arial"/>
          <w:b/>
        </w:rPr>
        <w:t>администрации сельского поселения Алакуртти.</w:t>
      </w:r>
    </w:p>
    <w:p w:rsidR="0039091A" w:rsidRPr="0039091A" w:rsidRDefault="0039091A" w:rsidP="0039091A">
      <w:pPr>
        <w:jc w:val="center"/>
      </w:pPr>
    </w:p>
    <w:tbl>
      <w:tblPr>
        <w:tblW w:w="10031" w:type="dxa"/>
        <w:tblLayout w:type="fixed"/>
        <w:tblLook w:val="0000"/>
      </w:tblPr>
      <w:tblGrid>
        <w:gridCol w:w="3481"/>
        <w:gridCol w:w="553"/>
        <w:gridCol w:w="11"/>
        <w:gridCol w:w="5986"/>
      </w:tblGrid>
      <w:tr w:rsidR="0039091A" w:rsidRPr="008B450A" w:rsidTr="0039091A">
        <w:tc>
          <w:tcPr>
            <w:tcW w:w="3481" w:type="dxa"/>
          </w:tcPr>
          <w:p w:rsidR="005C3AF5" w:rsidRPr="008B450A" w:rsidRDefault="005C3AF5" w:rsidP="002B50D8">
            <w:pPr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ЕГОРОВ</w:t>
            </w:r>
          </w:p>
          <w:p w:rsidR="0039091A" w:rsidRPr="008B450A" w:rsidRDefault="005C3AF5" w:rsidP="002B50D8">
            <w:pPr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Олег Борисович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6" w:type="dxa"/>
          </w:tcPr>
          <w:p w:rsidR="0039091A" w:rsidRPr="008B450A" w:rsidRDefault="005C3AF5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>глав</w:t>
            </w:r>
            <w:r w:rsidRPr="008B450A">
              <w:rPr>
                <w:rFonts w:ascii="Arial" w:hAnsi="Arial" w:cs="Arial"/>
                <w:sz w:val="20"/>
                <w:szCs w:val="20"/>
              </w:rPr>
              <w:t>ы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Pr="008B450A">
              <w:rPr>
                <w:rFonts w:ascii="Arial" w:hAnsi="Arial" w:cs="Arial"/>
                <w:sz w:val="20"/>
                <w:szCs w:val="20"/>
              </w:rPr>
              <w:t>сельского поселения Алакуртти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>, председатель комиссии</w:t>
            </w:r>
          </w:p>
          <w:p w:rsidR="0039091A" w:rsidRPr="008B450A" w:rsidRDefault="0039091A" w:rsidP="002B5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1A" w:rsidRPr="008B450A" w:rsidTr="0039091A">
        <w:tc>
          <w:tcPr>
            <w:tcW w:w="3481" w:type="dxa"/>
          </w:tcPr>
          <w:p w:rsidR="0039091A" w:rsidRPr="008B450A" w:rsidRDefault="00D67C32" w:rsidP="002B50D8">
            <w:pPr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ФОРОСТЯНКО</w:t>
            </w:r>
          </w:p>
          <w:p w:rsidR="0039091A" w:rsidRPr="008B450A" w:rsidRDefault="00D67C32" w:rsidP="002B50D8">
            <w:pPr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Вероника Анатольевна</w:t>
            </w:r>
          </w:p>
        </w:tc>
        <w:tc>
          <w:tcPr>
            <w:tcW w:w="564" w:type="dxa"/>
            <w:gridSpan w:val="2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6" w:type="dxa"/>
          </w:tcPr>
          <w:p w:rsidR="0039091A" w:rsidRPr="008B450A" w:rsidRDefault="00D67C32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 xml:space="preserve"> администрации</w:t>
            </w:r>
            <w:r w:rsidRPr="008B450A">
              <w:rPr>
                <w:rFonts w:ascii="Arial" w:hAnsi="Arial" w:cs="Arial"/>
                <w:sz w:val="20"/>
                <w:szCs w:val="20"/>
              </w:rPr>
              <w:t xml:space="preserve"> сельского поселения Алакуртти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>, заместитель председателя комиссии</w:t>
            </w:r>
          </w:p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1A" w:rsidRPr="008B450A" w:rsidTr="0039091A">
        <w:tc>
          <w:tcPr>
            <w:tcW w:w="3481" w:type="dxa"/>
          </w:tcPr>
          <w:p w:rsidR="0039091A" w:rsidRPr="008B450A" w:rsidRDefault="00D67C32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ЧЕРЕПОВА</w:t>
            </w:r>
          </w:p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 xml:space="preserve">Валентина </w:t>
            </w:r>
            <w:r w:rsidR="00D67C32" w:rsidRPr="008B450A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86" w:type="dxa"/>
          </w:tcPr>
          <w:p w:rsidR="0039091A" w:rsidRPr="008B450A" w:rsidRDefault="00D67C32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Специалист 2 категории администра</w:t>
            </w:r>
            <w:r w:rsidR="00936B5E" w:rsidRPr="008B450A">
              <w:rPr>
                <w:rFonts w:ascii="Arial" w:hAnsi="Arial" w:cs="Arial"/>
                <w:sz w:val="20"/>
                <w:szCs w:val="20"/>
              </w:rPr>
              <w:t>ции сельского поселения Алакуртти</w:t>
            </w:r>
            <w:r w:rsidR="0039091A" w:rsidRPr="008B450A">
              <w:rPr>
                <w:rFonts w:ascii="Arial" w:hAnsi="Arial" w:cs="Arial"/>
                <w:sz w:val="20"/>
                <w:szCs w:val="20"/>
              </w:rPr>
              <w:t>, секретарь комиссии</w:t>
            </w:r>
          </w:p>
          <w:p w:rsidR="0039091A" w:rsidRPr="008B450A" w:rsidRDefault="0039091A" w:rsidP="002B5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1A" w:rsidRPr="008B450A" w:rsidTr="0039091A">
        <w:tc>
          <w:tcPr>
            <w:tcW w:w="3481" w:type="dxa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:rsidR="0039091A" w:rsidRPr="008B450A" w:rsidRDefault="0039091A" w:rsidP="002B50D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91A" w:rsidRPr="008B450A" w:rsidTr="0039091A">
        <w:tblPrEx>
          <w:tblLook w:val="01E0"/>
        </w:tblPrEx>
        <w:tc>
          <w:tcPr>
            <w:tcW w:w="3481" w:type="dxa"/>
          </w:tcPr>
          <w:p w:rsidR="00936B5E" w:rsidRPr="008B450A" w:rsidRDefault="00936B5E" w:rsidP="002B50D8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>ВАСИЛЬЕВ</w:t>
            </w:r>
          </w:p>
          <w:p w:rsidR="00936B5E" w:rsidRPr="008B450A" w:rsidRDefault="00936B5E" w:rsidP="002B50D8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>Александр Витальевич</w:t>
            </w:r>
          </w:p>
        </w:tc>
        <w:tc>
          <w:tcPr>
            <w:tcW w:w="553" w:type="dxa"/>
          </w:tcPr>
          <w:p w:rsidR="0039091A" w:rsidRPr="008B450A" w:rsidRDefault="0039091A" w:rsidP="002B50D8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>-</w:t>
            </w:r>
          </w:p>
        </w:tc>
        <w:tc>
          <w:tcPr>
            <w:tcW w:w="5997" w:type="dxa"/>
            <w:gridSpan w:val="2"/>
          </w:tcPr>
          <w:p w:rsidR="0039091A" w:rsidRPr="008B450A" w:rsidRDefault="00936B5E" w:rsidP="002B50D8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Заместитель председателя Совета депутатов сельского поселения Алакуртти</w:t>
            </w:r>
          </w:p>
          <w:p w:rsidR="0039091A" w:rsidRPr="008B450A" w:rsidRDefault="0039091A" w:rsidP="002B50D8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39091A" w:rsidRPr="008B450A" w:rsidTr="0039091A">
        <w:tblPrEx>
          <w:tblLook w:val="01E0"/>
        </w:tblPrEx>
        <w:tc>
          <w:tcPr>
            <w:tcW w:w="3481" w:type="dxa"/>
          </w:tcPr>
          <w:p w:rsidR="00936B5E" w:rsidRPr="008B450A" w:rsidRDefault="00936B5E" w:rsidP="00936B5E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>ВЛАДИМИРОВ</w:t>
            </w:r>
          </w:p>
          <w:p w:rsidR="0039091A" w:rsidRPr="008B450A" w:rsidRDefault="00936B5E" w:rsidP="00936B5E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 xml:space="preserve">Алексей Олегович </w:t>
            </w:r>
          </w:p>
        </w:tc>
        <w:tc>
          <w:tcPr>
            <w:tcW w:w="553" w:type="dxa"/>
          </w:tcPr>
          <w:p w:rsidR="0039091A" w:rsidRPr="008B450A" w:rsidRDefault="0039091A" w:rsidP="002B50D8">
            <w:pPr>
              <w:pStyle w:val="ad"/>
              <w:spacing w:before="0" w:line="300" w:lineRule="exact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8B450A">
              <w:rPr>
                <w:rFonts w:ascii="Arial" w:hAnsi="Arial" w:cs="Arial"/>
                <w:sz w:val="20"/>
                <w:lang w:val="ru-RU"/>
              </w:rPr>
              <w:t>-</w:t>
            </w:r>
          </w:p>
        </w:tc>
        <w:tc>
          <w:tcPr>
            <w:tcW w:w="5997" w:type="dxa"/>
            <w:gridSpan w:val="2"/>
          </w:tcPr>
          <w:p w:rsidR="0039091A" w:rsidRPr="008B450A" w:rsidRDefault="00936B5E" w:rsidP="002B50D8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50A">
              <w:rPr>
                <w:rFonts w:ascii="Arial" w:hAnsi="Arial" w:cs="Arial"/>
                <w:sz w:val="20"/>
                <w:szCs w:val="20"/>
              </w:rPr>
              <w:t>Секретарь заседания Совета депутатов сельского поселения Алакуртти</w:t>
            </w:r>
          </w:p>
        </w:tc>
      </w:tr>
    </w:tbl>
    <w:p w:rsidR="0039091A" w:rsidRPr="0039091A" w:rsidRDefault="0039091A" w:rsidP="0039091A"/>
    <w:p w:rsidR="0039091A" w:rsidRDefault="0039091A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393638" w:rsidRDefault="00393638" w:rsidP="005808FA">
      <w:pPr>
        <w:jc w:val="right"/>
      </w:pPr>
    </w:p>
    <w:p w:rsidR="009A11F7" w:rsidRDefault="009A11F7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Times New Roman" w:hAnsi="Times New Roman"/>
          <w:sz w:val="24"/>
          <w:szCs w:val="24"/>
        </w:rPr>
      </w:pPr>
    </w:p>
    <w:p w:rsidR="009A11F7" w:rsidRDefault="009A11F7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Times New Roman" w:hAnsi="Times New Roman"/>
          <w:sz w:val="24"/>
          <w:szCs w:val="24"/>
        </w:rPr>
      </w:pPr>
    </w:p>
    <w:p w:rsidR="00BA783D" w:rsidRPr="009A11F7" w:rsidRDefault="00BA783D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9A11F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BA783D" w:rsidRPr="009A11F7" w:rsidRDefault="00BA783D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9A11F7">
        <w:rPr>
          <w:rFonts w:ascii="Arial" w:hAnsi="Arial" w:cs="Arial"/>
          <w:sz w:val="24"/>
          <w:szCs w:val="24"/>
        </w:rPr>
        <w:t>распоряжением администрации</w:t>
      </w:r>
    </w:p>
    <w:p w:rsidR="00BA783D" w:rsidRPr="009A11F7" w:rsidRDefault="00BA783D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9A11F7">
        <w:rPr>
          <w:rFonts w:ascii="Arial" w:hAnsi="Arial" w:cs="Arial"/>
          <w:sz w:val="24"/>
          <w:szCs w:val="24"/>
        </w:rPr>
        <w:t xml:space="preserve">сельского поселения Алакуртти </w:t>
      </w:r>
    </w:p>
    <w:p w:rsidR="00BA783D" w:rsidRPr="009A11F7" w:rsidRDefault="00BA783D" w:rsidP="00BA783D">
      <w:pPr>
        <w:pStyle w:val="a7"/>
        <w:numPr>
          <w:ilvl w:val="0"/>
          <w:numId w:val="10"/>
        </w:numPr>
        <w:tabs>
          <w:tab w:val="left" w:pos="360"/>
        </w:tabs>
        <w:ind w:right="-6"/>
        <w:jc w:val="right"/>
        <w:rPr>
          <w:rFonts w:ascii="Arial" w:hAnsi="Arial" w:cs="Arial"/>
          <w:sz w:val="24"/>
          <w:szCs w:val="24"/>
        </w:rPr>
      </w:pPr>
      <w:r w:rsidRPr="009A11F7">
        <w:rPr>
          <w:rFonts w:ascii="Arial" w:hAnsi="Arial" w:cs="Arial"/>
          <w:sz w:val="24"/>
          <w:szCs w:val="24"/>
        </w:rPr>
        <w:t>от 28.03.2016 №20</w:t>
      </w:r>
    </w:p>
    <w:p w:rsidR="00393638" w:rsidRPr="009A11F7" w:rsidRDefault="00393638" w:rsidP="00393638">
      <w:pPr>
        <w:pStyle w:val="2"/>
        <w:numPr>
          <w:ilvl w:val="1"/>
          <w:numId w:val="10"/>
        </w:num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393638" w:rsidRPr="009A11F7" w:rsidRDefault="00393638" w:rsidP="00393638">
      <w:pPr>
        <w:pStyle w:val="2"/>
        <w:numPr>
          <w:ilvl w:val="1"/>
          <w:numId w:val="10"/>
        </w:num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393638" w:rsidRPr="009A11F7" w:rsidRDefault="00393638" w:rsidP="00393638">
      <w:pPr>
        <w:pStyle w:val="2"/>
        <w:numPr>
          <w:ilvl w:val="1"/>
          <w:numId w:val="10"/>
        </w:num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9A11F7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393638" w:rsidRPr="009A11F7" w:rsidRDefault="00393638" w:rsidP="00393638">
      <w:pPr>
        <w:jc w:val="center"/>
        <w:rPr>
          <w:rFonts w:ascii="Arial" w:hAnsi="Arial" w:cs="Arial"/>
        </w:rPr>
      </w:pPr>
      <w:r w:rsidRPr="009A11F7">
        <w:rPr>
          <w:rFonts w:ascii="Arial" w:hAnsi="Arial" w:cs="Arial"/>
        </w:rPr>
        <w:t>проведения конкурса.</w:t>
      </w:r>
    </w:p>
    <w:p w:rsidR="00183670" w:rsidRPr="009A11F7" w:rsidRDefault="00183670" w:rsidP="0039363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393638" w:rsidRPr="009A11F7" w:rsidRDefault="00393638" w:rsidP="00710A60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9A11F7">
        <w:rPr>
          <w:rFonts w:ascii="Arial" w:hAnsi="Arial" w:cs="Arial"/>
          <w:sz w:val="24"/>
          <w:szCs w:val="24"/>
        </w:rPr>
        <w:t>Граждане, изъявившие желание участвовать в конкурсе, должны представить следующие документы:</w:t>
      </w:r>
    </w:p>
    <w:p w:rsidR="00393638" w:rsidRPr="009A11F7" w:rsidRDefault="00393638" w:rsidP="00710A60">
      <w:pPr>
        <w:ind w:firstLine="709"/>
        <w:rPr>
          <w:rFonts w:ascii="Arial" w:hAnsi="Arial" w:cs="Arial"/>
        </w:rPr>
      </w:pPr>
      <w:r w:rsidRPr="009A11F7">
        <w:rPr>
          <w:rFonts w:ascii="Arial" w:hAnsi="Arial" w:cs="Arial"/>
        </w:rPr>
        <w:t>- личное заявление, анкету установленной формы, фотографию;</w:t>
      </w:r>
    </w:p>
    <w:p w:rsidR="00393638" w:rsidRPr="009A11F7" w:rsidRDefault="00393638" w:rsidP="00710A60">
      <w:pPr>
        <w:ind w:firstLine="709"/>
        <w:rPr>
          <w:rFonts w:ascii="Arial" w:hAnsi="Arial" w:cs="Arial"/>
        </w:rPr>
      </w:pPr>
      <w:r w:rsidRPr="009A11F7">
        <w:rPr>
          <w:rFonts w:ascii="Arial" w:hAnsi="Arial" w:cs="Arial"/>
        </w:rPr>
        <w:t>- документ, удостоверяющий личность (копию паспорта и др.);</w:t>
      </w:r>
    </w:p>
    <w:p w:rsidR="00393638" w:rsidRPr="009A11F7" w:rsidRDefault="00393638" w:rsidP="00710A60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9A11F7">
        <w:rPr>
          <w:rFonts w:cs="Arial"/>
          <w:sz w:val="24"/>
          <w:szCs w:val="24"/>
        </w:rPr>
        <w:t>- выписку из трудовой книжки, копии документов об образовании, о повышении квалификации, о присвоении ученого звания</w:t>
      </w:r>
    </w:p>
    <w:p w:rsidR="00393638" w:rsidRPr="009A11F7" w:rsidRDefault="00393638" w:rsidP="00710A60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9A11F7">
        <w:rPr>
          <w:rFonts w:cs="Arial"/>
          <w:sz w:val="24"/>
          <w:szCs w:val="24"/>
        </w:rPr>
        <w:t>- копии документов воинского учета  (для военнообязанных);</w:t>
      </w:r>
    </w:p>
    <w:p w:rsidR="00393638" w:rsidRPr="009A11F7" w:rsidRDefault="00393638" w:rsidP="00710A60">
      <w:pPr>
        <w:ind w:firstLine="709"/>
        <w:rPr>
          <w:rFonts w:ascii="Arial" w:hAnsi="Arial" w:cs="Arial"/>
        </w:rPr>
      </w:pPr>
      <w:r w:rsidRPr="009A11F7">
        <w:rPr>
          <w:rFonts w:ascii="Arial" w:hAnsi="Arial" w:cs="Arial"/>
        </w:rPr>
        <w:t>- характеристику с места работы.</w:t>
      </w:r>
    </w:p>
    <w:p w:rsidR="00183670" w:rsidRPr="009A11F7" w:rsidRDefault="00393638" w:rsidP="00710A60">
      <w:pPr>
        <w:ind w:firstLine="709"/>
        <w:jc w:val="both"/>
        <w:rPr>
          <w:rFonts w:ascii="Arial" w:hAnsi="Arial" w:cs="Arial"/>
        </w:rPr>
      </w:pPr>
      <w:r w:rsidRPr="009A11F7">
        <w:rPr>
          <w:rFonts w:ascii="Arial" w:hAnsi="Arial" w:cs="Arial"/>
        </w:rPr>
        <w:t xml:space="preserve">Предполагаемая дата проведения конкурса и время – </w:t>
      </w:r>
      <w:r w:rsidR="00183670" w:rsidRPr="009A11F7">
        <w:rPr>
          <w:rFonts w:ascii="Arial" w:hAnsi="Arial" w:cs="Arial"/>
        </w:rPr>
        <w:t>29.04.2016</w:t>
      </w:r>
      <w:r w:rsidRPr="009A11F7">
        <w:rPr>
          <w:rFonts w:ascii="Arial" w:hAnsi="Arial" w:cs="Arial"/>
        </w:rPr>
        <w:t xml:space="preserve"> в 15-00 часов в здании администрации </w:t>
      </w:r>
      <w:r w:rsidR="00183670" w:rsidRPr="009A11F7">
        <w:rPr>
          <w:rFonts w:ascii="Arial" w:hAnsi="Arial" w:cs="Arial"/>
        </w:rPr>
        <w:t>сельского поселения Алакуртти</w:t>
      </w:r>
      <w:r w:rsidRPr="009A11F7">
        <w:rPr>
          <w:rFonts w:ascii="Arial" w:hAnsi="Arial" w:cs="Arial"/>
        </w:rPr>
        <w:t xml:space="preserve"> по адресу: </w:t>
      </w:r>
      <w:smartTag w:uri="urn:schemas-microsoft-com:office:smarttags" w:element="metricconverter">
        <w:smartTagPr>
          <w:attr w:name="ProductID" w:val="184060, г"/>
        </w:smartTagPr>
        <w:r w:rsidR="00183670" w:rsidRPr="009A11F7">
          <w:rPr>
            <w:rFonts w:ascii="Arial" w:hAnsi="Arial" w:cs="Arial"/>
          </w:rPr>
          <w:t>184060, г</w:t>
        </w:r>
      </w:smartTag>
      <w:r w:rsidR="00183670" w:rsidRPr="009A11F7">
        <w:rPr>
          <w:rFonts w:ascii="Arial" w:hAnsi="Arial" w:cs="Arial"/>
        </w:rPr>
        <w:t>.Кандалакша, с.Алакуртти, Мурманской области, ул.Данилова, д.11</w:t>
      </w:r>
    </w:p>
    <w:p w:rsidR="00393638" w:rsidRPr="009A11F7" w:rsidRDefault="00393638" w:rsidP="00710A60">
      <w:pPr>
        <w:ind w:firstLine="709"/>
        <w:jc w:val="both"/>
        <w:rPr>
          <w:rFonts w:ascii="Arial" w:hAnsi="Arial" w:cs="Arial"/>
        </w:rPr>
      </w:pPr>
      <w:r w:rsidRPr="009A11F7">
        <w:rPr>
          <w:rFonts w:ascii="Arial" w:hAnsi="Arial" w:cs="Arial"/>
        </w:rPr>
        <w:t xml:space="preserve">Документы принимаются до </w:t>
      </w:r>
      <w:r w:rsidR="00183670" w:rsidRPr="009A11F7">
        <w:rPr>
          <w:rFonts w:ascii="Arial" w:hAnsi="Arial" w:cs="Arial"/>
        </w:rPr>
        <w:t>22</w:t>
      </w:r>
      <w:r w:rsidRPr="009A11F7">
        <w:rPr>
          <w:rFonts w:ascii="Arial" w:hAnsi="Arial" w:cs="Arial"/>
        </w:rPr>
        <w:t xml:space="preserve"> </w:t>
      </w:r>
      <w:r w:rsidR="00183670" w:rsidRPr="009A11F7">
        <w:rPr>
          <w:rFonts w:ascii="Arial" w:hAnsi="Arial" w:cs="Arial"/>
        </w:rPr>
        <w:t>апреля 2016</w:t>
      </w:r>
      <w:r w:rsidRPr="009A11F7">
        <w:rPr>
          <w:rFonts w:ascii="Arial" w:hAnsi="Arial" w:cs="Arial"/>
        </w:rPr>
        <w:t xml:space="preserve"> года в комиссию по проведению конкурса в здании администрации </w:t>
      </w:r>
      <w:r w:rsidR="00183670" w:rsidRPr="009A11F7">
        <w:rPr>
          <w:rFonts w:ascii="Arial" w:hAnsi="Arial" w:cs="Arial"/>
        </w:rPr>
        <w:t>сельского поселения Алакуртти, тел. 53-682</w:t>
      </w:r>
      <w:r w:rsidRPr="009A11F7">
        <w:rPr>
          <w:rFonts w:ascii="Arial" w:hAnsi="Arial" w:cs="Arial"/>
        </w:rPr>
        <w:t>.</w:t>
      </w:r>
    </w:p>
    <w:p w:rsidR="00393638" w:rsidRPr="0039091A" w:rsidRDefault="00393638" w:rsidP="005808FA">
      <w:pPr>
        <w:jc w:val="right"/>
      </w:pPr>
    </w:p>
    <w:sectPr w:rsidR="00393638" w:rsidRPr="0039091A" w:rsidSect="00141AC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AD" w:rsidRDefault="00F118AD" w:rsidP="00141AC6">
      <w:r>
        <w:separator/>
      </w:r>
    </w:p>
  </w:endnote>
  <w:endnote w:type="continuationSeparator" w:id="1">
    <w:p w:rsidR="00F118AD" w:rsidRDefault="00F118AD" w:rsidP="0014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AD" w:rsidRDefault="00F118AD" w:rsidP="00141AC6">
      <w:r>
        <w:separator/>
      </w:r>
    </w:p>
  </w:footnote>
  <w:footnote w:type="continuationSeparator" w:id="1">
    <w:p w:rsidR="00F118AD" w:rsidRDefault="00F118AD" w:rsidP="0014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688"/>
      <w:docPartObj>
        <w:docPartGallery w:val="Page Numbers (Top of Page)"/>
        <w:docPartUnique/>
      </w:docPartObj>
    </w:sdtPr>
    <w:sdtContent>
      <w:p w:rsidR="00141AC6" w:rsidRDefault="006C5C9D">
        <w:pPr>
          <w:pStyle w:val="a3"/>
          <w:jc w:val="center"/>
        </w:pPr>
        <w:fldSimple w:instr=" PAGE   \* MERGEFORMAT ">
          <w:r w:rsidR="00DE54B3">
            <w:rPr>
              <w:noProof/>
            </w:rPr>
            <w:t>2</w:t>
          </w:r>
        </w:fldSimple>
      </w:p>
    </w:sdtContent>
  </w:sdt>
  <w:p w:rsidR="00141AC6" w:rsidRDefault="00141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D9"/>
    <w:rsid w:val="00006CC7"/>
    <w:rsid w:val="00017EB7"/>
    <w:rsid w:val="000240E8"/>
    <w:rsid w:val="0004224D"/>
    <w:rsid w:val="000613E5"/>
    <w:rsid w:val="00062C1A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280E18"/>
    <w:rsid w:val="002C62B4"/>
    <w:rsid w:val="002D637D"/>
    <w:rsid w:val="00315CD1"/>
    <w:rsid w:val="003210BD"/>
    <w:rsid w:val="00355C1C"/>
    <w:rsid w:val="00365DB9"/>
    <w:rsid w:val="0036716E"/>
    <w:rsid w:val="0039091A"/>
    <w:rsid w:val="00393638"/>
    <w:rsid w:val="003B6263"/>
    <w:rsid w:val="00405EB5"/>
    <w:rsid w:val="004162BD"/>
    <w:rsid w:val="004661D8"/>
    <w:rsid w:val="00493F8C"/>
    <w:rsid w:val="004A7E63"/>
    <w:rsid w:val="005135DA"/>
    <w:rsid w:val="0052750D"/>
    <w:rsid w:val="0054667E"/>
    <w:rsid w:val="00562BF4"/>
    <w:rsid w:val="005808FA"/>
    <w:rsid w:val="00594BE5"/>
    <w:rsid w:val="005A0C26"/>
    <w:rsid w:val="005C3AF5"/>
    <w:rsid w:val="005E3E39"/>
    <w:rsid w:val="005F0211"/>
    <w:rsid w:val="00602A4F"/>
    <w:rsid w:val="006220CF"/>
    <w:rsid w:val="00631315"/>
    <w:rsid w:val="0063172F"/>
    <w:rsid w:val="00652A6A"/>
    <w:rsid w:val="006C495A"/>
    <w:rsid w:val="006C5501"/>
    <w:rsid w:val="006C5C9D"/>
    <w:rsid w:val="006E745B"/>
    <w:rsid w:val="00710A60"/>
    <w:rsid w:val="00735CE9"/>
    <w:rsid w:val="00745762"/>
    <w:rsid w:val="00747E13"/>
    <w:rsid w:val="00760210"/>
    <w:rsid w:val="00761E61"/>
    <w:rsid w:val="00795F21"/>
    <w:rsid w:val="007C3A01"/>
    <w:rsid w:val="007D4105"/>
    <w:rsid w:val="007E251B"/>
    <w:rsid w:val="0080023D"/>
    <w:rsid w:val="0081334C"/>
    <w:rsid w:val="00816DB5"/>
    <w:rsid w:val="008253FA"/>
    <w:rsid w:val="00862011"/>
    <w:rsid w:val="0086595B"/>
    <w:rsid w:val="00885E25"/>
    <w:rsid w:val="00894641"/>
    <w:rsid w:val="008B450A"/>
    <w:rsid w:val="008B5353"/>
    <w:rsid w:val="00932D0A"/>
    <w:rsid w:val="00936B5E"/>
    <w:rsid w:val="00961F32"/>
    <w:rsid w:val="00980446"/>
    <w:rsid w:val="00981E06"/>
    <w:rsid w:val="009A11F7"/>
    <w:rsid w:val="009A7C67"/>
    <w:rsid w:val="009C2199"/>
    <w:rsid w:val="009D2C0A"/>
    <w:rsid w:val="009E3F36"/>
    <w:rsid w:val="009E7591"/>
    <w:rsid w:val="009F19B5"/>
    <w:rsid w:val="00A31C96"/>
    <w:rsid w:val="00A34342"/>
    <w:rsid w:val="00A47191"/>
    <w:rsid w:val="00A52B30"/>
    <w:rsid w:val="00A64DBF"/>
    <w:rsid w:val="00AF0356"/>
    <w:rsid w:val="00B00785"/>
    <w:rsid w:val="00B07235"/>
    <w:rsid w:val="00B47D10"/>
    <w:rsid w:val="00B97DFE"/>
    <w:rsid w:val="00BA783D"/>
    <w:rsid w:val="00BC61E2"/>
    <w:rsid w:val="00BD6B37"/>
    <w:rsid w:val="00BE4571"/>
    <w:rsid w:val="00C16848"/>
    <w:rsid w:val="00C62D79"/>
    <w:rsid w:val="00C62DB5"/>
    <w:rsid w:val="00C66B8D"/>
    <w:rsid w:val="00C71F14"/>
    <w:rsid w:val="00C72907"/>
    <w:rsid w:val="00C95F2A"/>
    <w:rsid w:val="00D003E6"/>
    <w:rsid w:val="00D1057D"/>
    <w:rsid w:val="00D46771"/>
    <w:rsid w:val="00D6784E"/>
    <w:rsid w:val="00D67C32"/>
    <w:rsid w:val="00DD13C0"/>
    <w:rsid w:val="00DD55C0"/>
    <w:rsid w:val="00DE54B3"/>
    <w:rsid w:val="00E041D9"/>
    <w:rsid w:val="00E411DD"/>
    <w:rsid w:val="00E54292"/>
    <w:rsid w:val="00E73647"/>
    <w:rsid w:val="00E75F38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61D8"/>
    <w:pPr>
      <w:tabs>
        <w:tab w:val="center" w:pos="4677"/>
        <w:tab w:val="right" w:pos="9355"/>
      </w:tabs>
    </w:pPr>
  </w:style>
  <w:style w:type="paragraph" w:styleId="a4">
    <w:name w:val="Note Heading"/>
    <w:basedOn w:val="a"/>
    <w:next w:val="a"/>
    <w:link w:val="a5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Заголовок записки Знак"/>
    <w:basedOn w:val="a0"/>
    <w:link w:val="a4"/>
    <w:semiHidden/>
    <w:rsid w:val="009C2199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9">
    <w:name w:val="Название Знак"/>
    <w:basedOn w:val="a0"/>
    <w:link w:val="a8"/>
    <w:rsid w:val="0036716E"/>
    <w:rPr>
      <w:kern w:val="28"/>
      <w:sz w:val="32"/>
    </w:rPr>
  </w:style>
  <w:style w:type="character" w:styleId="aa">
    <w:name w:val="Strong"/>
    <w:uiPriority w:val="22"/>
    <w:qFormat/>
    <w:rsid w:val="0036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FC89-4C8B-4BE8-B5FF-DF91984C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ARM Municipal</cp:lastModifiedBy>
  <cp:revision>12</cp:revision>
  <cp:lastPrinted>2016-03-28T11:12:00Z</cp:lastPrinted>
  <dcterms:created xsi:type="dcterms:W3CDTF">2016-03-28T11:39:00Z</dcterms:created>
  <dcterms:modified xsi:type="dcterms:W3CDTF">2016-03-30T14:24:00Z</dcterms:modified>
</cp:coreProperties>
</file>