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BC" w:rsidRPr="003E64BC" w:rsidRDefault="003E64BC" w:rsidP="003E64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E64BC" w:rsidRPr="003E64BC" w:rsidRDefault="003E64BC" w:rsidP="003E64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4BC" w:rsidRPr="003E64BC" w:rsidRDefault="003E64BC" w:rsidP="003E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4BC" w:rsidRDefault="003E64BC" w:rsidP="003E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3E64BC" w:rsidRPr="003E64BC" w:rsidRDefault="003E64BC" w:rsidP="003E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E64B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3E64BC" w:rsidRPr="003E64BC" w:rsidRDefault="003E64BC" w:rsidP="003E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3E64BC" w:rsidRPr="003E64BC" w:rsidRDefault="003E64BC" w:rsidP="003E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3E64BC" w:rsidRPr="003E64BC" w:rsidRDefault="003E64BC" w:rsidP="003E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3E64BC" w:rsidRPr="003E64BC" w:rsidRDefault="003E64BC" w:rsidP="003E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7"/>
        <w:gridCol w:w="5901"/>
        <w:gridCol w:w="708"/>
        <w:gridCol w:w="1131"/>
      </w:tblGrid>
      <w:tr w:rsidR="003E64BC" w:rsidRPr="003E64BC" w:rsidTr="00CB0A12">
        <w:tc>
          <w:tcPr>
            <w:tcW w:w="534" w:type="dxa"/>
            <w:vAlign w:val="bottom"/>
            <w:hideMark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Pr="003E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5901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  <w:hideMark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64BC" w:rsidRPr="003E64BC" w:rsidRDefault="006503D2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E64BC" w:rsidRPr="003E64BC" w:rsidTr="00CB0A12">
        <w:tc>
          <w:tcPr>
            <w:tcW w:w="534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64BC" w:rsidRPr="003E64BC" w:rsidRDefault="003E64BC" w:rsidP="003E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BC" w:rsidRPr="003E64BC" w:rsidTr="00CB0A12">
        <w:tc>
          <w:tcPr>
            <w:tcW w:w="534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Align w:val="bottom"/>
          </w:tcPr>
          <w:p w:rsidR="003E64BC" w:rsidRPr="003E64BC" w:rsidRDefault="003E64BC" w:rsidP="003E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BC" w:rsidRPr="003E64BC" w:rsidTr="00634A46">
        <w:tc>
          <w:tcPr>
            <w:tcW w:w="9571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3E64BC" w:rsidRPr="003E64BC" w:rsidTr="00C16E8E">
              <w:trPr>
                <w:trHeight w:val="67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64BC" w:rsidRPr="003E64BC" w:rsidRDefault="003E64BC" w:rsidP="003E6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3E64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О предоставлении сведений о доходах, расходах, об имуществе и обязательствах имуществе характера за отчетный период с 1 января по 31 декабря 2019 года</w:t>
                  </w:r>
                </w:p>
              </w:tc>
            </w:tr>
          </w:tbl>
          <w:p w:rsidR="003E64BC" w:rsidRPr="003E64BC" w:rsidRDefault="003E64BC" w:rsidP="003E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E64BC" w:rsidRPr="003E64BC" w:rsidTr="00634A46">
        <w:tc>
          <w:tcPr>
            <w:tcW w:w="9571" w:type="dxa"/>
            <w:gridSpan w:val="5"/>
            <w:hideMark/>
          </w:tcPr>
          <w:p w:rsidR="003E64BC" w:rsidRPr="003E64BC" w:rsidRDefault="003E64BC" w:rsidP="003E64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E64BC" w:rsidRPr="003E64BC" w:rsidTr="00634A46">
        <w:tc>
          <w:tcPr>
            <w:tcW w:w="9571" w:type="dxa"/>
            <w:gridSpan w:val="5"/>
          </w:tcPr>
          <w:p w:rsidR="003E64BC" w:rsidRDefault="003E64BC" w:rsidP="003E64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</w:pPr>
            <w:r w:rsidRPr="003E64BC"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  <w:t xml:space="preserve">В связи с реализацией на территории Мурманской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      </w:r>
            <w:proofErr w:type="spellStart"/>
            <w:r w:rsidRPr="003E64BC"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  <w:t>коронавирусной</w:t>
            </w:r>
            <w:proofErr w:type="spellEnd"/>
            <w:r w:rsidRPr="003E64BC"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  <w:t xml:space="preserve"> инфекции (</w:t>
            </w:r>
            <w:r w:rsidRPr="003E64BC">
              <w:rPr>
                <w:rFonts w:ascii="Times New Roman" w:hAnsi="Times New Roman" w:cs="Times New Roman"/>
                <w:b w:val="0"/>
                <w:color w:val="auto"/>
                <w:lang w:val="en-US" w:eastAsia="ar-SA"/>
              </w:rPr>
              <w:t>COVID</w:t>
            </w:r>
            <w:r w:rsidRPr="003E64BC"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  <w:t xml:space="preserve">-19), руководствуясь Указом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E64BC">
                <w:rPr>
                  <w:rFonts w:ascii="Times New Roman" w:hAnsi="Times New Roman" w:cs="Times New Roman"/>
                  <w:b w:val="0"/>
                  <w:color w:val="auto"/>
                  <w:lang w:eastAsia="ar-SA"/>
                </w:rPr>
                <w:t>2019 г</w:t>
              </w:r>
            </w:smartTag>
            <w:r w:rsidRPr="003E64BC"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  <w:t xml:space="preserve">.», Законом Мурманской области от 28.04.2020 № 2486-01-ЗМО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      </w:r>
          </w:p>
          <w:p w:rsidR="003E64BC" w:rsidRDefault="003E64BC" w:rsidP="003E64B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ar-SA"/>
              </w:rPr>
            </w:pPr>
          </w:p>
          <w:p w:rsidR="003E64BC" w:rsidRDefault="003E64BC" w:rsidP="003E64B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lang w:bidi="en-US"/>
              </w:rPr>
            </w:pPr>
            <w:r w:rsidRPr="003E64BC">
              <w:rPr>
                <w:rFonts w:ascii="Times New Roman" w:hAnsi="Times New Roman" w:cs="Times New Roman"/>
                <w:color w:val="auto"/>
                <w:lang w:eastAsia="ar-SA"/>
              </w:rPr>
              <w:t>постановляю</w:t>
            </w:r>
            <w:r w:rsidRPr="003E64BC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:</w:t>
            </w:r>
          </w:p>
          <w:p w:rsidR="003E64BC" w:rsidRPr="003E64BC" w:rsidRDefault="003E64BC" w:rsidP="003E64BC">
            <w:pPr>
              <w:spacing w:after="0" w:line="240" w:lineRule="auto"/>
              <w:rPr>
                <w:lang w:eastAsia="ru-RU" w:bidi="en-US"/>
              </w:rPr>
            </w:pPr>
          </w:p>
        </w:tc>
      </w:tr>
      <w:tr w:rsidR="003E64BC" w:rsidRPr="003E64BC" w:rsidTr="00634A46">
        <w:tc>
          <w:tcPr>
            <w:tcW w:w="9571" w:type="dxa"/>
            <w:gridSpan w:val="5"/>
            <w:hideMark/>
          </w:tcPr>
          <w:p w:rsidR="003E64BC" w:rsidRPr="003E64BC" w:rsidRDefault="003E64BC" w:rsidP="003E6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E64BC" w:rsidRPr="003E64BC" w:rsidTr="00634A46">
        <w:tc>
          <w:tcPr>
            <w:tcW w:w="9571" w:type="dxa"/>
            <w:gridSpan w:val="5"/>
          </w:tcPr>
          <w:p w:rsidR="003E64BC" w:rsidRPr="003E64BC" w:rsidRDefault="003E64BC" w:rsidP="003E64BC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E64B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Установить, что сведения о доходах, </w:t>
            </w:r>
            <w:r w:rsidRPr="003E64BC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имуществе и обязательствах имущественного характера за отчетный период с 1 января по 31 декабря 2019 года, срок подачи которых предусмотрен муниципальными нормативными правовыми актами администрации муниципального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Алакуртти</w:t>
            </w:r>
            <w:r w:rsidRPr="003E64BC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Кандалакшского района, представляются до 1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E64B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3E64BC">
              <w:rPr>
                <w:rFonts w:ascii="Times New Roman" w:hAnsi="Times New Roman" w:cs="Times New Roman"/>
                <w:sz w:val="24"/>
                <w:szCs w:val="24"/>
              </w:rPr>
              <w:t>. включительно.</w:t>
            </w:r>
          </w:p>
        </w:tc>
      </w:tr>
      <w:tr w:rsidR="003E64BC" w:rsidRPr="003E64BC" w:rsidTr="00634A46">
        <w:tc>
          <w:tcPr>
            <w:tcW w:w="9571" w:type="dxa"/>
            <w:gridSpan w:val="5"/>
            <w:hideMark/>
          </w:tcPr>
          <w:p w:rsidR="003E64BC" w:rsidRPr="003E64BC" w:rsidRDefault="003E64BC" w:rsidP="003E64BC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E64B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3E64BC" w:rsidRPr="003E64BC" w:rsidTr="00634A46">
        <w:tc>
          <w:tcPr>
            <w:tcW w:w="9571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3E64BC" w:rsidRPr="003E64BC" w:rsidTr="00C16E8E">
              <w:trPr>
                <w:trHeight w:val="67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64BC" w:rsidRPr="003E64BC" w:rsidRDefault="003E64BC" w:rsidP="003E64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3E64BC" w:rsidRPr="003E64BC" w:rsidRDefault="003E64BC" w:rsidP="003E6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E64BC" w:rsidRPr="003E64BC" w:rsidTr="00634A46">
        <w:tc>
          <w:tcPr>
            <w:tcW w:w="9571" w:type="dxa"/>
            <w:gridSpan w:val="5"/>
            <w:hideMark/>
          </w:tcPr>
          <w:p w:rsidR="003E64BC" w:rsidRPr="003E64BC" w:rsidRDefault="003E64BC" w:rsidP="00C16E8E">
            <w:pPr>
              <w:suppressAutoHyphens/>
              <w:jc w:val="both"/>
              <w:rPr>
                <w:lang w:bidi="en-US"/>
              </w:rPr>
            </w:pPr>
          </w:p>
        </w:tc>
      </w:tr>
      <w:tr w:rsidR="003E64BC" w:rsidRPr="003E64BC" w:rsidTr="00CB0A12">
        <w:tc>
          <w:tcPr>
            <w:tcW w:w="9571" w:type="dxa"/>
            <w:gridSpan w:val="5"/>
            <w:vAlign w:val="bottom"/>
            <w:hideMark/>
          </w:tcPr>
          <w:p w:rsidR="003E64BC" w:rsidRPr="003E64BC" w:rsidRDefault="003E64BC" w:rsidP="003E64BC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BC" w:rsidRPr="003E64BC" w:rsidTr="00CB0A12">
        <w:tc>
          <w:tcPr>
            <w:tcW w:w="9571" w:type="dxa"/>
            <w:gridSpan w:val="5"/>
            <w:vAlign w:val="bottom"/>
          </w:tcPr>
          <w:p w:rsidR="003E64BC" w:rsidRPr="003E64BC" w:rsidRDefault="003E64BC" w:rsidP="003E64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4BC" w:rsidRDefault="003E64BC" w:rsidP="003E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 главы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3E64BC" w:rsidRPr="003E64BC" w:rsidRDefault="003E64BC" w:rsidP="003E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Алакуртти </w:t>
      </w:r>
      <w:r w:rsidRPr="003E6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П.В. Кулешова</w:t>
      </w:r>
    </w:p>
    <w:p w:rsidR="003E64BC" w:rsidRPr="003E64BC" w:rsidRDefault="003E64BC" w:rsidP="003E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BC" w:rsidRPr="003E64BC" w:rsidRDefault="003E64BC" w:rsidP="003E64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F3F5B" w:rsidRDefault="006503D2"/>
    <w:sectPr w:rsidR="00EF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BC"/>
    <w:rsid w:val="00350167"/>
    <w:rsid w:val="003E64BC"/>
    <w:rsid w:val="006503D2"/>
    <w:rsid w:val="00A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CF118"/>
  <w15:docId w15:val="{EBA79EDA-DF4C-4890-8681-E6B3F9D7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4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C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 Windows</cp:lastModifiedBy>
  <cp:revision>2</cp:revision>
  <dcterms:created xsi:type="dcterms:W3CDTF">2020-05-22T08:07:00Z</dcterms:created>
  <dcterms:modified xsi:type="dcterms:W3CDTF">2020-05-26T08:43:00Z</dcterms:modified>
</cp:coreProperties>
</file>