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>Пояснитель</w:t>
      </w:r>
      <w:r w:rsidR="00EE4AC3">
        <w:rPr>
          <w:u w:val="none"/>
        </w:rPr>
        <w:t>н</w:t>
      </w:r>
      <w:r w:rsidRPr="001B312A">
        <w:rPr>
          <w:u w:val="none"/>
        </w:rPr>
        <w:t xml:space="preserve">ая записка </w:t>
      </w:r>
    </w:p>
    <w:p w:rsidR="00847AC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</w:p>
    <w:p w:rsidR="0029213F" w:rsidRDefault="0029213F" w:rsidP="00847ACF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Алакуртти</w:t>
      </w:r>
      <w:r w:rsidR="00847ACF">
        <w:rPr>
          <w:b/>
          <w:sz w:val="24"/>
        </w:rPr>
        <w:t xml:space="preserve"> </w:t>
      </w:r>
      <w:r w:rsidR="0066704D" w:rsidRPr="001B312A">
        <w:rPr>
          <w:b/>
          <w:sz w:val="24"/>
        </w:rPr>
        <w:t>Кандалакшск</w:t>
      </w:r>
      <w:r>
        <w:rPr>
          <w:b/>
          <w:sz w:val="24"/>
        </w:rPr>
        <w:t>ого</w:t>
      </w:r>
      <w:r w:rsidR="0066704D" w:rsidRPr="001B312A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="0066704D" w:rsidRPr="001B312A">
        <w:rPr>
          <w:b/>
          <w:sz w:val="24"/>
        </w:rPr>
        <w:t xml:space="preserve"> </w:t>
      </w:r>
    </w:p>
    <w:p w:rsidR="0066704D" w:rsidRPr="001B312A" w:rsidRDefault="00A44241" w:rsidP="0066704D">
      <w:pPr>
        <w:jc w:val="center"/>
        <w:rPr>
          <w:b/>
          <w:sz w:val="24"/>
        </w:rPr>
      </w:pPr>
      <w:r>
        <w:rPr>
          <w:b/>
          <w:sz w:val="24"/>
        </w:rPr>
        <w:t>за</w:t>
      </w:r>
      <w:r w:rsidR="00115249">
        <w:rPr>
          <w:b/>
          <w:sz w:val="24"/>
        </w:rPr>
        <w:t xml:space="preserve"> </w:t>
      </w:r>
      <w:r w:rsidR="00EC3556">
        <w:rPr>
          <w:b/>
          <w:sz w:val="24"/>
        </w:rPr>
        <w:t>1 полугодие</w:t>
      </w:r>
      <w:r w:rsidR="000E43BB">
        <w:rPr>
          <w:b/>
          <w:sz w:val="24"/>
        </w:rPr>
        <w:t xml:space="preserve"> 2019</w:t>
      </w:r>
      <w:r>
        <w:rPr>
          <w:b/>
          <w:sz w:val="24"/>
        </w:rPr>
        <w:t xml:space="preserve"> год</w:t>
      </w:r>
      <w:r w:rsidR="000E43BB">
        <w:rPr>
          <w:b/>
          <w:sz w:val="24"/>
        </w:rPr>
        <w:t>а</w:t>
      </w:r>
    </w:p>
    <w:p w:rsidR="00023455" w:rsidRDefault="00023455" w:rsidP="0066704D">
      <w:pPr>
        <w:rPr>
          <w:sz w:val="24"/>
        </w:rPr>
      </w:pPr>
    </w:p>
    <w:p w:rsidR="00023455" w:rsidRDefault="00023455" w:rsidP="0066704D">
      <w:pPr>
        <w:rPr>
          <w:i/>
          <w:sz w:val="24"/>
          <w:szCs w:val="24"/>
        </w:rPr>
      </w:pP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Решением Совета депутатов </w:t>
      </w:r>
      <w:r w:rsidR="0029213F" w:rsidRPr="007F59CC">
        <w:rPr>
          <w:sz w:val="24"/>
          <w:szCs w:val="24"/>
        </w:rPr>
        <w:t>сельского поселения Алакуртти Кандалакшского</w:t>
      </w:r>
      <w:r w:rsidRPr="007F59CC">
        <w:rPr>
          <w:sz w:val="24"/>
          <w:szCs w:val="24"/>
        </w:rPr>
        <w:t xml:space="preserve"> район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от </w:t>
      </w:r>
      <w:r w:rsidR="000E43BB">
        <w:rPr>
          <w:sz w:val="24"/>
          <w:szCs w:val="24"/>
        </w:rPr>
        <w:t>18.12.2018 № 484</w:t>
      </w:r>
      <w:r w:rsidR="00AA7AB9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«</w:t>
      </w:r>
      <w:r w:rsidR="00115249">
        <w:rPr>
          <w:sz w:val="24"/>
          <w:szCs w:val="24"/>
        </w:rPr>
        <w:t>О бюджете</w:t>
      </w:r>
      <w:r w:rsidRPr="007F59CC">
        <w:rPr>
          <w:sz w:val="24"/>
          <w:szCs w:val="24"/>
        </w:rPr>
        <w:t xml:space="preserve"> </w:t>
      </w:r>
      <w:r w:rsidR="0029213F" w:rsidRPr="007F59CC">
        <w:rPr>
          <w:sz w:val="24"/>
          <w:szCs w:val="24"/>
        </w:rPr>
        <w:t>сельского поселения Алакуртти Кандалакшского района</w:t>
      </w:r>
      <w:r w:rsidRPr="007F59CC">
        <w:rPr>
          <w:sz w:val="24"/>
          <w:szCs w:val="24"/>
        </w:rPr>
        <w:t xml:space="preserve"> на 201</w:t>
      </w:r>
      <w:r w:rsidR="000E43BB">
        <w:rPr>
          <w:sz w:val="24"/>
          <w:szCs w:val="24"/>
        </w:rPr>
        <w:t>9</w:t>
      </w:r>
      <w:r w:rsidRPr="007F59CC">
        <w:rPr>
          <w:sz w:val="24"/>
          <w:szCs w:val="24"/>
        </w:rPr>
        <w:t xml:space="preserve"> год»</w:t>
      </w:r>
      <w:r w:rsidR="0029213F" w:rsidRPr="007F59CC">
        <w:rPr>
          <w:sz w:val="24"/>
          <w:szCs w:val="24"/>
        </w:rPr>
        <w:t xml:space="preserve"> </w:t>
      </w:r>
      <w:r w:rsidR="008C3EE7" w:rsidRPr="007F59CC">
        <w:rPr>
          <w:sz w:val="24"/>
          <w:szCs w:val="24"/>
        </w:rPr>
        <w:t xml:space="preserve">первоначально </w:t>
      </w:r>
      <w:r w:rsidRPr="007F59CC">
        <w:rPr>
          <w:sz w:val="24"/>
          <w:szCs w:val="24"/>
        </w:rPr>
        <w:t>утверждены осн</w:t>
      </w:r>
      <w:r w:rsidR="00CA2334">
        <w:rPr>
          <w:sz w:val="24"/>
          <w:szCs w:val="24"/>
        </w:rPr>
        <w:t>овные характеристики бюджета на </w:t>
      </w:r>
      <w:r w:rsidRPr="007F59CC">
        <w:rPr>
          <w:sz w:val="24"/>
          <w:szCs w:val="24"/>
        </w:rPr>
        <w:t>201</w:t>
      </w:r>
      <w:r w:rsidR="000E43BB">
        <w:rPr>
          <w:sz w:val="24"/>
          <w:szCs w:val="24"/>
        </w:rPr>
        <w:t>9</w:t>
      </w:r>
      <w:r w:rsidR="00CA2334">
        <w:rPr>
          <w:sz w:val="24"/>
          <w:szCs w:val="24"/>
        </w:rPr>
        <w:t> </w:t>
      </w:r>
      <w:r w:rsidRPr="007F59CC">
        <w:rPr>
          <w:sz w:val="24"/>
          <w:szCs w:val="24"/>
        </w:rPr>
        <w:t>год</w:t>
      </w:r>
      <w:r w:rsidR="00804508" w:rsidRPr="007F59CC">
        <w:rPr>
          <w:sz w:val="24"/>
          <w:szCs w:val="24"/>
        </w:rPr>
        <w:t xml:space="preserve"> в следующих объемах</w:t>
      </w:r>
      <w:r w:rsidRPr="007F59CC">
        <w:rPr>
          <w:sz w:val="24"/>
          <w:szCs w:val="24"/>
        </w:rPr>
        <w:t xml:space="preserve">: 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</w:t>
      </w:r>
      <w:r w:rsidR="000E43BB">
        <w:rPr>
          <w:sz w:val="24"/>
          <w:szCs w:val="24"/>
        </w:rPr>
        <w:t>49 992,1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F1741B" w:rsidRDefault="001B312A" w:rsidP="0066704D">
      <w:pPr>
        <w:ind w:firstLine="851"/>
        <w:jc w:val="both"/>
        <w:rPr>
          <w:sz w:val="24"/>
          <w:szCs w:val="24"/>
        </w:rPr>
      </w:pPr>
      <w:r w:rsidRPr="00F1741B">
        <w:rPr>
          <w:sz w:val="24"/>
          <w:szCs w:val="24"/>
        </w:rPr>
        <w:t xml:space="preserve">- расходы – </w:t>
      </w:r>
      <w:r w:rsidR="000E43BB">
        <w:rPr>
          <w:sz w:val="24"/>
          <w:szCs w:val="24"/>
        </w:rPr>
        <w:t>51 950,7</w:t>
      </w:r>
      <w:r w:rsidR="00115249" w:rsidRPr="00F1741B">
        <w:rPr>
          <w:sz w:val="24"/>
          <w:szCs w:val="24"/>
        </w:rPr>
        <w:t xml:space="preserve"> </w:t>
      </w:r>
      <w:r w:rsidR="0066704D" w:rsidRPr="00F1741B">
        <w:rPr>
          <w:sz w:val="24"/>
          <w:szCs w:val="24"/>
        </w:rPr>
        <w:t>тыс. руб.;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– </w:t>
      </w:r>
      <w:r w:rsidR="000E43BB">
        <w:rPr>
          <w:sz w:val="24"/>
          <w:szCs w:val="24"/>
        </w:rPr>
        <w:t>1 958,6</w:t>
      </w:r>
      <w:r w:rsidR="0066704D" w:rsidRPr="007F59CC">
        <w:rPr>
          <w:sz w:val="24"/>
          <w:szCs w:val="24"/>
        </w:rPr>
        <w:t xml:space="preserve"> тыс. руб.</w:t>
      </w:r>
    </w:p>
    <w:p w:rsidR="00F37AEB" w:rsidRPr="007F59CC" w:rsidRDefault="00F37AEB" w:rsidP="00F37AEB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По состоянию на 01.</w:t>
      </w:r>
      <w:r w:rsidR="000E43BB">
        <w:rPr>
          <w:sz w:val="24"/>
          <w:szCs w:val="24"/>
        </w:rPr>
        <w:t>0</w:t>
      </w:r>
      <w:r w:rsidR="00EC3556">
        <w:rPr>
          <w:sz w:val="24"/>
          <w:szCs w:val="24"/>
        </w:rPr>
        <w:t>7</w:t>
      </w:r>
      <w:r w:rsidRPr="007F59CC">
        <w:rPr>
          <w:sz w:val="24"/>
          <w:szCs w:val="24"/>
        </w:rPr>
        <w:t>.201</w:t>
      </w:r>
      <w:r w:rsidR="00D9493C">
        <w:rPr>
          <w:sz w:val="24"/>
          <w:szCs w:val="24"/>
        </w:rPr>
        <w:t>9</w:t>
      </w:r>
      <w:r w:rsidRPr="007F59CC">
        <w:rPr>
          <w:sz w:val="24"/>
          <w:szCs w:val="24"/>
        </w:rPr>
        <w:t xml:space="preserve"> с учетом вносимых в бюджет и сводную бюджетную роспись изменений основные </w:t>
      </w:r>
      <w:r w:rsidRPr="007F59CC">
        <w:rPr>
          <w:i/>
          <w:sz w:val="24"/>
          <w:szCs w:val="24"/>
        </w:rPr>
        <w:t>плановые</w:t>
      </w:r>
      <w:r w:rsidRPr="007F59CC">
        <w:rPr>
          <w:sz w:val="24"/>
          <w:szCs w:val="24"/>
        </w:rPr>
        <w:t xml:space="preserve"> характеристики утверждены в следующих объемах:</w:t>
      </w:r>
    </w:p>
    <w:p w:rsidR="00F37AEB" w:rsidRPr="007F59CC" w:rsidRDefault="00227255" w:rsidP="00F37A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доходы</w:t>
      </w:r>
      <w:r w:rsidR="00132162">
        <w:rPr>
          <w:sz w:val="24"/>
          <w:szCs w:val="24"/>
        </w:rPr>
        <w:t>*</w:t>
      </w:r>
      <w:r w:rsidR="00F37AEB">
        <w:rPr>
          <w:sz w:val="24"/>
          <w:szCs w:val="24"/>
        </w:rPr>
        <w:t xml:space="preserve"> </w:t>
      </w:r>
      <w:r w:rsidR="0002547A">
        <w:rPr>
          <w:sz w:val="24"/>
          <w:szCs w:val="24"/>
        </w:rPr>
        <w:t xml:space="preserve">уменьшены на </w:t>
      </w:r>
      <w:r w:rsidR="006371E0">
        <w:rPr>
          <w:sz w:val="24"/>
          <w:szCs w:val="24"/>
        </w:rPr>
        <w:t>2 894,4</w:t>
      </w:r>
      <w:r>
        <w:rPr>
          <w:sz w:val="24"/>
          <w:szCs w:val="24"/>
        </w:rPr>
        <w:t xml:space="preserve"> тыс.руб. и составили</w:t>
      </w:r>
      <w:r w:rsidR="00F37AEB" w:rsidRPr="007F59CC">
        <w:rPr>
          <w:sz w:val="24"/>
          <w:szCs w:val="24"/>
        </w:rPr>
        <w:t xml:space="preserve">  </w:t>
      </w:r>
      <w:r w:rsidR="006371E0">
        <w:rPr>
          <w:sz w:val="24"/>
          <w:szCs w:val="24"/>
        </w:rPr>
        <w:t>47 097,7</w:t>
      </w:r>
      <w:r w:rsidR="00F37AEB">
        <w:rPr>
          <w:sz w:val="24"/>
          <w:szCs w:val="24"/>
        </w:rPr>
        <w:t xml:space="preserve"> </w:t>
      </w:r>
      <w:r w:rsidR="00F37AEB" w:rsidRPr="007F59CC">
        <w:rPr>
          <w:sz w:val="24"/>
          <w:szCs w:val="24"/>
        </w:rPr>
        <w:t>тыс. руб.;</w:t>
      </w:r>
    </w:p>
    <w:p w:rsidR="00F37AEB" w:rsidRPr="007F59CC" w:rsidRDefault="00F37AEB" w:rsidP="00F37AEB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- расходы</w:t>
      </w:r>
      <w:r w:rsidR="00132162">
        <w:rPr>
          <w:sz w:val="24"/>
          <w:szCs w:val="24"/>
        </w:rPr>
        <w:t>*</w:t>
      </w:r>
      <w:r w:rsidR="00227255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уменьшены</w:t>
      </w:r>
      <w:r w:rsidRPr="007F59CC">
        <w:rPr>
          <w:sz w:val="24"/>
          <w:szCs w:val="24"/>
        </w:rPr>
        <w:t xml:space="preserve"> на </w:t>
      </w:r>
      <w:r w:rsidR="00CA3CC4">
        <w:rPr>
          <w:sz w:val="24"/>
          <w:szCs w:val="24"/>
        </w:rPr>
        <w:t>9 385,7</w:t>
      </w:r>
      <w:r w:rsidRPr="007F59CC">
        <w:rPr>
          <w:sz w:val="24"/>
          <w:szCs w:val="24"/>
        </w:rPr>
        <w:t xml:space="preserve"> тыс. руб. и состав</w:t>
      </w:r>
      <w:r w:rsidR="00227255">
        <w:rPr>
          <w:sz w:val="24"/>
          <w:szCs w:val="24"/>
        </w:rPr>
        <w:t>или</w:t>
      </w:r>
      <w:r w:rsidRPr="007F59CC">
        <w:rPr>
          <w:sz w:val="24"/>
          <w:szCs w:val="24"/>
        </w:rPr>
        <w:t xml:space="preserve"> </w:t>
      </w:r>
      <w:r w:rsidR="00CA3CC4">
        <w:rPr>
          <w:sz w:val="24"/>
          <w:szCs w:val="24"/>
        </w:rPr>
        <w:t>61 336,4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F37AEB" w:rsidP="00F37AEB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- дефицит</w:t>
      </w:r>
      <w:r w:rsidR="00132162">
        <w:rPr>
          <w:sz w:val="24"/>
          <w:szCs w:val="24"/>
        </w:rPr>
        <w:t>*</w:t>
      </w:r>
      <w:r w:rsidRPr="007F59CC">
        <w:rPr>
          <w:sz w:val="24"/>
          <w:szCs w:val="24"/>
        </w:rPr>
        <w:t xml:space="preserve"> </w:t>
      </w:r>
      <w:r w:rsidR="000E43BB">
        <w:rPr>
          <w:sz w:val="24"/>
          <w:szCs w:val="24"/>
        </w:rPr>
        <w:t>увеличен</w:t>
      </w:r>
      <w:r w:rsidR="00227255">
        <w:rPr>
          <w:sz w:val="24"/>
          <w:szCs w:val="24"/>
        </w:rPr>
        <w:t xml:space="preserve"> </w:t>
      </w:r>
      <w:r w:rsidR="000E43BB">
        <w:rPr>
          <w:sz w:val="24"/>
          <w:szCs w:val="24"/>
        </w:rPr>
        <w:t xml:space="preserve">на 135,9 тыс.руб. за счет включения в состав расходов остатков целевых средств 2018 года </w:t>
      </w:r>
      <w:r w:rsidR="00227255">
        <w:rPr>
          <w:sz w:val="24"/>
          <w:szCs w:val="24"/>
        </w:rPr>
        <w:t xml:space="preserve">и </w:t>
      </w:r>
      <w:r w:rsidRPr="007F59CC">
        <w:rPr>
          <w:sz w:val="24"/>
          <w:szCs w:val="24"/>
        </w:rPr>
        <w:t>состав</w:t>
      </w:r>
      <w:r w:rsidR="00227255">
        <w:rPr>
          <w:sz w:val="24"/>
          <w:szCs w:val="24"/>
        </w:rPr>
        <w:t>ил</w:t>
      </w:r>
      <w:r w:rsidRPr="007F59CC">
        <w:rPr>
          <w:sz w:val="24"/>
          <w:szCs w:val="24"/>
        </w:rPr>
        <w:t xml:space="preserve"> </w:t>
      </w:r>
      <w:r w:rsidR="000E43BB">
        <w:rPr>
          <w:sz w:val="24"/>
          <w:szCs w:val="24"/>
        </w:rPr>
        <w:t>2 094,4</w:t>
      </w:r>
      <w:r w:rsidRPr="007F59CC">
        <w:rPr>
          <w:sz w:val="24"/>
          <w:szCs w:val="24"/>
        </w:rPr>
        <w:t xml:space="preserve"> тыс. руб.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Бюджет </w:t>
      </w:r>
      <w:r w:rsidR="00D921C2" w:rsidRPr="007F59CC">
        <w:rPr>
          <w:sz w:val="24"/>
          <w:szCs w:val="24"/>
        </w:rPr>
        <w:t>сельского поселения</w:t>
      </w:r>
      <w:r w:rsidRPr="007F59CC">
        <w:rPr>
          <w:sz w:val="24"/>
          <w:szCs w:val="24"/>
        </w:rPr>
        <w:t xml:space="preserve"> </w:t>
      </w:r>
      <w:r w:rsidR="000E43BB">
        <w:rPr>
          <w:sz w:val="24"/>
          <w:szCs w:val="24"/>
        </w:rPr>
        <w:t>на 01.0</w:t>
      </w:r>
      <w:r w:rsidR="00EC3556">
        <w:rPr>
          <w:sz w:val="24"/>
          <w:szCs w:val="24"/>
        </w:rPr>
        <w:t>7</w:t>
      </w:r>
      <w:r w:rsidR="000E43BB">
        <w:rPr>
          <w:sz w:val="24"/>
          <w:szCs w:val="24"/>
        </w:rPr>
        <w:t>.2019</w:t>
      </w:r>
      <w:r w:rsidR="00DF5D1F" w:rsidRPr="007F59CC">
        <w:rPr>
          <w:sz w:val="24"/>
          <w:szCs w:val="24"/>
        </w:rPr>
        <w:t xml:space="preserve"> </w:t>
      </w:r>
      <w:r w:rsidRPr="007F59CC">
        <w:rPr>
          <w:i/>
          <w:sz w:val="24"/>
          <w:szCs w:val="24"/>
        </w:rPr>
        <w:t>исполнен</w:t>
      </w:r>
      <w:r w:rsidR="00F1741B">
        <w:rPr>
          <w:i/>
          <w:sz w:val="24"/>
          <w:szCs w:val="24"/>
        </w:rPr>
        <w:t>: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</w:t>
      </w:r>
      <w:r w:rsidR="00F1741B">
        <w:rPr>
          <w:sz w:val="24"/>
          <w:szCs w:val="24"/>
        </w:rPr>
        <w:t xml:space="preserve">по </w:t>
      </w:r>
      <w:r w:rsidRPr="007F59CC">
        <w:rPr>
          <w:sz w:val="24"/>
          <w:szCs w:val="24"/>
        </w:rPr>
        <w:t xml:space="preserve"> </w:t>
      </w:r>
      <w:r w:rsidR="00F1741B">
        <w:rPr>
          <w:sz w:val="24"/>
          <w:szCs w:val="24"/>
        </w:rPr>
        <w:t xml:space="preserve">доходам </w:t>
      </w:r>
      <w:r w:rsidRPr="007F59CC">
        <w:rPr>
          <w:sz w:val="24"/>
          <w:szCs w:val="24"/>
        </w:rPr>
        <w:t xml:space="preserve">–  </w:t>
      </w:r>
      <w:r w:rsidR="006371E0">
        <w:rPr>
          <w:sz w:val="24"/>
          <w:szCs w:val="24"/>
        </w:rPr>
        <w:t>19 473,3</w:t>
      </w:r>
      <w:r w:rsidRPr="007F59CC">
        <w:rPr>
          <w:sz w:val="24"/>
          <w:szCs w:val="24"/>
        </w:rPr>
        <w:t xml:space="preserve"> тыс. руб. или </w:t>
      </w:r>
      <w:r w:rsidR="006371E0">
        <w:rPr>
          <w:sz w:val="24"/>
          <w:szCs w:val="24"/>
        </w:rPr>
        <w:t>41,4</w:t>
      </w:r>
      <w:r w:rsidRPr="007F59CC">
        <w:rPr>
          <w:sz w:val="24"/>
          <w:szCs w:val="24"/>
        </w:rPr>
        <w:t xml:space="preserve"> %</w:t>
      </w:r>
      <w:r w:rsidR="0009281B" w:rsidRPr="007F59CC">
        <w:rPr>
          <w:sz w:val="24"/>
          <w:szCs w:val="24"/>
        </w:rPr>
        <w:t xml:space="preserve"> от годовых плановых назначений</w:t>
      </w:r>
      <w:r w:rsidRPr="007F59CC">
        <w:rPr>
          <w:sz w:val="24"/>
          <w:szCs w:val="24"/>
        </w:rPr>
        <w:t>;</w:t>
      </w:r>
    </w:p>
    <w:p w:rsidR="0066704D" w:rsidRPr="00F1741B" w:rsidRDefault="0066704D" w:rsidP="008C691E">
      <w:pPr>
        <w:ind w:firstLine="851"/>
        <w:jc w:val="both"/>
        <w:rPr>
          <w:sz w:val="24"/>
          <w:szCs w:val="24"/>
        </w:rPr>
      </w:pPr>
      <w:r w:rsidRPr="00F1741B">
        <w:rPr>
          <w:sz w:val="24"/>
          <w:szCs w:val="24"/>
        </w:rPr>
        <w:t xml:space="preserve">- </w:t>
      </w:r>
      <w:r w:rsidR="00F1741B" w:rsidRPr="00F1741B">
        <w:rPr>
          <w:sz w:val="24"/>
          <w:szCs w:val="24"/>
        </w:rPr>
        <w:t>по расходам</w:t>
      </w:r>
      <w:r w:rsidRPr="00F1741B">
        <w:rPr>
          <w:sz w:val="24"/>
          <w:szCs w:val="24"/>
        </w:rPr>
        <w:t xml:space="preserve"> – </w:t>
      </w:r>
      <w:r w:rsidR="00CA3CC4">
        <w:rPr>
          <w:sz w:val="24"/>
          <w:szCs w:val="24"/>
        </w:rPr>
        <w:t>17 550,9</w:t>
      </w:r>
      <w:r w:rsidR="00A30F0A" w:rsidRPr="00F1741B">
        <w:rPr>
          <w:sz w:val="24"/>
          <w:szCs w:val="24"/>
        </w:rPr>
        <w:t xml:space="preserve"> </w:t>
      </w:r>
      <w:r w:rsidR="00BA1F1A" w:rsidRPr="00F1741B">
        <w:rPr>
          <w:sz w:val="24"/>
          <w:szCs w:val="24"/>
        </w:rPr>
        <w:t>тыс.</w:t>
      </w:r>
      <w:r w:rsidR="002A0B49" w:rsidRPr="00F1741B">
        <w:rPr>
          <w:sz w:val="24"/>
          <w:szCs w:val="24"/>
        </w:rPr>
        <w:t xml:space="preserve"> руб. или </w:t>
      </w:r>
      <w:r w:rsidR="00CA3CC4">
        <w:rPr>
          <w:sz w:val="24"/>
          <w:szCs w:val="24"/>
        </w:rPr>
        <w:t>28,6</w:t>
      </w:r>
      <w:r w:rsidRPr="00F1741B">
        <w:rPr>
          <w:sz w:val="24"/>
          <w:szCs w:val="24"/>
        </w:rPr>
        <w:t xml:space="preserve"> %;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</w:t>
      </w:r>
      <w:r w:rsidR="006371E0">
        <w:rPr>
          <w:sz w:val="24"/>
          <w:szCs w:val="24"/>
        </w:rPr>
        <w:t>профицит</w:t>
      </w:r>
      <w:r w:rsidR="00593AF5" w:rsidRPr="007F59CC">
        <w:rPr>
          <w:sz w:val="24"/>
          <w:szCs w:val="24"/>
        </w:rPr>
        <w:t xml:space="preserve"> </w:t>
      </w:r>
      <w:r w:rsidR="00F1741B">
        <w:rPr>
          <w:sz w:val="24"/>
          <w:szCs w:val="24"/>
        </w:rPr>
        <w:t xml:space="preserve">составил </w:t>
      </w:r>
      <w:r w:rsidRPr="007F59CC">
        <w:rPr>
          <w:sz w:val="24"/>
          <w:szCs w:val="24"/>
        </w:rPr>
        <w:t xml:space="preserve"> </w:t>
      </w:r>
      <w:r w:rsidR="006371E0">
        <w:rPr>
          <w:sz w:val="24"/>
          <w:szCs w:val="24"/>
        </w:rPr>
        <w:t>1 922,4</w:t>
      </w:r>
      <w:r w:rsidR="008C691E" w:rsidRPr="007F59CC">
        <w:rPr>
          <w:sz w:val="24"/>
          <w:szCs w:val="24"/>
        </w:rPr>
        <w:t xml:space="preserve"> </w:t>
      </w:r>
      <w:r w:rsidR="0002547A">
        <w:rPr>
          <w:sz w:val="24"/>
          <w:szCs w:val="24"/>
        </w:rPr>
        <w:t>тыс.</w:t>
      </w:r>
      <w:r w:rsidR="00E657FC">
        <w:rPr>
          <w:sz w:val="24"/>
          <w:szCs w:val="24"/>
        </w:rPr>
        <w:t xml:space="preserve"> </w:t>
      </w:r>
      <w:r w:rsidR="009B6476" w:rsidRPr="007F59CC">
        <w:rPr>
          <w:sz w:val="24"/>
          <w:szCs w:val="24"/>
        </w:rPr>
        <w:t>руб</w:t>
      </w:r>
      <w:r w:rsidRPr="007F59CC">
        <w:rPr>
          <w:sz w:val="24"/>
          <w:szCs w:val="24"/>
        </w:rPr>
        <w:t xml:space="preserve">. 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По сравнению с </w:t>
      </w:r>
      <w:r w:rsidR="000E43BB">
        <w:rPr>
          <w:sz w:val="24"/>
          <w:szCs w:val="24"/>
        </w:rPr>
        <w:t xml:space="preserve">аналогичным периодом 2018 года за истекший период 2019 года </w:t>
      </w:r>
      <w:r w:rsidR="00E657FC">
        <w:rPr>
          <w:sz w:val="24"/>
          <w:szCs w:val="24"/>
        </w:rPr>
        <w:t xml:space="preserve">бюджет сельского поселения </w:t>
      </w:r>
      <w:r w:rsidRPr="007F59CC">
        <w:rPr>
          <w:sz w:val="24"/>
          <w:szCs w:val="24"/>
        </w:rPr>
        <w:t>исполнен: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доходам на </w:t>
      </w:r>
      <w:r w:rsidR="009D2B82">
        <w:rPr>
          <w:sz w:val="24"/>
          <w:szCs w:val="24"/>
        </w:rPr>
        <w:t>23,6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на </w:t>
      </w:r>
      <w:r w:rsidR="009D2B82">
        <w:rPr>
          <w:sz w:val="24"/>
          <w:szCs w:val="24"/>
        </w:rPr>
        <w:t>1 453,7</w:t>
      </w:r>
      <w:r w:rsidRPr="007F59CC">
        <w:rPr>
          <w:sz w:val="24"/>
          <w:szCs w:val="24"/>
        </w:rPr>
        <w:t xml:space="preserve"> тыс.</w:t>
      </w:r>
      <w:r w:rsidR="00E657F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руб.</w:t>
      </w:r>
      <w:r w:rsidR="00F95FA1">
        <w:rPr>
          <w:sz w:val="24"/>
          <w:szCs w:val="24"/>
        </w:rPr>
        <w:t>)</w:t>
      </w:r>
      <w:r w:rsidRPr="007F59CC">
        <w:rPr>
          <w:sz w:val="24"/>
          <w:szCs w:val="24"/>
        </w:rPr>
        <w:t xml:space="preserve"> </w:t>
      </w:r>
      <w:r w:rsidR="00F4702D">
        <w:rPr>
          <w:sz w:val="24"/>
          <w:szCs w:val="24"/>
        </w:rPr>
        <w:t>выше</w:t>
      </w:r>
      <w:r w:rsidRPr="007F59CC">
        <w:rPr>
          <w:sz w:val="24"/>
          <w:szCs w:val="24"/>
        </w:rPr>
        <w:t xml:space="preserve">  исполнения </w:t>
      </w:r>
      <w:r w:rsidR="00A30F0A" w:rsidRPr="007F59CC">
        <w:rPr>
          <w:sz w:val="24"/>
          <w:szCs w:val="24"/>
        </w:rPr>
        <w:t xml:space="preserve">за </w:t>
      </w:r>
      <w:r w:rsidR="00B31CA3">
        <w:rPr>
          <w:sz w:val="24"/>
          <w:szCs w:val="24"/>
        </w:rPr>
        <w:t>201</w:t>
      </w:r>
      <w:r w:rsidR="009D2B82">
        <w:rPr>
          <w:sz w:val="24"/>
          <w:szCs w:val="24"/>
        </w:rPr>
        <w:t>8</w:t>
      </w:r>
      <w:r w:rsidR="00A30F0A" w:rsidRPr="007F59CC">
        <w:rPr>
          <w:sz w:val="24"/>
          <w:szCs w:val="24"/>
        </w:rPr>
        <w:t> </w:t>
      </w:r>
      <w:r w:rsidR="00AA45AA" w:rsidRPr="007F59CC">
        <w:rPr>
          <w:sz w:val="24"/>
          <w:szCs w:val="24"/>
        </w:rPr>
        <w:t>г</w:t>
      </w:r>
      <w:r w:rsidR="00DF5D1F" w:rsidRPr="007F59CC">
        <w:rPr>
          <w:sz w:val="24"/>
          <w:szCs w:val="24"/>
        </w:rPr>
        <w:t>од</w:t>
      </w:r>
      <w:r w:rsidRPr="007F59CC">
        <w:rPr>
          <w:sz w:val="24"/>
          <w:szCs w:val="24"/>
        </w:rPr>
        <w:t>;</w:t>
      </w:r>
    </w:p>
    <w:p w:rsidR="0066704D" w:rsidRPr="000D19BF" w:rsidRDefault="0066704D" w:rsidP="0066704D">
      <w:pPr>
        <w:ind w:firstLine="851"/>
        <w:jc w:val="both"/>
        <w:rPr>
          <w:sz w:val="24"/>
          <w:szCs w:val="24"/>
        </w:rPr>
      </w:pPr>
      <w:r w:rsidRPr="000D19BF">
        <w:rPr>
          <w:sz w:val="24"/>
          <w:szCs w:val="24"/>
        </w:rPr>
        <w:t xml:space="preserve">- по расходам на </w:t>
      </w:r>
      <w:r w:rsidR="00CA3CC4">
        <w:rPr>
          <w:sz w:val="24"/>
          <w:szCs w:val="24"/>
        </w:rPr>
        <w:t>14,1</w:t>
      </w:r>
      <w:r w:rsidRPr="000D19BF">
        <w:rPr>
          <w:sz w:val="24"/>
          <w:szCs w:val="24"/>
        </w:rPr>
        <w:t xml:space="preserve"> % </w:t>
      </w:r>
      <w:r w:rsidR="00F95FA1" w:rsidRPr="000D19BF">
        <w:rPr>
          <w:sz w:val="24"/>
          <w:szCs w:val="24"/>
        </w:rPr>
        <w:t>(</w:t>
      </w:r>
      <w:r w:rsidRPr="000D19BF">
        <w:rPr>
          <w:sz w:val="24"/>
          <w:szCs w:val="24"/>
        </w:rPr>
        <w:t xml:space="preserve">или  на </w:t>
      </w:r>
      <w:r w:rsidR="00CA3CC4">
        <w:rPr>
          <w:sz w:val="24"/>
          <w:szCs w:val="24"/>
        </w:rPr>
        <w:t>2 172,3</w:t>
      </w:r>
      <w:r w:rsidR="00E657FC">
        <w:rPr>
          <w:sz w:val="24"/>
          <w:szCs w:val="24"/>
        </w:rPr>
        <w:t xml:space="preserve"> тыс. </w:t>
      </w:r>
      <w:r w:rsidR="00F95FA1" w:rsidRPr="000D19BF">
        <w:rPr>
          <w:sz w:val="24"/>
          <w:szCs w:val="24"/>
        </w:rPr>
        <w:t xml:space="preserve">руб.) </w:t>
      </w:r>
      <w:r w:rsidR="003A30EF">
        <w:rPr>
          <w:sz w:val="24"/>
          <w:szCs w:val="24"/>
        </w:rPr>
        <w:t>выше</w:t>
      </w:r>
      <w:r w:rsidRPr="000D19BF">
        <w:rPr>
          <w:sz w:val="24"/>
          <w:szCs w:val="24"/>
        </w:rPr>
        <w:t xml:space="preserve"> исполнения </w:t>
      </w:r>
      <w:r w:rsidR="00A30F0A" w:rsidRPr="000D19BF">
        <w:rPr>
          <w:sz w:val="24"/>
          <w:szCs w:val="24"/>
        </w:rPr>
        <w:t xml:space="preserve">за </w:t>
      </w:r>
      <w:r w:rsidR="00B31CA3" w:rsidRPr="000D19BF">
        <w:rPr>
          <w:sz w:val="24"/>
          <w:szCs w:val="24"/>
        </w:rPr>
        <w:t>201</w:t>
      </w:r>
      <w:r w:rsidR="003A30EF">
        <w:rPr>
          <w:sz w:val="24"/>
          <w:szCs w:val="24"/>
        </w:rPr>
        <w:t>8</w:t>
      </w:r>
      <w:r w:rsidR="00D9493C">
        <w:rPr>
          <w:sz w:val="24"/>
          <w:szCs w:val="24"/>
        </w:rPr>
        <w:t> год</w:t>
      </w:r>
      <w:r w:rsidR="00BA1F1A" w:rsidRPr="000D19BF">
        <w:rPr>
          <w:sz w:val="24"/>
          <w:szCs w:val="24"/>
        </w:rPr>
        <w:t>.</w:t>
      </w:r>
    </w:p>
    <w:p w:rsidR="0066704D" w:rsidRPr="007F59CC" w:rsidRDefault="00914EFC" w:rsidP="00914EFC">
      <w:pPr>
        <w:ind w:firstLine="851"/>
        <w:rPr>
          <w:sz w:val="24"/>
          <w:szCs w:val="24"/>
        </w:rPr>
      </w:pPr>
      <w:r w:rsidRPr="007F59CC">
        <w:rPr>
          <w:sz w:val="24"/>
          <w:szCs w:val="24"/>
        </w:rPr>
        <w:t>О</w:t>
      </w:r>
      <w:r w:rsidR="00246C56" w:rsidRPr="007F59CC">
        <w:rPr>
          <w:sz w:val="24"/>
          <w:szCs w:val="24"/>
        </w:rPr>
        <w:t>сновные параметры бюджета</w:t>
      </w:r>
      <w:r w:rsidR="0066704D" w:rsidRPr="007F59CC">
        <w:rPr>
          <w:sz w:val="24"/>
          <w:szCs w:val="24"/>
        </w:rPr>
        <w:t xml:space="preserve"> </w:t>
      </w:r>
      <w:r w:rsidR="00117CE1" w:rsidRPr="007F59CC">
        <w:rPr>
          <w:sz w:val="24"/>
          <w:szCs w:val="24"/>
        </w:rPr>
        <w:t xml:space="preserve">поселения </w:t>
      </w:r>
      <w:r w:rsidR="0066704D" w:rsidRPr="007F59CC">
        <w:rPr>
          <w:sz w:val="24"/>
          <w:szCs w:val="24"/>
        </w:rPr>
        <w:t>представл</w:t>
      </w:r>
      <w:r w:rsidR="00546297" w:rsidRPr="007F59CC">
        <w:rPr>
          <w:sz w:val="24"/>
          <w:szCs w:val="24"/>
        </w:rPr>
        <w:t>ены в таблице</w:t>
      </w:r>
      <w:r w:rsidR="00DF38DD" w:rsidRPr="007F59CC">
        <w:rPr>
          <w:sz w:val="24"/>
          <w:szCs w:val="24"/>
        </w:rPr>
        <w:t xml:space="preserve"> 1</w:t>
      </w:r>
      <w:r w:rsidR="00F170B8" w:rsidRPr="007F59CC">
        <w:rPr>
          <w:sz w:val="24"/>
          <w:szCs w:val="24"/>
        </w:rPr>
        <w:t>.</w:t>
      </w:r>
    </w:p>
    <w:p w:rsidR="0066704D" w:rsidRPr="007F59CC" w:rsidRDefault="00DF38DD" w:rsidP="00DF38DD">
      <w:pPr>
        <w:jc w:val="right"/>
        <w:rPr>
          <w:sz w:val="24"/>
          <w:szCs w:val="24"/>
        </w:rPr>
      </w:pPr>
      <w:r w:rsidRPr="007F59CC">
        <w:rPr>
          <w:sz w:val="24"/>
          <w:szCs w:val="24"/>
        </w:rPr>
        <w:t>Таблица 1</w:t>
      </w:r>
    </w:p>
    <w:p w:rsidR="00B31CA3" w:rsidRDefault="0066704D" w:rsidP="00086EC7">
      <w:pPr>
        <w:jc w:val="right"/>
        <w:rPr>
          <w:i/>
          <w:sz w:val="18"/>
          <w:szCs w:val="18"/>
        </w:rPr>
      </w:pPr>
      <w:r w:rsidRPr="007F59CC">
        <w:rPr>
          <w:i/>
          <w:sz w:val="18"/>
          <w:szCs w:val="18"/>
        </w:rPr>
        <w:t>Единица измерения: тыс. руб.</w:t>
      </w:r>
    </w:p>
    <w:tbl>
      <w:tblPr>
        <w:tblW w:w="9520" w:type="dxa"/>
        <w:tblInd w:w="103" w:type="dxa"/>
        <w:tblLook w:val="04A0" w:firstRow="1" w:lastRow="0" w:firstColumn="1" w:lastColumn="0" w:noHBand="0" w:noVBand="1"/>
      </w:tblPr>
      <w:tblGrid>
        <w:gridCol w:w="1241"/>
        <w:gridCol w:w="1377"/>
        <w:gridCol w:w="1527"/>
        <w:gridCol w:w="1314"/>
        <w:gridCol w:w="1253"/>
        <w:gridCol w:w="1296"/>
        <w:gridCol w:w="1512"/>
      </w:tblGrid>
      <w:tr w:rsidR="00C56517" w:rsidRPr="00C56517" w:rsidTr="00C56517">
        <w:trPr>
          <w:trHeight w:val="30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Параметры бюджета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Исполнено на 01.07.2018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2019 год</w:t>
            </w:r>
          </w:p>
        </w:tc>
      </w:tr>
      <w:tr w:rsidR="00C56517" w:rsidRPr="00C56517" w:rsidTr="00C56517">
        <w:trPr>
          <w:trHeight w:val="127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17" w:rsidRPr="00C56517" w:rsidRDefault="00C56517" w:rsidP="00C56517"/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17" w:rsidRPr="00C56517" w:rsidRDefault="00C56517" w:rsidP="00C56517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Первоначально утвержденный план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Уточненный план на 01.07.2019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Исполнено на 01.07.2019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% исполнения от уточненного плана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% исполнения от исполнения за аналогичный период 2018 г.</w:t>
            </w:r>
          </w:p>
        </w:tc>
      </w:tr>
      <w:tr w:rsidR="00C56517" w:rsidRPr="00C56517" w:rsidTr="00C56517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17 826,6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49 992,1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47 097,7 *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19 473,3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41,3%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109,2%</w:t>
            </w:r>
          </w:p>
        </w:tc>
      </w:tr>
      <w:tr w:rsidR="00C56517" w:rsidRPr="00C56517" w:rsidTr="00C56517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Расходы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15 378,6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51 950,7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61 336,4 *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17 550,9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28,6%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114,1%</w:t>
            </w:r>
          </w:p>
        </w:tc>
      </w:tr>
      <w:tr w:rsidR="00C56517" w:rsidRPr="00C56517" w:rsidTr="00C565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Результат</w:t>
            </w:r>
            <w:proofErr w:type="gramStart"/>
            <w:r w:rsidRPr="00C56517">
              <w:t xml:space="preserve">      (-</w:t>
            </w:r>
            <w:proofErr w:type="gramEnd"/>
            <w:r w:rsidRPr="00C56517">
              <w:t>дефицит, +профицит)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2 448,0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-1 958,6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-2 094,4 *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 xml:space="preserve">1 922,4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7" w:rsidRPr="00C56517" w:rsidRDefault="00C56517" w:rsidP="00C56517">
            <w:pPr>
              <w:jc w:val="center"/>
            </w:pPr>
            <w:r w:rsidRPr="00C56517">
              <w:t>x</w:t>
            </w:r>
          </w:p>
        </w:tc>
      </w:tr>
    </w:tbl>
    <w:p w:rsidR="00C56517" w:rsidRDefault="00C56517" w:rsidP="00086EC7">
      <w:pPr>
        <w:jc w:val="right"/>
        <w:rPr>
          <w:i/>
          <w:sz w:val="18"/>
          <w:szCs w:val="18"/>
        </w:rPr>
      </w:pPr>
    </w:p>
    <w:p w:rsidR="005322AF" w:rsidRPr="00C05CEA" w:rsidRDefault="005322AF" w:rsidP="005322AF">
      <w:pPr>
        <w:autoSpaceDE w:val="0"/>
        <w:autoSpaceDN w:val="0"/>
        <w:adjustRightInd w:val="0"/>
        <w:ind w:firstLine="851"/>
        <w:jc w:val="both"/>
        <w:rPr>
          <w:sz w:val="19"/>
          <w:szCs w:val="19"/>
        </w:rPr>
      </w:pPr>
      <w:proofErr w:type="gramStart"/>
      <w:r w:rsidRPr="009D06BA">
        <w:rPr>
          <w:color w:val="000000"/>
          <w:sz w:val="24"/>
          <w:szCs w:val="19"/>
        </w:rPr>
        <w:t>*</w:t>
      </w:r>
      <w:r w:rsidRPr="00C05CEA">
        <w:rPr>
          <w:color w:val="000000"/>
          <w:sz w:val="19"/>
          <w:szCs w:val="19"/>
        </w:rPr>
        <w:t xml:space="preserve"> В соответствии с положениями Бюджетного кодекса РФ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увеличению (уменьшению) подлежат расходы по решению руководителя финансового органа в соответствии с целями</w:t>
      </w:r>
      <w:proofErr w:type="gramEnd"/>
      <w:r w:rsidRPr="00C05CEA">
        <w:rPr>
          <w:color w:val="000000"/>
          <w:sz w:val="19"/>
          <w:szCs w:val="19"/>
        </w:rPr>
        <w:t xml:space="preserve"> предоставления субсидий, субвенций и иных межбюджетных трансфертов без внесения изменений в бюджет. Утвержденный объем доходов и дефицит бюджета изменению не подлежат.</w:t>
      </w:r>
    </w:p>
    <w:p w:rsidR="005322AF" w:rsidRDefault="005322AF" w:rsidP="005322AF"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r w:rsidRPr="00C05CEA">
        <w:rPr>
          <w:color w:val="000000"/>
          <w:sz w:val="19"/>
          <w:szCs w:val="19"/>
        </w:rPr>
        <w:t>В соответствии с уведомлением п</w:t>
      </w:r>
      <w:r w:rsidR="00E2458E">
        <w:rPr>
          <w:color w:val="000000"/>
          <w:sz w:val="19"/>
          <w:szCs w:val="19"/>
        </w:rPr>
        <w:t>о расчетам между бюджетами от 19</w:t>
      </w:r>
      <w:r w:rsidRPr="00C05CEA">
        <w:rPr>
          <w:color w:val="000000"/>
          <w:sz w:val="19"/>
          <w:szCs w:val="19"/>
        </w:rPr>
        <w:t>.0</w:t>
      </w:r>
      <w:r w:rsidR="00E2458E">
        <w:rPr>
          <w:color w:val="000000"/>
          <w:sz w:val="19"/>
          <w:szCs w:val="19"/>
        </w:rPr>
        <w:t>6</w:t>
      </w:r>
      <w:r w:rsidRPr="00C05CEA">
        <w:rPr>
          <w:color w:val="000000"/>
          <w:sz w:val="19"/>
          <w:szCs w:val="19"/>
        </w:rPr>
        <w:t>.201</w:t>
      </w:r>
      <w:r w:rsidR="00E2458E">
        <w:rPr>
          <w:color w:val="000000"/>
          <w:sz w:val="19"/>
          <w:szCs w:val="19"/>
        </w:rPr>
        <w:t>9</w:t>
      </w:r>
      <w:r w:rsidRPr="00C05CEA">
        <w:rPr>
          <w:color w:val="000000"/>
          <w:sz w:val="19"/>
          <w:szCs w:val="19"/>
        </w:rPr>
        <w:t xml:space="preserve"> № </w:t>
      </w:r>
      <w:r w:rsidR="00C56517">
        <w:rPr>
          <w:color w:val="000000"/>
          <w:sz w:val="19"/>
          <w:szCs w:val="19"/>
        </w:rPr>
        <w:t>117</w:t>
      </w:r>
      <w:r w:rsidRPr="00C05CEA">
        <w:rPr>
          <w:color w:val="000000"/>
          <w:sz w:val="19"/>
          <w:szCs w:val="19"/>
        </w:rPr>
        <w:t xml:space="preserve"> бюджету сельского поселения </w:t>
      </w:r>
      <w:r w:rsidR="00E2458E">
        <w:rPr>
          <w:color w:val="000000"/>
          <w:sz w:val="19"/>
          <w:szCs w:val="19"/>
        </w:rPr>
        <w:t>предоставлена</w:t>
      </w:r>
      <w:r w:rsidRPr="00C05CEA">
        <w:rPr>
          <w:color w:val="000000"/>
          <w:sz w:val="19"/>
          <w:szCs w:val="19"/>
        </w:rPr>
        <w:t xml:space="preserve"> </w:t>
      </w:r>
      <w:r w:rsidR="00E2458E">
        <w:rPr>
          <w:color w:val="000000"/>
          <w:sz w:val="19"/>
          <w:szCs w:val="19"/>
        </w:rPr>
        <w:t xml:space="preserve">субсидия на </w:t>
      </w:r>
      <w:r w:rsidR="00C56517">
        <w:rPr>
          <w:color w:val="000000"/>
          <w:sz w:val="19"/>
          <w:szCs w:val="19"/>
        </w:rPr>
        <w:t>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дорожного фонда</w:t>
      </w:r>
      <w:r w:rsidRPr="00C05CEA">
        <w:rPr>
          <w:color w:val="000000"/>
          <w:sz w:val="19"/>
          <w:szCs w:val="19"/>
        </w:rPr>
        <w:t xml:space="preserve"> </w:t>
      </w:r>
      <w:r w:rsidR="00E2458E">
        <w:rPr>
          <w:color w:val="000000"/>
          <w:sz w:val="19"/>
          <w:szCs w:val="19"/>
        </w:rPr>
        <w:t>в сумме</w:t>
      </w:r>
      <w:r w:rsidRPr="00C05CEA">
        <w:rPr>
          <w:color w:val="000000"/>
          <w:sz w:val="19"/>
          <w:szCs w:val="19"/>
        </w:rPr>
        <w:t xml:space="preserve"> </w:t>
      </w:r>
      <w:r w:rsidR="00C56517">
        <w:rPr>
          <w:color w:val="000000"/>
          <w:sz w:val="19"/>
          <w:szCs w:val="19"/>
        </w:rPr>
        <w:t>12 144,25</w:t>
      </w:r>
      <w:r w:rsidR="00E2458E">
        <w:rPr>
          <w:color w:val="000000"/>
          <w:sz w:val="19"/>
          <w:szCs w:val="19"/>
        </w:rPr>
        <w:t xml:space="preserve"> тыс. руб</w:t>
      </w:r>
      <w:r w:rsidRPr="00C05CEA">
        <w:rPr>
          <w:color w:val="000000"/>
          <w:sz w:val="19"/>
          <w:szCs w:val="19"/>
        </w:rPr>
        <w:t xml:space="preserve">. </w:t>
      </w:r>
      <w:r w:rsidRPr="00C05CEA">
        <w:rPr>
          <w:sz w:val="19"/>
          <w:szCs w:val="19"/>
        </w:rPr>
        <w:t xml:space="preserve">В </w:t>
      </w:r>
      <w:proofErr w:type="gramStart"/>
      <w:r w:rsidRPr="00C05CEA">
        <w:rPr>
          <w:sz w:val="19"/>
          <w:szCs w:val="19"/>
        </w:rPr>
        <w:t>связи</w:t>
      </w:r>
      <w:proofErr w:type="gramEnd"/>
      <w:r w:rsidRPr="00C05CEA">
        <w:rPr>
          <w:sz w:val="19"/>
          <w:szCs w:val="19"/>
        </w:rPr>
        <w:t xml:space="preserve"> с чем </w:t>
      </w:r>
      <w:r w:rsidR="00E2458E">
        <w:rPr>
          <w:sz w:val="19"/>
          <w:szCs w:val="19"/>
        </w:rPr>
        <w:t>увеличен</w:t>
      </w:r>
      <w:r w:rsidRPr="00C05CEA">
        <w:rPr>
          <w:sz w:val="19"/>
          <w:szCs w:val="19"/>
        </w:rPr>
        <w:t xml:space="preserve"> общий объем расходов бюджета </w:t>
      </w:r>
      <w:r w:rsidRPr="00C05CEA">
        <w:rPr>
          <w:color w:val="000000"/>
          <w:sz w:val="19"/>
          <w:szCs w:val="19"/>
        </w:rPr>
        <w:t xml:space="preserve">на </w:t>
      </w:r>
      <w:r w:rsidR="00C56517">
        <w:rPr>
          <w:color w:val="000000"/>
          <w:sz w:val="19"/>
          <w:szCs w:val="19"/>
        </w:rPr>
        <w:t>12 144,25</w:t>
      </w:r>
      <w:r w:rsidRPr="00C05CEA">
        <w:rPr>
          <w:color w:val="000000"/>
          <w:sz w:val="19"/>
          <w:szCs w:val="19"/>
        </w:rPr>
        <w:t xml:space="preserve"> тыс. руб., </w:t>
      </w:r>
      <w:r w:rsidRPr="00C05CEA">
        <w:rPr>
          <w:sz w:val="19"/>
          <w:szCs w:val="19"/>
        </w:rPr>
        <w:t>доходы и дефицит оставлены без изменений.</w:t>
      </w:r>
    </w:p>
    <w:p w:rsidR="00F4144B" w:rsidRDefault="00F4144B" w:rsidP="00DF38DD">
      <w:pPr>
        <w:jc w:val="right"/>
        <w:rPr>
          <w:i/>
          <w:sz w:val="18"/>
          <w:szCs w:val="18"/>
        </w:rPr>
      </w:pPr>
    </w:p>
    <w:p w:rsidR="003E6E5F" w:rsidRDefault="003E6E5F" w:rsidP="00DF38DD">
      <w:pPr>
        <w:jc w:val="right"/>
        <w:rPr>
          <w:i/>
          <w:sz w:val="18"/>
          <w:szCs w:val="18"/>
        </w:rPr>
      </w:pPr>
    </w:p>
    <w:p w:rsidR="00023455" w:rsidRPr="007F59CC" w:rsidRDefault="002F59C6" w:rsidP="005F2B9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023455" w:rsidRPr="007F59CC">
        <w:rPr>
          <w:b/>
          <w:sz w:val="24"/>
        </w:rPr>
        <w:t>ОХОДЫ</w:t>
      </w:r>
    </w:p>
    <w:p w:rsidR="00023455" w:rsidRPr="007F59CC" w:rsidRDefault="00023455" w:rsidP="00023455">
      <w:pPr>
        <w:ind w:firstLine="851"/>
        <w:jc w:val="center"/>
        <w:rPr>
          <w:b/>
          <w:sz w:val="24"/>
        </w:rPr>
      </w:pPr>
    </w:p>
    <w:p w:rsidR="00AA45AA" w:rsidRPr="007F59CC" w:rsidRDefault="00AA45AA" w:rsidP="00AA45AA">
      <w:pPr>
        <w:ind w:firstLine="851"/>
        <w:jc w:val="both"/>
        <w:rPr>
          <w:sz w:val="24"/>
        </w:rPr>
      </w:pPr>
      <w:r w:rsidRPr="007F59CC">
        <w:rPr>
          <w:sz w:val="24"/>
        </w:rPr>
        <w:t xml:space="preserve">Доходная часть бюджета </w:t>
      </w:r>
      <w:r w:rsidR="009B6476" w:rsidRPr="007F59CC">
        <w:rPr>
          <w:sz w:val="24"/>
        </w:rPr>
        <w:t>сельского поселения Алакуртти Кандалакшского района</w:t>
      </w:r>
      <w:r w:rsidRPr="007F59CC">
        <w:rPr>
          <w:sz w:val="24"/>
        </w:rPr>
        <w:t xml:space="preserve"> по итогам исполнения </w:t>
      </w:r>
      <w:r w:rsidR="00C62D1C">
        <w:rPr>
          <w:sz w:val="24"/>
        </w:rPr>
        <w:t>за</w:t>
      </w:r>
      <w:r w:rsidR="00907297">
        <w:rPr>
          <w:sz w:val="24"/>
        </w:rPr>
        <w:t xml:space="preserve"> </w:t>
      </w:r>
      <w:r w:rsidR="00EC3556">
        <w:rPr>
          <w:sz w:val="24"/>
        </w:rPr>
        <w:t>1 полугодие</w:t>
      </w:r>
      <w:r w:rsidR="00D54E77">
        <w:rPr>
          <w:sz w:val="24"/>
        </w:rPr>
        <w:t xml:space="preserve"> </w:t>
      </w:r>
      <w:r w:rsidRPr="007F59CC">
        <w:rPr>
          <w:sz w:val="24"/>
        </w:rPr>
        <w:t>201</w:t>
      </w:r>
      <w:r w:rsidR="00907297">
        <w:rPr>
          <w:sz w:val="24"/>
        </w:rPr>
        <w:t>9</w:t>
      </w:r>
      <w:r w:rsidR="00DF5D1F" w:rsidRPr="007F59CC">
        <w:rPr>
          <w:sz w:val="24"/>
        </w:rPr>
        <w:t xml:space="preserve"> год</w:t>
      </w:r>
      <w:r w:rsidR="00907297">
        <w:rPr>
          <w:sz w:val="24"/>
        </w:rPr>
        <w:t>а</w:t>
      </w:r>
      <w:r w:rsidRPr="007F59CC">
        <w:rPr>
          <w:sz w:val="24"/>
        </w:rPr>
        <w:t xml:space="preserve"> составила </w:t>
      </w:r>
      <w:r w:rsidR="00952036">
        <w:rPr>
          <w:sz w:val="24"/>
        </w:rPr>
        <w:t>19 473,3</w:t>
      </w:r>
      <w:r w:rsidRPr="007F59CC">
        <w:rPr>
          <w:sz w:val="24"/>
          <w:szCs w:val="24"/>
        </w:rPr>
        <w:t xml:space="preserve"> тыс. руб. или </w:t>
      </w:r>
      <w:r w:rsidR="00952036">
        <w:rPr>
          <w:sz w:val="24"/>
          <w:szCs w:val="24"/>
        </w:rPr>
        <w:t>41,4</w:t>
      </w:r>
      <w:r w:rsidRPr="007F59CC">
        <w:rPr>
          <w:sz w:val="24"/>
          <w:szCs w:val="24"/>
        </w:rPr>
        <w:t xml:space="preserve"> </w:t>
      </w:r>
      <w:r w:rsidRPr="007F59CC">
        <w:rPr>
          <w:sz w:val="24"/>
        </w:rPr>
        <w:t xml:space="preserve">% от утвержденных на год бюджетных назначений.  </w:t>
      </w:r>
    </w:p>
    <w:p w:rsidR="00210399" w:rsidRDefault="00C62D1C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EC3556">
        <w:rPr>
          <w:sz w:val="24"/>
          <w:szCs w:val="24"/>
        </w:rPr>
        <w:t>1 полугодия</w:t>
      </w:r>
      <w:r w:rsidR="00D54E77">
        <w:rPr>
          <w:sz w:val="24"/>
          <w:szCs w:val="24"/>
        </w:rPr>
        <w:t xml:space="preserve"> </w:t>
      </w:r>
      <w:r w:rsidR="00AA45AA" w:rsidRPr="007F59CC">
        <w:rPr>
          <w:sz w:val="24"/>
          <w:szCs w:val="24"/>
        </w:rPr>
        <w:t>201</w:t>
      </w:r>
      <w:r w:rsidR="00EF7E09">
        <w:rPr>
          <w:sz w:val="24"/>
          <w:szCs w:val="24"/>
        </w:rPr>
        <w:t>9</w:t>
      </w:r>
      <w:r w:rsidR="00DF5D1F" w:rsidRPr="007F59CC">
        <w:rPr>
          <w:sz w:val="24"/>
          <w:szCs w:val="24"/>
        </w:rPr>
        <w:t xml:space="preserve"> год</w:t>
      </w:r>
      <w:r w:rsidR="00D54E77">
        <w:rPr>
          <w:sz w:val="24"/>
          <w:szCs w:val="24"/>
        </w:rPr>
        <w:t>а</w:t>
      </w:r>
      <w:r w:rsidR="00AA45AA" w:rsidRPr="007F59CC">
        <w:rPr>
          <w:sz w:val="24"/>
          <w:szCs w:val="24"/>
        </w:rPr>
        <w:t xml:space="preserve"> </w:t>
      </w:r>
      <w:r w:rsidR="00AA45AA" w:rsidRPr="007F3207">
        <w:rPr>
          <w:i/>
          <w:sz w:val="24"/>
          <w:szCs w:val="24"/>
        </w:rPr>
        <w:t>плановые</w:t>
      </w:r>
      <w:r w:rsidR="00AA45AA" w:rsidRPr="007F59CC">
        <w:rPr>
          <w:sz w:val="24"/>
          <w:szCs w:val="24"/>
        </w:rPr>
        <w:t xml:space="preserve"> </w:t>
      </w:r>
      <w:r w:rsidR="00023E57">
        <w:rPr>
          <w:sz w:val="24"/>
          <w:szCs w:val="24"/>
        </w:rPr>
        <w:t>показатели</w:t>
      </w:r>
      <w:r w:rsidR="00AA45AA" w:rsidRPr="007F59CC">
        <w:rPr>
          <w:sz w:val="24"/>
          <w:szCs w:val="24"/>
        </w:rPr>
        <w:t xml:space="preserve"> по доходам </w:t>
      </w:r>
      <w:r w:rsidR="00DF4D54">
        <w:rPr>
          <w:sz w:val="24"/>
          <w:szCs w:val="24"/>
        </w:rPr>
        <w:t xml:space="preserve">снижены </w:t>
      </w:r>
      <w:r w:rsidR="007F3207">
        <w:rPr>
          <w:sz w:val="24"/>
          <w:szCs w:val="24"/>
        </w:rPr>
        <w:t xml:space="preserve">в целом </w:t>
      </w:r>
      <w:r w:rsidR="00DF4D54">
        <w:rPr>
          <w:sz w:val="24"/>
          <w:szCs w:val="24"/>
        </w:rPr>
        <w:t xml:space="preserve">на </w:t>
      </w:r>
      <w:r w:rsidR="00952036">
        <w:rPr>
          <w:sz w:val="24"/>
          <w:szCs w:val="24"/>
        </w:rPr>
        <w:t>2 894,4</w:t>
      </w:r>
      <w:r w:rsidR="00DF4D54">
        <w:rPr>
          <w:sz w:val="24"/>
          <w:szCs w:val="24"/>
        </w:rPr>
        <w:t xml:space="preserve"> тыс. руб., в том числе за счет:</w:t>
      </w:r>
    </w:p>
    <w:p w:rsidR="00DF4D54" w:rsidRPr="00952036" w:rsidRDefault="00DF4D54" w:rsidP="00AA45AA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снижения неналоговых доходов на </w:t>
      </w:r>
      <w:r w:rsidR="0098256C">
        <w:rPr>
          <w:sz w:val="24"/>
          <w:szCs w:val="24"/>
        </w:rPr>
        <w:t>4</w:t>
      </w:r>
      <w:r w:rsidR="00952036">
        <w:rPr>
          <w:sz w:val="24"/>
          <w:szCs w:val="24"/>
        </w:rPr>
        <w:t> 145,2</w:t>
      </w:r>
      <w:r>
        <w:rPr>
          <w:sz w:val="24"/>
          <w:szCs w:val="24"/>
        </w:rPr>
        <w:t xml:space="preserve"> тыс. руб.</w:t>
      </w:r>
      <w:r w:rsidR="0098256C">
        <w:rPr>
          <w:sz w:val="24"/>
          <w:szCs w:val="24"/>
        </w:rPr>
        <w:t xml:space="preserve"> </w:t>
      </w:r>
      <w:r w:rsidR="00D62C7F" w:rsidRPr="00D62C7F">
        <w:rPr>
          <w:rFonts w:eastAsia="Calibri"/>
          <w:sz w:val="24"/>
          <w:szCs w:val="24"/>
          <w:lang w:eastAsia="en-US"/>
        </w:rPr>
        <w:t>(в том числе в связи с отсутствием заявок на участие в аукционе по продаже муниципального имущества (выпадающие доходы составили 2</w:t>
      </w:r>
      <w:r w:rsidR="00D62C7F">
        <w:rPr>
          <w:rFonts w:eastAsia="Calibri"/>
          <w:sz w:val="24"/>
          <w:szCs w:val="24"/>
          <w:lang w:eastAsia="en-US"/>
        </w:rPr>
        <w:t> </w:t>
      </w:r>
      <w:r w:rsidR="00D62C7F" w:rsidRPr="00D62C7F">
        <w:rPr>
          <w:rFonts w:eastAsia="Calibri"/>
          <w:sz w:val="24"/>
          <w:szCs w:val="24"/>
          <w:lang w:eastAsia="en-US"/>
        </w:rPr>
        <w:t>893</w:t>
      </w:r>
      <w:r w:rsidR="00D62C7F">
        <w:rPr>
          <w:rFonts w:eastAsia="Calibri"/>
          <w:sz w:val="24"/>
          <w:szCs w:val="24"/>
          <w:lang w:eastAsia="en-US"/>
        </w:rPr>
        <w:t>,2</w:t>
      </w:r>
      <w:r w:rsidR="00D62C7F" w:rsidRPr="00D62C7F">
        <w:rPr>
          <w:rFonts w:eastAsia="Calibri"/>
          <w:sz w:val="24"/>
          <w:szCs w:val="24"/>
          <w:lang w:eastAsia="en-US"/>
        </w:rPr>
        <w:t xml:space="preserve"> тыс.руб.), а также в связи с началом осуществления деятельности с 01.01.2019 по обращению с твёрдыми коммунальными отходами на территории сельского поселения Алакуртти региональным оператором ООО «Кандалакшская перерабатывающая компания», до 01.01.2019 указанной</w:t>
      </w:r>
      <w:proofErr w:type="gramEnd"/>
      <w:r w:rsidR="00D62C7F" w:rsidRPr="00D62C7F">
        <w:rPr>
          <w:rFonts w:eastAsia="Calibri"/>
          <w:sz w:val="24"/>
          <w:szCs w:val="24"/>
          <w:lang w:eastAsia="en-US"/>
        </w:rPr>
        <w:t xml:space="preserve"> деятельностью занималось МКУ «МЦ Алакуртти» на платной </w:t>
      </w:r>
      <w:r w:rsidR="00D62C7F" w:rsidRPr="00952036">
        <w:rPr>
          <w:rFonts w:eastAsia="Calibri"/>
          <w:sz w:val="24"/>
          <w:szCs w:val="24"/>
          <w:lang w:eastAsia="en-US"/>
        </w:rPr>
        <w:t>основе, средства подлежали зачислению в бюджет сельского поселения (выпадающие доходы составили 1 997,1 тыс.руб.)</w:t>
      </w:r>
      <w:r w:rsidR="00952036" w:rsidRPr="00952036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952036" w:rsidRPr="00952036">
        <w:rPr>
          <w:rFonts w:eastAsia="Calibri"/>
          <w:sz w:val="24"/>
          <w:szCs w:val="24"/>
          <w:lang w:eastAsia="en-US"/>
        </w:rPr>
        <w:t xml:space="preserve">Вместе с тем увеличены плановые показатели по </w:t>
      </w:r>
      <w:r w:rsidR="00952036" w:rsidRPr="00952036">
        <w:rPr>
          <w:sz w:val="24"/>
          <w:szCs w:val="24"/>
        </w:rPr>
        <w:t>фактически поступившим в бюджет сельского поселения доходам от компенсации затрат бюджетов сельских поселений – возврат дебиторской задолженности прошлых лет</w:t>
      </w:r>
      <w:r w:rsidR="00952036" w:rsidRPr="00952036">
        <w:rPr>
          <w:rFonts w:eastAsia="Calibri"/>
          <w:sz w:val="24"/>
          <w:szCs w:val="24"/>
          <w:lang w:eastAsia="en-US"/>
        </w:rPr>
        <w:t xml:space="preserve"> </w:t>
      </w:r>
      <w:r w:rsidR="00952036">
        <w:rPr>
          <w:rFonts w:eastAsia="Calibri"/>
          <w:sz w:val="24"/>
          <w:szCs w:val="24"/>
          <w:lang w:eastAsia="en-US"/>
        </w:rPr>
        <w:t xml:space="preserve">– </w:t>
      </w:r>
      <w:r w:rsidR="00952036" w:rsidRPr="00952036">
        <w:rPr>
          <w:rFonts w:eastAsia="Calibri"/>
          <w:sz w:val="24"/>
          <w:szCs w:val="24"/>
          <w:lang w:eastAsia="en-US"/>
        </w:rPr>
        <w:t>на</w:t>
      </w:r>
      <w:r w:rsidR="00952036">
        <w:rPr>
          <w:rFonts w:eastAsia="Calibri"/>
          <w:sz w:val="24"/>
          <w:szCs w:val="24"/>
          <w:lang w:eastAsia="en-US"/>
        </w:rPr>
        <w:t xml:space="preserve"> </w:t>
      </w:r>
      <w:r w:rsidR="00952036" w:rsidRPr="00952036">
        <w:rPr>
          <w:rFonts w:eastAsia="Calibri"/>
          <w:sz w:val="24"/>
          <w:szCs w:val="24"/>
          <w:lang w:eastAsia="en-US"/>
        </w:rPr>
        <w:t>745,2 тыс.руб.</w:t>
      </w:r>
      <w:r w:rsidR="00331D8F" w:rsidRPr="00952036">
        <w:rPr>
          <w:rFonts w:eastAsia="Calibri"/>
          <w:sz w:val="24"/>
          <w:szCs w:val="24"/>
          <w:lang w:eastAsia="en-US"/>
        </w:rPr>
        <w:t>)</w:t>
      </w:r>
      <w:r w:rsidRPr="00952036">
        <w:rPr>
          <w:sz w:val="24"/>
          <w:szCs w:val="24"/>
        </w:rPr>
        <w:t>;</w:t>
      </w:r>
      <w:proofErr w:type="gramEnd"/>
    </w:p>
    <w:p w:rsidR="00DF4D54" w:rsidRDefault="00DF4D54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объема предоставляемых </w:t>
      </w:r>
      <w:r w:rsidR="003B698A">
        <w:rPr>
          <w:sz w:val="24"/>
          <w:szCs w:val="24"/>
        </w:rPr>
        <w:t>целевых сре</w:t>
      </w:r>
      <w:proofErr w:type="gramStart"/>
      <w:r w:rsidR="003B698A">
        <w:rPr>
          <w:sz w:val="24"/>
          <w:szCs w:val="24"/>
        </w:rPr>
        <w:t>дств</w:t>
      </w:r>
      <w:r w:rsidR="00331D8F">
        <w:rPr>
          <w:sz w:val="24"/>
          <w:szCs w:val="24"/>
        </w:rPr>
        <w:t xml:space="preserve"> в ц</w:t>
      </w:r>
      <w:proofErr w:type="gramEnd"/>
      <w:r w:rsidR="00331D8F">
        <w:rPr>
          <w:sz w:val="24"/>
          <w:szCs w:val="24"/>
        </w:rPr>
        <w:t xml:space="preserve">елом </w:t>
      </w:r>
      <w:r w:rsidR="007F3207">
        <w:rPr>
          <w:sz w:val="24"/>
          <w:szCs w:val="24"/>
        </w:rPr>
        <w:t>на 1 065,2</w:t>
      </w:r>
      <w:r w:rsidR="00331D8F">
        <w:rPr>
          <w:sz w:val="24"/>
          <w:szCs w:val="24"/>
        </w:rPr>
        <w:t xml:space="preserve"> </w:t>
      </w:r>
      <w:r w:rsidR="00C34F2A">
        <w:rPr>
          <w:sz w:val="24"/>
          <w:szCs w:val="24"/>
        </w:rPr>
        <w:t>тыс.руб.</w:t>
      </w:r>
      <w:r w:rsidR="007F3207">
        <w:rPr>
          <w:sz w:val="24"/>
          <w:szCs w:val="24"/>
        </w:rPr>
        <w:t>;</w:t>
      </w:r>
    </w:p>
    <w:p w:rsidR="007F3207" w:rsidRDefault="007F3207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поступлений от юридических и физических лиц на реализацию проектов по поддержке местных инициатив  на 185,5 тыс.руб.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>В структуре плановых назначений 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8773E8">
        <w:rPr>
          <w:sz w:val="24"/>
        </w:rPr>
        <w:t>46,6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8773E8">
        <w:rPr>
          <w:sz w:val="24"/>
        </w:rPr>
        <w:t>53,4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ED1836" w:rsidRDefault="00ED1836" w:rsidP="00473760">
      <w:pPr>
        <w:jc w:val="center"/>
        <w:rPr>
          <w:b/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="00CD2761">
        <w:rPr>
          <w:sz w:val="24"/>
          <w:szCs w:val="24"/>
        </w:rPr>
        <w:t>11 436,3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CD2761">
        <w:rPr>
          <w:sz w:val="24"/>
        </w:rPr>
        <w:t>52,1</w:t>
      </w:r>
      <w:r w:rsidR="00270D3C" w:rsidRPr="00637CE5">
        <w:rPr>
          <w:sz w:val="24"/>
        </w:rPr>
        <w:t xml:space="preserve"> </w:t>
      </w:r>
      <w:r w:rsidR="00D57DD6">
        <w:rPr>
          <w:sz w:val="24"/>
        </w:rPr>
        <w:t>% от годовых назначений, что выше поступлений за аналогичный период 201</w:t>
      </w:r>
      <w:r w:rsidR="00002639">
        <w:rPr>
          <w:sz w:val="24"/>
        </w:rPr>
        <w:t>8</w:t>
      </w:r>
      <w:r w:rsidR="00D57DD6">
        <w:rPr>
          <w:sz w:val="24"/>
        </w:rPr>
        <w:t xml:space="preserve"> года на </w:t>
      </w:r>
      <w:r w:rsidR="00CD2761">
        <w:rPr>
          <w:sz w:val="24"/>
        </w:rPr>
        <w:t>1 354,7</w:t>
      </w:r>
      <w:r w:rsidR="00445F79">
        <w:rPr>
          <w:sz w:val="24"/>
        </w:rPr>
        <w:t xml:space="preserve"> </w:t>
      </w:r>
      <w:r w:rsidR="001823FA">
        <w:rPr>
          <w:sz w:val="24"/>
        </w:rPr>
        <w:t xml:space="preserve">тыс.руб. (или на </w:t>
      </w:r>
      <w:r w:rsidR="00CD2761">
        <w:rPr>
          <w:sz w:val="24"/>
        </w:rPr>
        <w:t>13,4</w:t>
      </w:r>
      <w:r w:rsidR="001823FA">
        <w:rPr>
          <w:sz w:val="24"/>
        </w:rPr>
        <w:t xml:space="preserve"> %).</w:t>
      </w:r>
    </w:p>
    <w:p w:rsidR="001823FA" w:rsidRPr="00637CE5" w:rsidRDefault="001823FA" w:rsidP="00AA45AA">
      <w:pPr>
        <w:ind w:firstLine="851"/>
        <w:jc w:val="both"/>
        <w:rPr>
          <w:sz w:val="24"/>
        </w:rPr>
      </w:pPr>
    </w:p>
    <w:p w:rsidR="003937D0" w:rsidRDefault="003937D0" w:rsidP="003937D0">
      <w:pPr>
        <w:jc w:val="center"/>
        <w:rPr>
          <w:b/>
          <w:sz w:val="24"/>
          <w:szCs w:val="24"/>
        </w:rPr>
      </w:pPr>
      <w:r w:rsidRPr="003937D0">
        <w:rPr>
          <w:b/>
          <w:sz w:val="24"/>
          <w:szCs w:val="24"/>
        </w:rPr>
        <w:t>Налоговые доходы</w:t>
      </w:r>
    </w:p>
    <w:p w:rsidR="003937D0" w:rsidRPr="003937D0" w:rsidRDefault="003937D0" w:rsidP="003937D0">
      <w:pPr>
        <w:jc w:val="center"/>
        <w:rPr>
          <w:b/>
          <w:sz w:val="24"/>
          <w:szCs w:val="24"/>
        </w:rPr>
      </w:pP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97271F">
        <w:rPr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CD2761">
        <w:rPr>
          <w:sz w:val="24"/>
          <w:szCs w:val="24"/>
        </w:rPr>
        <w:t>3 598,4</w:t>
      </w:r>
      <w:r w:rsidR="007E2EBB">
        <w:rPr>
          <w:sz w:val="24"/>
          <w:szCs w:val="24"/>
        </w:rPr>
        <w:t xml:space="preserve"> </w:t>
      </w:r>
      <w:r w:rsidR="0047109E" w:rsidRPr="00637CE5">
        <w:rPr>
          <w:sz w:val="24"/>
          <w:szCs w:val="24"/>
        </w:rPr>
        <w:t>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CD2761">
        <w:rPr>
          <w:sz w:val="24"/>
          <w:szCs w:val="24"/>
        </w:rPr>
        <w:t>45,3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E306A6" w:rsidRDefault="00AA45AA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C213E5">
        <w:rPr>
          <w:b/>
          <w:i/>
          <w:sz w:val="24"/>
        </w:rPr>
        <w:t>налога на доходы физических лиц</w:t>
      </w:r>
      <w:r w:rsidR="00167ACA">
        <w:rPr>
          <w:i/>
          <w:sz w:val="24"/>
        </w:rPr>
        <w:t xml:space="preserve">  </w:t>
      </w:r>
      <w:r w:rsidR="00023E57" w:rsidRPr="00445F79">
        <w:rPr>
          <w:sz w:val="24"/>
        </w:rPr>
        <w:t>с</w:t>
      </w:r>
      <w:r w:rsidRPr="00445F79">
        <w:rPr>
          <w:sz w:val="24"/>
        </w:rPr>
        <w:t>о</w:t>
      </w:r>
      <w:r w:rsidRPr="00637CE5">
        <w:rPr>
          <w:sz w:val="24"/>
        </w:rPr>
        <w:t xml:space="preserve">ставило </w:t>
      </w:r>
      <w:r w:rsidR="00CD2761">
        <w:rPr>
          <w:sz w:val="24"/>
        </w:rPr>
        <w:t>2 684,5</w:t>
      </w:r>
      <w:r w:rsidR="009C191B" w:rsidRPr="00637CE5">
        <w:rPr>
          <w:sz w:val="24"/>
        </w:rPr>
        <w:t xml:space="preserve"> </w:t>
      </w:r>
      <w:r w:rsidR="00270D3C" w:rsidRPr="00637CE5">
        <w:rPr>
          <w:sz w:val="24"/>
        </w:rPr>
        <w:t>тыс. руб.</w:t>
      </w:r>
      <w:r w:rsidRPr="00637CE5">
        <w:rPr>
          <w:sz w:val="24"/>
        </w:rPr>
        <w:t xml:space="preserve"> или </w:t>
      </w:r>
      <w:r w:rsidR="00CD2761">
        <w:rPr>
          <w:sz w:val="24"/>
        </w:rPr>
        <w:t>40,2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от запланированной на год суммы. </w:t>
      </w:r>
      <w:r w:rsidR="009C191B" w:rsidRPr="00637CE5">
        <w:rPr>
          <w:sz w:val="24"/>
        </w:rPr>
        <w:t>П</w:t>
      </w:r>
      <w:r w:rsidR="009A6EC1" w:rsidRPr="00637CE5">
        <w:rPr>
          <w:sz w:val="24"/>
        </w:rPr>
        <w:t>оступления</w:t>
      </w:r>
      <w:r w:rsidRPr="00637CE5">
        <w:rPr>
          <w:sz w:val="24"/>
        </w:rPr>
        <w:t xml:space="preserve"> по </w:t>
      </w:r>
      <w:r w:rsidR="009A6EC1" w:rsidRPr="00637CE5">
        <w:rPr>
          <w:sz w:val="24"/>
        </w:rPr>
        <w:t>данному</w:t>
      </w:r>
      <w:r w:rsidRPr="00637CE5">
        <w:rPr>
          <w:sz w:val="24"/>
        </w:rPr>
        <w:t xml:space="preserve"> виду доход</w:t>
      </w:r>
      <w:r w:rsidR="009A6EC1" w:rsidRPr="00637CE5">
        <w:rPr>
          <w:sz w:val="24"/>
        </w:rPr>
        <w:t>ов</w:t>
      </w:r>
      <w:r w:rsidRPr="00637CE5">
        <w:rPr>
          <w:sz w:val="24"/>
        </w:rPr>
        <w:t xml:space="preserve"> </w:t>
      </w:r>
      <w:r w:rsidR="00CD2761">
        <w:rPr>
          <w:sz w:val="24"/>
        </w:rPr>
        <w:t>ниже</w:t>
      </w:r>
      <w:r w:rsidR="009A6EC1" w:rsidRPr="00637CE5">
        <w:rPr>
          <w:sz w:val="24"/>
        </w:rPr>
        <w:t xml:space="preserve"> поступлений</w:t>
      </w:r>
      <w:r w:rsidRPr="00637CE5">
        <w:rPr>
          <w:sz w:val="24"/>
        </w:rPr>
        <w:t xml:space="preserve"> </w:t>
      </w:r>
      <w:r w:rsidR="004372C0" w:rsidRPr="00637CE5">
        <w:rPr>
          <w:sz w:val="24"/>
        </w:rPr>
        <w:t xml:space="preserve">за </w:t>
      </w:r>
      <w:r w:rsidRPr="00637CE5">
        <w:rPr>
          <w:sz w:val="24"/>
        </w:rPr>
        <w:t>соответствующ</w:t>
      </w:r>
      <w:r w:rsidR="004372C0" w:rsidRPr="00637CE5">
        <w:rPr>
          <w:sz w:val="24"/>
        </w:rPr>
        <w:t>ий</w:t>
      </w:r>
      <w:r w:rsidRPr="00637CE5">
        <w:rPr>
          <w:sz w:val="24"/>
        </w:rPr>
        <w:t xml:space="preserve"> период прошлого года на </w:t>
      </w:r>
      <w:r w:rsidR="00CD2761">
        <w:rPr>
          <w:sz w:val="24"/>
        </w:rPr>
        <w:t>4,4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или на </w:t>
      </w:r>
      <w:r w:rsidR="00CD2761">
        <w:rPr>
          <w:sz w:val="24"/>
        </w:rPr>
        <w:t>123,1</w:t>
      </w:r>
      <w:r w:rsidR="00E658AA" w:rsidRPr="00637CE5">
        <w:rPr>
          <w:sz w:val="24"/>
        </w:rPr>
        <w:t xml:space="preserve"> тыс. руб</w:t>
      </w:r>
      <w:r w:rsidR="00A24D3B" w:rsidRPr="00637CE5">
        <w:rPr>
          <w:sz w:val="24"/>
        </w:rPr>
        <w:t>.</w:t>
      </w:r>
      <w:r w:rsidR="00E306A6">
        <w:rPr>
          <w:sz w:val="24"/>
        </w:rPr>
        <w:t xml:space="preserve"> </w:t>
      </w:r>
    </w:p>
    <w:p w:rsidR="00A0757A" w:rsidRPr="00637CE5" w:rsidRDefault="00167ACA" w:rsidP="00AA45AA">
      <w:pPr>
        <w:ind w:firstLine="851"/>
        <w:jc w:val="both"/>
        <w:rPr>
          <w:sz w:val="24"/>
        </w:rPr>
      </w:pPr>
      <w:r w:rsidRPr="00C65749">
        <w:rPr>
          <w:sz w:val="24"/>
        </w:rPr>
        <w:t>Недоимка по налогу в бюджет сельского поселения</w:t>
      </w:r>
      <w:r w:rsidR="00AD18F1" w:rsidRPr="00C65749">
        <w:rPr>
          <w:sz w:val="24"/>
        </w:rPr>
        <w:t xml:space="preserve"> по состоянию</w:t>
      </w:r>
      <w:r w:rsidRPr="00C65749">
        <w:rPr>
          <w:sz w:val="24"/>
        </w:rPr>
        <w:t xml:space="preserve"> </w:t>
      </w:r>
      <w:r w:rsidR="00C213E5" w:rsidRPr="00C65749">
        <w:rPr>
          <w:sz w:val="24"/>
        </w:rPr>
        <w:t xml:space="preserve">на </w:t>
      </w:r>
      <w:r w:rsidR="009C4014">
        <w:rPr>
          <w:sz w:val="24"/>
        </w:rPr>
        <w:t>01.07.2019</w:t>
      </w:r>
      <w:r w:rsidR="00AD18F1" w:rsidRPr="00C65749">
        <w:rPr>
          <w:sz w:val="24"/>
        </w:rPr>
        <w:t xml:space="preserve"> </w:t>
      </w:r>
      <w:r w:rsidR="00A0757A" w:rsidRPr="00D72BCA">
        <w:rPr>
          <w:sz w:val="24"/>
        </w:rPr>
        <w:t xml:space="preserve">составляет </w:t>
      </w:r>
      <w:r w:rsidR="00D72BCA" w:rsidRPr="00D72BCA">
        <w:rPr>
          <w:sz w:val="24"/>
        </w:rPr>
        <w:t>6,4</w:t>
      </w:r>
      <w:r w:rsidR="00A0757A" w:rsidRPr="00C65749">
        <w:rPr>
          <w:sz w:val="24"/>
        </w:rPr>
        <w:t xml:space="preserve"> тыс</w:t>
      </w:r>
      <w:r w:rsidR="00A0757A" w:rsidRPr="00AD18F1">
        <w:rPr>
          <w:sz w:val="24"/>
        </w:rPr>
        <w:t>.руб.</w:t>
      </w:r>
    </w:p>
    <w:p w:rsidR="00C213E5" w:rsidRDefault="00AA45AA" w:rsidP="00176926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C213E5">
        <w:rPr>
          <w:b/>
          <w:i/>
          <w:sz w:val="24"/>
          <w:szCs w:val="24"/>
        </w:rPr>
        <w:t>налога, взимаемого в связи с применением упрощенной системы налогообложения</w:t>
      </w:r>
      <w:r w:rsidRPr="00C213E5">
        <w:rPr>
          <w:b/>
          <w:sz w:val="24"/>
          <w:szCs w:val="24"/>
        </w:rPr>
        <w:t>,</w:t>
      </w:r>
      <w:r w:rsidRPr="00637CE5">
        <w:rPr>
          <w:sz w:val="24"/>
          <w:szCs w:val="24"/>
        </w:rPr>
        <w:t xml:space="preserve"> </w:t>
      </w:r>
      <w:r w:rsidR="00176926">
        <w:rPr>
          <w:sz w:val="24"/>
          <w:szCs w:val="24"/>
        </w:rPr>
        <w:t xml:space="preserve">в </w:t>
      </w:r>
      <w:r w:rsidR="00EC3556">
        <w:rPr>
          <w:sz w:val="24"/>
          <w:szCs w:val="24"/>
        </w:rPr>
        <w:t>1 полугоди</w:t>
      </w:r>
      <w:r w:rsidR="00176926">
        <w:rPr>
          <w:sz w:val="24"/>
          <w:szCs w:val="24"/>
        </w:rPr>
        <w:t>е 2019 года</w:t>
      </w:r>
      <w:r w:rsidRPr="00637CE5">
        <w:rPr>
          <w:sz w:val="24"/>
          <w:szCs w:val="24"/>
        </w:rPr>
        <w:t xml:space="preserve"> составило </w:t>
      </w:r>
      <w:r w:rsidR="0079425D">
        <w:rPr>
          <w:sz w:val="24"/>
          <w:szCs w:val="24"/>
        </w:rPr>
        <w:t>366,8</w:t>
      </w:r>
      <w:r w:rsidR="004372C0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79425D">
        <w:rPr>
          <w:sz w:val="24"/>
          <w:szCs w:val="24"/>
        </w:rPr>
        <w:t>37,7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запланированного на год объема. По сравнению с</w:t>
      </w:r>
      <w:r w:rsidR="00AD18F1">
        <w:rPr>
          <w:sz w:val="24"/>
          <w:szCs w:val="24"/>
        </w:rPr>
        <w:t xml:space="preserve"> </w:t>
      </w:r>
      <w:r w:rsidR="00176926">
        <w:rPr>
          <w:sz w:val="24"/>
          <w:szCs w:val="24"/>
        </w:rPr>
        <w:t>аналогичным периодом 2018 года</w:t>
      </w:r>
      <w:r w:rsidRPr="00637CE5">
        <w:rPr>
          <w:sz w:val="24"/>
          <w:szCs w:val="24"/>
        </w:rPr>
        <w:t xml:space="preserve"> </w:t>
      </w:r>
      <w:r w:rsidR="0079425D">
        <w:rPr>
          <w:sz w:val="24"/>
        </w:rPr>
        <w:t>снижение</w:t>
      </w:r>
      <w:r w:rsidR="00F91120" w:rsidRPr="00637CE5">
        <w:rPr>
          <w:sz w:val="24"/>
        </w:rPr>
        <w:t xml:space="preserve"> поступлений </w:t>
      </w:r>
      <w:r w:rsidR="00CE37CE">
        <w:rPr>
          <w:sz w:val="24"/>
        </w:rPr>
        <w:t xml:space="preserve">составило </w:t>
      </w:r>
      <w:r w:rsidR="0079425D">
        <w:rPr>
          <w:sz w:val="24"/>
          <w:szCs w:val="24"/>
        </w:rPr>
        <w:t>107,5</w:t>
      </w:r>
      <w:r w:rsidR="003D2703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="00CE37CE">
        <w:rPr>
          <w:sz w:val="24"/>
          <w:szCs w:val="24"/>
        </w:rPr>
        <w:t xml:space="preserve">, </w:t>
      </w:r>
      <w:r w:rsidR="00C213E5">
        <w:rPr>
          <w:sz w:val="24"/>
          <w:szCs w:val="24"/>
        </w:rPr>
        <w:t>что связано</w:t>
      </w:r>
      <w:r w:rsidR="0079425D">
        <w:rPr>
          <w:sz w:val="24"/>
          <w:szCs w:val="24"/>
        </w:rPr>
        <w:t xml:space="preserve"> со снятием с налогового учета индивидуального предпринимателя (потери составили 33 тыс.руб.), а также с уменьшением суммы доходов, полученными двумя налогоплательщиками по итогам работы за 2018 год (потери составили 80 тыс.руб.)</w:t>
      </w:r>
      <w:r w:rsidR="00C213E5">
        <w:rPr>
          <w:sz w:val="24"/>
          <w:szCs w:val="24"/>
        </w:rPr>
        <w:t>.</w:t>
      </w:r>
    </w:p>
    <w:p w:rsidR="0057396A" w:rsidRPr="00637CE5" w:rsidRDefault="00B72A9C" w:rsidP="00AA45AA">
      <w:pPr>
        <w:ind w:firstLine="851"/>
        <w:jc w:val="both"/>
        <w:rPr>
          <w:sz w:val="24"/>
          <w:szCs w:val="24"/>
        </w:rPr>
      </w:pPr>
      <w:r>
        <w:rPr>
          <w:sz w:val="24"/>
        </w:rPr>
        <w:t>Недоимк</w:t>
      </w:r>
      <w:r w:rsidR="00C213E5">
        <w:rPr>
          <w:sz w:val="24"/>
        </w:rPr>
        <w:t xml:space="preserve">а по налогу по состоянию на </w:t>
      </w:r>
      <w:r w:rsidR="009C4014">
        <w:rPr>
          <w:sz w:val="24"/>
        </w:rPr>
        <w:t>01.07.2019</w:t>
      </w:r>
      <w:r w:rsidR="0057396A">
        <w:rPr>
          <w:sz w:val="24"/>
        </w:rPr>
        <w:t xml:space="preserve"> </w:t>
      </w:r>
      <w:r w:rsidR="00CE37CE">
        <w:rPr>
          <w:sz w:val="24"/>
        </w:rPr>
        <w:t>соста</w:t>
      </w:r>
      <w:r w:rsidR="00CF3905">
        <w:rPr>
          <w:sz w:val="24"/>
        </w:rPr>
        <w:t>в</w:t>
      </w:r>
      <w:r w:rsidR="00CE37CE">
        <w:rPr>
          <w:sz w:val="24"/>
        </w:rPr>
        <w:t>ляет</w:t>
      </w:r>
      <w:r w:rsidR="00CF3905">
        <w:rPr>
          <w:sz w:val="24"/>
        </w:rPr>
        <w:t xml:space="preserve"> </w:t>
      </w:r>
      <w:r w:rsidR="0079425D">
        <w:rPr>
          <w:sz w:val="24"/>
        </w:rPr>
        <w:t>51,9</w:t>
      </w:r>
      <w:r w:rsidR="00CF3905">
        <w:rPr>
          <w:sz w:val="24"/>
        </w:rPr>
        <w:t xml:space="preserve"> тыс.руб.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иных налоговых доходов </w:t>
      </w:r>
      <w:r w:rsidR="00CE1F09">
        <w:rPr>
          <w:sz w:val="24"/>
          <w:szCs w:val="24"/>
        </w:rPr>
        <w:t>в</w:t>
      </w:r>
      <w:r w:rsidR="00672EEA">
        <w:rPr>
          <w:sz w:val="24"/>
          <w:szCs w:val="24"/>
        </w:rPr>
        <w:t xml:space="preserve"> </w:t>
      </w:r>
      <w:r w:rsidR="00C213E5">
        <w:rPr>
          <w:sz w:val="24"/>
          <w:szCs w:val="24"/>
        </w:rPr>
        <w:t xml:space="preserve">течение </w:t>
      </w:r>
      <w:r w:rsidR="00EC3556">
        <w:rPr>
          <w:sz w:val="24"/>
          <w:szCs w:val="24"/>
        </w:rPr>
        <w:t>1 полугодия</w:t>
      </w:r>
      <w:r w:rsidR="00661919">
        <w:rPr>
          <w:sz w:val="24"/>
          <w:szCs w:val="24"/>
        </w:rPr>
        <w:t xml:space="preserve"> 2019 года </w:t>
      </w:r>
      <w:r w:rsidRPr="00637CE5">
        <w:rPr>
          <w:sz w:val="24"/>
          <w:szCs w:val="24"/>
        </w:rPr>
        <w:t>представлено следующими показателями:</w:t>
      </w:r>
    </w:p>
    <w:p w:rsidR="00C213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lastRenderedPageBreak/>
        <w:t xml:space="preserve">- </w:t>
      </w:r>
      <w:r w:rsidRPr="00C213E5">
        <w:rPr>
          <w:b/>
          <w:i/>
          <w:sz w:val="24"/>
          <w:szCs w:val="24"/>
        </w:rPr>
        <w:t>налог на имущество физических лиц</w:t>
      </w:r>
      <w:r w:rsidRPr="00637CE5">
        <w:rPr>
          <w:sz w:val="24"/>
          <w:szCs w:val="24"/>
        </w:rPr>
        <w:t xml:space="preserve"> – </w:t>
      </w:r>
      <w:r w:rsidR="0079425D">
        <w:rPr>
          <w:sz w:val="24"/>
          <w:szCs w:val="24"/>
        </w:rPr>
        <w:t>16,2</w:t>
      </w:r>
      <w:r w:rsidRPr="00637CE5">
        <w:rPr>
          <w:sz w:val="24"/>
          <w:szCs w:val="24"/>
        </w:rPr>
        <w:t xml:space="preserve"> тыс.</w:t>
      </w:r>
      <w:r w:rsidR="00672EE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руб.</w:t>
      </w:r>
      <w:r w:rsidR="00C213E5">
        <w:rPr>
          <w:sz w:val="24"/>
          <w:szCs w:val="24"/>
        </w:rPr>
        <w:t xml:space="preserve"> при годовом плане </w:t>
      </w:r>
      <w:r w:rsidR="00661919">
        <w:rPr>
          <w:sz w:val="24"/>
          <w:szCs w:val="24"/>
        </w:rPr>
        <w:t>100</w:t>
      </w:r>
      <w:r w:rsidR="000E2292">
        <w:rPr>
          <w:sz w:val="24"/>
          <w:szCs w:val="24"/>
        </w:rPr>
        <w:t>,0</w:t>
      </w:r>
      <w:r w:rsidR="00C213E5">
        <w:rPr>
          <w:sz w:val="24"/>
          <w:szCs w:val="24"/>
        </w:rPr>
        <w:t xml:space="preserve"> тыс.руб.</w:t>
      </w:r>
      <w:r w:rsidRPr="00637CE5">
        <w:rPr>
          <w:sz w:val="24"/>
          <w:szCs w:val="24"/>
        </w:rPr>
        <w:t xml:space="preserve">, </w:t>
      </w:r>
      <w:r w:rsidR="00B72A9C">
        <w:rPr>
          <w:sz w:val="24"/>
          <w:szCs w:val="24"/>
        </w:rPr>
        <w:t xml:space="preserve">что </w:t>
      </w:r>
      <w:r w:rsidR="008366F0">
        <w:rPr>
          <w:sz w:val="24"/>
          <w:szCs w:val="24"/>
        </w:rPr>
        <w:t>соответствует уровню поступлений за аналогичный период 2018 года (</w:t>
      </w:r>
      <w:r w:rsidR="0079425D">
        <w:rPr>
          <w:sz w:val="24"/>
          <w:szCs w:val="24"/>
        </w:rPr>
        <w:t>18,7</w:t>
      </w:r>
      <w:r w:rsidR="008366F0">
        <w:rPr>
          <w:sz w:val="24"/>
          <w:szCs w:val="24"/>
        </w:rPr>
        <w:t xml:space="preserve"> тыс.руб.)</w:t>
      </w:r>
      <w:r w:rsidR="00516783">
        <w:rPr>
          <w:sz w:val="24"/>
          <w:szCs w:val="24"/>
        </w:rPr>
        <w:t>. Срок уплаты налога за 2018 год – 01.12.2019.</w:t>
      </w:r>
    </w:p>
    <w:p w:rsidR="00A0721D" w:rsidRPr="00637CE5" w:rsidRDefault="00CA1C86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Недоимка</w:t>
      </w:r>
      <w:r w:rsidR="00E531F5">
        <w:rPr>
          <w:sz w:val="24"/>
          <w:szCs w:val="24"/>
        </w:rPr>
        <w:t xml:space="preserve"> по налогу по состоянию на </w:t>
      </w:r>
      <w:r w:rsidR="009C4014">
        <w:rPr>
          <w:sz w:val="24"/>
          <w:szCs w:val="24"/>
        </w:rPr>
        <w:t>01.07.2019</w:t>
      </w:r>
      <w:r>
        <w:rPr>
          <w:sz w:val="24"/>
          <w:szCs w:val="24"/>
        </w:rPr>
        <w:t xml:space="preserve"> состав</w:t>
      </w:r>
      <w:r w:rsidR="005E67A7">
        <w:rPr>
          <w:sz w:val="24"/>
          <w:szCs w:val="24"/>
        </w:rPr>
        <w:t>ил</w:t>
      </w:r>
      <w:r w:rsidR="000E22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425D">
        <w:rPr>
          <w:sz w:val="24"/>
          <w:szCs w:val="24"/>
        </w:rPr>
        <w:t>37,4</w:t>
      </w:r>
      <w:r w:rsidR="00E531F5">
        <w:rPr>
          <w:sz w:val="24"/>
          <w:szCs w:val="24"/>
        </w:rPr>
        <w:t xml:space="preserve"> тыс.руб</w:t>
      </w:r>
      <w:r w:rsidR="00CE5F05">
        <w:rPr>
          <w:sz w:val="24"/>
          <w:szCs w:val="24"/>
        </w:rPr>
        <w:t>.</w:t>
      </w:r>
    </w:p>
    <w:p w:rsidR="00862DB3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i/>
          <w:sz w:val="24"/>
          <w:szCs w:val="24"/>
        </w:rPr>
        <w:t xml:space="preserve">- </w:t>
      </w:r>
      <w:r w:rsidRPr="0097271F">
        <w:rPr>
          <w:b/>
          <w:i/>
          <w:sz w:val="24"/>
          <w:szCs w:val="24"/>
        </w:rPr>
        <w:t>земельный налог</w:t>
      </w:r>
      <w:r w:rsidRPr="00637CE5">
        <w:rPr>
          <w:i/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– </w:t>
      </w:r>
      <w:r w:rsidR="004823FD">
        <w:rPr>
          <w:sz w:val="24"/>
          <w:szCs w:val="24"/>
        </w:rPr>
        <w:t>530,9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</w:t>
      </w:r>
      <w:r w:rsidR="00697B4A">
        <w:rPr>
          <w:sz w:val="24"/>
          <w:szCs w:val="24"/>
        </w:rPr>
        <w:t>выше</w:t>
      </w:r>
      <w:r w:rsidRPr="00637CE5">
        <w:rPr>
          <w:sz w:val="24"/>
          <w:szCs w:val="24"/>
        </w:rPr>
        <w:t xml:space="preserve"> поступлений </w:t>
      </w:r>
      <w:r w:rsidR="00862DB3">
        <w:rPr>
          <w:sz w:val="24"/>
          <w:szCs w:val="24"/>
        </w:rPr>
        <w:t>за</w:t>
      </w:r>
      <w:r w:rsidR="008A0346">
        <w:rPr>
          <w:sz w:val="24"/>
          <w:szCs w:val="24"/>
        </w:rPr>
        <w:t xml:space="preserve"> </w:t>
      </w:r>
      <w:r w:rsidR="00EC3556">
        <w:rPr>
          <w:sz w:val="24"/>
          <w:szCs w:val="24"/>
        </w:rPr>
        <w:t>1 полугодие</w:t>
      </w:r>
      <w:r w:rsidR="00862DB3">
        <w:rPr>
          <w:sz w:val="24"/>
          <w:szCs w:val="24"/>
        </w:rPr>
        <w:t xml:space="preserve"> </w:t>
      </w:r>
      <w:r w:rsidR="00B72A9C">
        <w:rPr>
          <w:sz w:val="24"/>
          <w:szCs w:val="24"/>
        </w:rPr>
        <w:t>201</w:t>
      </w:r>
      <w:r w:rsidR="008A0346">
        <w:rPr>
          <w:sz w:val="24"/>
          <w:szCs w:val="24"/>
        </w:rPr>
        <w:t>8</w:t>
      </w:r>
      <w:r w:rsidR="00B72A9C">
        <w:rPr>
          <w:sz w:val="24"/>
          <w:szCs w:val="24"/>
        </w:rPr>
        <w:t xml:space="preserve"> год</w:t>
      </w:r>
      <w:r w:rsidR="008A0346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на </w:t>
      </w:r>
      <w:r w:rsidR="004823FD">
        <w:rPr>
          <w:sz w:val="24"/>
          <w:szCs w:val="24"/>
        </w:rPr>
        <w:t>487,4</w:t>
      </w:r>
      <w:r w:rsidR="00DF5D1F">
        <w:rPr>
          <w:sz w:val="24"/>
          <w:szCs w:val="24"/>
        </w:rPr>
        <w:t> </w:t>
      </w:r>
      <w:r w:rsidR="00697B4A">
        <w:rPr>
          <w:sz w:val="24"/>
          <w:szCs w:val="24"/>
        </w:rPr>
        <w:t>тыс.руб</w:t>
      </w:r>
      <w:r w:rsidR="00862DB3">
        <w:rPr>
          <w:sz w:val="24"/>
          <w:szCs w:val="24"/>
        </w:rPr>
        <w:t xml:space="preserve">., что связано </w:t>
      </w:r>
      <w:proofErr w:type="gramStart"/>
      <w:r w:rsidR="00862DB3">
        <w:rPr>
          <w:sz w:val="24"/>
          <w:szCs w:val="24"/>
        </w:rPr>
        <w:t>с</w:t>
      </w:r>
      <w:proofErr w:type="gramEnd"/>
      <w:r w:rsidR="00862DB3">
        <w:rPr>
          <w:sz w:val="24"/>
          <w:szCs w:val="24"/>
        </w:rPr>
        <w:t>:</w:t>
      </w:r>
    </w:p>
    <w:p w:rsidR="00E96596" w:rsidRDefault="008A0346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6596">
        <w:rPr>
          <w:sz w:val="24"/>
          <w:szCs w:val="24"/>
        </w:rPr>
        <w:t xml:space="preserve"> увеличением с 01.01.2018 ставок по налогу по одной </w:t>
      </w:r>
      <w:r>
        <w:rPr>
          <w:sz w:val="24"/>
          <w:szCs w:val="24"/>
        </w:rPr>
        <w:t>из категорий земельных участков;</w:t>
      </w:r>
    </w:p>
    <w:p w:rsidR="00E96596" w:rsidRDefault="00E96596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0346">
        <w:rPr>
          <w:sz w:val="24"/>
          <w:szCs w:val="24"/>
        </w:rPr>
        <w:t xml:space="preserve">дополнительными поступлениями по результатам контрольных </w:t>
      </w:r>
      <w:r w:rsidR="004823FD">
        <w:rPr>
          <w:sz w:val="24"/>
          <w:szCs w:val="24"/>
        </w:rPr>
        <w:t>мероприятий налоговой инспекции,</w:t>
      </w:r>
      <w:r w:rsidR="008A0346">
        <w:rPr>
          <w:sz w:val="24"/>
          <w:szCs w:val="24"/>
        </w:rPr>
        <w:t xml:space="preserve"> в </w:t>
      </w:r>
      <w:r w:rsidR="00EC3556">
        <w:rPr>
          <w:sz w:val="24"/>
          <w:szCs w:val="24"/>
        </w:rPr>
        <w:t>1 полугодие</w:t>
      </w:r>
      <w:r w:rsidR="008A0346">
        <w:rPr>
          <w:sz w:val="24"/>
          <w:szCs w:val="24"/>
        </w:rPr>
        <w:t xml:space="preserve"> 2018 года аналоги</w:t>
      </w:r>
      <w:r w:rsidR="004823FD">
        <w:rPr>
          <w:sz w:val="24"/>
          <w:szCs w:val="24"/>
        </w:rPr>
        <w:t>чные перечисления отсутствовали;</w:t>
      </w:r>
    </w:p>
    <w:p w:rsidR="004823FD" w:rsidRDefault="004823FD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погашением задолженности за 2018 год.</w:t>
      </w:r>
    </w:p>
    <w:p w:rsidR="00A0721D" w:rsidRPr="00637CE5" w:rsidRDefault="00862DB3" w:rsidP="00AA45AA">
      <w:pPr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Недоимка</w:t>
      </w:r>
      <w:r w:rsidR="00167BF0">
        <w:rPr>
          <w:sz w:val="24"/>
          <w:szCs w:val="24"/>
        </w:rPr>
        <w:t xml:space="preserve"> по налогу</w:t>
      </w:r>
      <w:r>
        <w:rPr>
          <w:sz w:val="24"/>
          <w:szCs w:val="24"/>
        </w:rPr>
        <w:t xml:space="preserve"> по состоянию на </w:t>
      </w:r>
      <w:r w:rsidR="009C4014">
        <w:rPr>
          <w:sz w:val="24"/>
          <w:szCs w:val="24"/>
        </w:rPr>
        <w:t>01.07.2019</w:t>
      </w:r>
      <w:r w:rsidR="00CA1C86">
        <w:rPr>
          <w:sz w:val="24"/>
          <w:szCs w:val="24"/>
        </w:rPr>
        <w:t xml:space="preserve"> состав</w:t>
      </w:r>
      <w:r w:rsidR="00697B4A">
        <w:rPr>
          <w:sz w:val="24"/>
          <w:szCs w:val="24"/>
        </w:rPr>
        <w:t xml:space="preserve">ляет </w:t>
      </w:r>
      <w:r w:rsidR="00A058C3">
        <w:rPr>
          <w:sz w:val="24"/>
          <w:szCs w:val="24"/>
        </w:rPr>
        <w:t>0,2</w:t>
      </w:r>
      <w:r w:rsidR="00CA1C86">
        <w:rPr>
          <w:sz w:val="24"/>
          <w:szCs w:val="24"/>
        </w:rPr>
        <w:t xml:space="preserve"> тыс.руб.</w:t>
      </w:r>
      <w:r w:rsidR="008A0346">
        <w:rPr>
          <w:sz w:val="24"/>
          <w:szCs w:val="24"/>
        </w:rPr>
        <w:t xml:space="preserve"> </w:t>
      </w:r>
    </w:p>
    <w:p w:rsidR="00A0721D" w:rsidRDefault="00396AC9" w:rsidP="00AA45AA">
      <w:pPr>
        <w:ind w:firstLine="851"/>
        <w:jc w:val="both"/>
        <w:rPr>
          <w:sz w:val="24"/>
          <w:szCs w:val="24"/>
        </w:rPr>
      </w:pPr>
      <w:r w:rsidRPr="00156279">
        <w:rPr>
          <w:i/>
          <w:sz w:val="24"/>
          <w:szCs w:val="24"/>
        </w:rPr>
        <w:t xml:space="preserve">- </w:t>
      </w:r>
      <w:r w:rsidRPr="00156279">
        <w:rPr>
          <w:b/>
          <w:i/>
          <w:sz w:val="24"/>
        </w:rPr>
        <w:t>государственная пошлина</w:t>
      </w:r>
      <w:r w:rsidR="00A0721D" w:rsidRPr="00156279">
        <w:rPr>
          <w:sz w:val="24"/>
          <w:szCs w:val="24"/>
        </w:rPr>
        <w:t xml:space="preserve"> – </w:t>
      </w:r>
      <w:r w:rsidR="00C17745">
        <w:rPr>
          <w:sz w:val="24"/>
          <w:szCs w:val="24"/>
        </w:rPr>
        <w:t>0</w:t>
      </w:r>
      <w:r w:rsidR="00156279">
        <w:rPr>
          <w:sz w:val="24"/>
          <w:szCs w:val="24"/>
        </w:rPr>
        <w:t>,0</w:t>
      </w:r>
      <w:r w:rsidR="00A0721D" w:rsidRPr="00156279">
        <w:rPr>
          <w:sz w:val="24"/>
          <w:szCs w:val="24"/>
        </w:rPr>
        <w:t xml:space="preserve"> тыс.</w:t>
      </w:r>
      <w:r w:rsidR="00270D3C" w:rsidRPr="00156279">
        <w:rPr>
          <w:sz w:val="24"/>
          <w:szCs w:val="24"/>
        </w:rPr>
        <w:t xml:space="preserve"> </w:t>
      </w:r>
      <w:r w:rsidR="00EF1461" w:rsidRPr="00156279">
        <w:rPr>
          <w:sz w:val="24"/>
          <w:szCs w:val="24"/>
        </w:rPr>
        <w:t>руб.</w:t>
      </w:r>
      <w:r w:rsidR="006A2A8C" w:rsidRPr="00156279">
        <w:rPr>
          <w:sz w:val="24"/>
          <w:szCs w:val="24"/>
        </w:rPr>
        <w:t>, поступления носят заявительный</w:t>
      </w:r>
      <w:r w:rsidR="006A2A8C">
        <w:rPr>
          <w:sz w:val="24"/>
          <w:szCs w:val="24"/>
        </w:rPr>
        <w:t xml:space="preserve"> характер.</w:t>
      </w:r>
    </w:p>
    <w:p w:rsidR="003937D0" w:rsidRDefault="003937D0" w:rsidP="003937D0">
      <w:pPr>
        <w:ind w:firstLine="851"/>
        <w:jc w:val="center"/>
        <w:rPr>
          <w:b/>
          <w:sz w:val="24"/>
          <w:szCs w:val="24"/>
        </w:rPr>
      </w:pPr>
    </w:p>
    <w:p w:rsidR="003937D0" w:rsidRDefault="003937D0" w:rsidP="00D57DD6">
      <w:pPr>
        <w:jc w:val="center"/>
        <w:rPr>
          <w:b/>
          <w:sz w:val="24"/>
          <w:szCs w:val="24"/>
        </w:rPr>
      </w:pPr>
      <w:r w:rsidRPr="003937D0">
        <w:rPr>
          <w:b/>
          <w:sz w:val="24"/>
          <w:szCs w:val="24"/>
        </w:rPr>
        <w:t>Неналоговые доходы</w:t>
      </w:r>
    </w:p>
    <w:p w:rsidR="003937D0" w:rsidRPr="003937D0" w:rsidRDefault="003937D0" w:rsidP="003937D0">
      <w:pPr>
        <w:ind w:firstLine="851"/>
        <w:jc w:val="center"/>
        <w:rPr>
          <w:b/>
          <w:bCs/>
          <w:sz w:val="24"/>
          <w:szCs w:val="24"/>
        </w:rPr>
      </w:pP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021089">
        <w:rPr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>в бюджет сельского поселения</w:t>
      </w:r>
      <w:r w:rsidR="00021089">
        <w:rPr>
          <w:sz w:val="24"/>
          <w:szCs w:val="24"/>
        </w:rPr>
        <w:t xml:space="preserve"> по состоянию на </w:t>
      </w:r>
      <w:r w:rsidR="009C4014">
        <w:rPr>
          <w:sz w:val="24"/>
          <w:szCs w:val="24"/>
        </w:rPr>
        <w:t>01.07.2019</w:t>
      </w:r>
      <w:r w:rsidR="00BC39D8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в</w:t>
      </w:r>
      <w:r w:rsidR="003416C0">
        <w:rPr>
          <w:sz w:val="24"/>
          <w:szCs w:val="24"/>
        </w:rPr>
        <w:t xml:space="preserve"> общей</w:t>
      </w:r>
      <w:r w:rsidRPr="00637CE5">
        <w:rPr>
          <w:sz w:val="24"/>
          <w:szCs w:val="24"/>
        </w:rPr>
        <w:t xml:space="preserve"> сумме </w:t>
      </w:r>
      <w:r w:rsidR="000D5B07">
        <w:rPr>
          <w:sz w:val="24"/>
          <w:szCs w:val="24"/>
        </w:rPr>
        <w:t>7 837,8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0D5B07">
        <w:rPr>
          <w:sz w:val="24"/>
          <w:szCs w:val="24"/>
        </w:rPr>
        <w:t>56,0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за </w:t>
      </w:r>
      <w:r w:rsidR="003247C4">
        <w:rPr>
          <w:sz w:val="24"/>
          <w:szCs w:val="24"/>
        </w:rPr>
        <w:t>аналогичный период 2018 года</w:t>
      </w:r>
      <w:r w:rsidR="00F01629" w:rsidRPr="00637CE5">
        <w:rPr>
          <w:sz w:val="24"/>
          <w:szCs w:val="24"/>
        </w:rPr>
        <w:t xml:space="preserve"> на </w:t>
      </w:r>
      <w:r w:rsidR="000D5B07">
        <w:rPr>
          <w:sz w:val="24"/>
          <w:szCs w:val="24"/>
        </w:rPr>
        <w:t>1 101,6</w:t>
      </w:r>
      <w:r w:rsidR="008C3025" w:rsidRPr="00637CE5">
        <w:rPr>
          <w:sz w:val="24"/>
          <w:szCs w:val="24"/>
        </w:rPr>
        <w:t xml:space="preserve"> тыс. руб. </w:t>
      </w:r>
      <w:r w:rsidR="003937D0">
        <w:rPr>
          <w:sz w:val="24"/>
          <w:szCs w:val="24"/>
        </w:rPr>
        <w:t xml:space="preserve">(на </w:t>
      </w:r>
      <w:r w:rsidR="000D5B07">
        <w:rPr>
          <w:sz w:val="24"/>
          <w:szCs w:val="24"/>
        </w:rPr>
        <w:t>16,4</w:t>
      </w:r>
      <w:r w:rsidR="003937D0">
        <w:rPr>
          <w:sz w:val="24"/>
          <w:szCs w:val="24"/>
        </w:rPr>
        <w:t xml:space="preserve"> %).</w:t>
      </w:r>
    </w:p>
    <w:p w:rsidR="004F2659" w:rsidRDefault="00AB29D5" w:rsidP="00642CC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</w:t>
      </w:r>
      <w:r w:rsidRPr="0097271F">
        <w:rPr>
          <w:b/>
          <w:i/>
          <w:sz w:val="24"/>
          <w:szCs w:val="24"/>
        </w:rPr>
        <w:t>доходы</w:t>
      </w:r>
      <w:r w:rsidR="00AA45AA" w:rsidRPr="0097271F">
        <w:rPr>
          <w:b/>
          <w:i/>
          <w:sz w:val="24"/>
          <w:szCs w:val="24"/>
        </w:rPr>
        <w:t xml:space="preserve"> от использования имущества</w:t>
      </w:r>
      <w:r w:rsidR="00AA45AA" w:rsidRPr="0097271F">
        <w:rPr>
          <w:b/>
          <w:sz w:val="24"/>
          <w:szCs w:val="24"/>
        </w:rPr>
        <w:t xml:space="preserve">, </w:t>
      </w:r>
      <w:r w:rsidR="00AA45AA" w:rsidRPr="0097271F">
        <w:rPr>
          <w:b/>
          <w:i/>
          <w:sz w:val="24"/>
          <w:szCs w:val="24"/>
        </w:rPr>
        <w:t>находящегося в муниципальной собственности</w:t>
      </w:r>
      <w:r w:rsidR="00AA45AA" w:rsidRPr="00637CE5">
        <w:rPr>
          <w:i/>
          <w:sz w:val="24"/>
          <w:szCs w:val="24"/>
        </w:rPr>
        <w:t>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304461">
        <w:rPr>
          <w:sz w:val="24"/>
          <w:szCs w:val="24"/>
        </w:rPr>
        <w:t>6 418,1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304461">
        <w:rPr>
          <w:sz w:val="24"/>
          <w:szCs w:val="24"/>
        </w:rPr>
        <w:t>81,9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570528">
        <w:rPr>
          <w:sz w:val="24"/>
          <w:szCs w:val="24"/>
        </w:rPr>
        <w:t xml:space="preserve">в </w:t>
      </w:r>
      <w:r w:rsidR="00EC3556">
        <w:rPr>
          <w:sz w:val="24"/>
          <w:szCs w:val="24"/>
        </w:rPr>
        <w:t>1 полугоди</w:t>
      </w:r>
      <w:r w:rsidR="00570528">
        <w:rPr>
          <w:sz w:val="24"/>
          <w:szCs w:val="24"/>
        </w:rPr>
        <w:t>е 2019 года</w:t>
      </w:r>
      <w:r w:rsidR="00A30F0A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неналоговых доходов</w:t>
      </w:r>
      <w:r w:rsidR="00AA45AA" w:rsidRPr="00637CE5">
        <w:rPr>
          <w:sz w:val="24"/>
          <w:szCs w:val="24"/>
        </w:rPr>
        <w:t xml:space="preserve">. </w:t>
      </w:r>
    </w:p>
    <w:p w:rsidR="00570528" w:rsidRDefault="00A7220D" w:rsidP="00642C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поступлений 201</w:t>
      </w:r>
      <w:r w:rsidR="0057052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над 201</w:t>
      </w:r>
      <w:r w:rsidR="00570528">
        <w:rPr>
          <w:sz w:val="24"/>
          <w:szCs w:val="24"/>
        </w:rPr>
        <w:t>8</w:t>
      </w:r>
      <w:r>
        <w:rPr>
          <w:sz w:val="24"/>
          <w:szCs w:val="24"/>
        </w:rPr>
        <w:t xml:space="preserve"> годом составило </w:t>
      </w:r>
      <w:r w:rsidR="00304461">
        <w:rPr>
          <w:sz w:val="24"/>
          <w:szCs w:val="24"/>
        </w:rPr>
        <w:t>1 139,7</w:t>
      </w:r>
      <w:r>
        <w:rPr>
          <w:sz w:val="24"/>
          <w:szCs w:val="24"/>
        </w:rPr>
        <w:t xml:space="preserve"> тыс.руб., что </w:t>
      </w:r>
      <w:r w:rsidR="00256FDE">
        <w:rPr>
          <w:sz w:val="24"/>
          <w:szCs w:val="24"/>
        </w:rPr>
        <w:t xml:space="preserve">в большей степени </w:t>
      </w:r>
      <w:r>
        <w:rPr>
          <w:sz w:val="24"/>
          <w:szCs w:val="24"/>
        </w:rPr>
        <w:t>связано</w:t>
      </w:r>
      <w:r w:rsidR="0057052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570528">
        <w:rPr>
          <w:sz w:val="24"/>
          <w:szCs w:val="24"/>
        </w:rPr>
        <w:t>повышением платёжной дисциплины арендаторов жилых помещений – физических лиц</w:t>
      </w:r>
      <w:r w:rsidR="00706309">
        <w:rPr>
          <w:sz w:val="24"/>
          <w:szCs w:val="24"/>
        </w:rPr>
        <w:t>.</w:t>
      </w:r>
    </w:p>
    <w:p w:rsidR="00AA45AA" w:rsidRDefault="00570528" w:rsidP="00642C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1089">
        <w:rPr>
          <w:sz w:val="24"/>
          <w:szCs w:val="24"/>
        </w:rPr>
        <w:t xml:space="preserve">Недоимка по состоянию на </w:t>
      </w:r>
      <w:r w:rsidR="009C4014">
        <w:rPr>
          <w:sz w:val="24"/>
          <w:szCs w:val="24"/>
        </w:rPr>
        <w:t>01.07.2019</w:t>
      </w:r>
      <w:r w:rsidR="006E6AA4">
        <w:rPr>
          <w:sz w:val="24"/>
          <w:szCs w:val="24"/>
        </w:rPr>
        <w:t xml:space="preserve"> составила </w:t>
      </w:r>
      <w:r w:rsidR="0081231C">
        <w:rPr>
          <w:sz w:val="24"/>
          <w:szCs w:val="24"/>
        </w:rPr>
        <w:t>9</w:t>
      </w:r>
      <w:r w:rsidR="00256FDE">
        <w:rPr>
          <w:sz w:val="24"/>
          <w:szCs w:val="24"/>
        </w:rPr>
        <w:t> 149,5</w:t>
      </w:r>
      <w:r w:rsidR="00BD25D5">
        <w:rPr>
          <w:sz w:val="24"/>
          <w:szCs w:val="24"/>
        </w:rPr>
        <w:t xml:space="preserve"> </w:t>
      </w:r>
      <w:r w:rsidR="006E6AA4">
        <w:rPr>
          <w:sz w:val="24"/>
          <w:szCs w:val="24"/>
        </w:rPr>
        <w:t>тыс.руб.</w:t>
      </w:r>
      <w:r w:rsidR="00FB3C03">
        <w:rPr>
          <w:sz w:val="24"/>
          <w:szCs w:val="24"/>
        </w:rPr>
        <w:t xml:space="preserve"> </w:t>
      </w:r>
      <w:r w:rsidR="0081231C">
        <w:rPr>
          <w:sz w:val="24"/>
          <w:szCs w:val="24"/>
        </w:rPr>
        <w:t>(</w:t>
      </w:r>
      <w:r w:rsidR="00256FDE">
        <w:rPr>
          <w:sz w:val="24"/>
          <w:szCs w:val="24"/>
        </w:rPr>
        <w:t>снижение</w:t>
      </w:r>
      <w:r w:rsidR="0081231C">
        <w:rPr>
          <w:sz w:val="24"/>
          <w:szCs w:val="24"/>
        </w:rPr>
        <w:t xml:space="preserve"> в сравнении с началом 201</w:t>
      </w:r>
      <w:r w:rsidR="00055D8F">
        <w:rPr>
          <w:sz w:val="24"/>
          <w:szCs w:val="24"/>
        </w:rPr>
        <w:t>9</w:t>
      </w:r>
      <w:r w:rsidR="0081231C">
        <w:rPr>
          <w:sz w:val="24"/>
          <w:szCs w:val="24"/>
        </w:rPr>
        <w:t xml:space="preserve"> года на </w:t>
      </w:r>
      <w:r w:rsidR="00256FDE">
        <w:rPr>
          <w:sz w:val="24"/>
          <w:szCs w:val="24"/>
        </w:rPr>
        <w:t>258,4</w:t>
      </w:r>
      <w:r w:rsidR="0081231C">
        <w:rPr>
          <w:sz w:val="24"/>
          <w:szCs w:val="24"/>
        </w:rPr>
        <w:t xml:space="preserve"> тыс.руб.) </w:t>
      </w:r>
      <w:r w:rsidR="00FB3C03" w:rsidRPr="009E3DC9">
        <w:rPr>
          <w:sz w:val="24"/>
          <w:szCs w:val="24"/>
        </w:rPr>
        <w:t>(</w:t>
      </w:r>
      <w:r w:rsidR="00FB3C03" w:rsidRPr="00256FDE">
        <w:rPr>
          <w:i/>
          <w:color w:val="002060"/>
          <w:sz w:val="24"/>
          <w:szCs w:val="24"/>
        </w:rPr>
        <w:t>см. </w:t>
      </w:r>
      <w:r w:rsidR="00BD25D5" w:rsidRPr="00256FDE">
        <w:rPr>
          <w:i/>
          <w:color w:val="002060"/>
          <w:sz w:val="24"/>
          <w:szCs w:val="24"/>
        </w:rPr>
        <w:t>ниже</w:t>
      </w:r>
      <w:r w:rsidR="00BD25D5" w:rsidRPr="009E3DC9">
        <w:rPr>
          <w:sz w:val="24"/>
          <w:szCs w:val="24"/>
        </w:rPr>
        <w:t>).</w:t>
      </w:r>
    </w:p>
    <w:p w:rsidR="00055D8F" w:rsidRDefault="00235961" w:rsidP="00C17BFA">
      <w:pPr>
        <w:ind w:firstLine="720"/>
        <w:jc w:val="both"/>
        <w:rPr>
          <w:sz w:val="24"/>
          <w:szCs w:val="24"/>
        </w:rPr>
      </w:pPr>
      <w:proofErr w:type="gramStart"/>
      <w:r w:rsidRPr="0097271F">
        <w:rPr>
          <w:b/>
          <w:i/>
          <w:sz w:val="24"/>
          <w:szCs w:val="24"/>
        </w:rPr>
        <w:t xml:space="preserve">Доходы от </w:t>
      </w:r>
      <w:r w:rsidR="00EE725F" w:rsidRPr="0097271F">
        <w:rPr>
          <w:b/>
          <w:i/>
          <w:sz w:val="24"/>
          <w:szCs w:val="24"/>
        </w:rPr>
        <w:t>оказания платных услуг (работ)</w:t>
      </w:r>
      <w:r w:rsidRPr="00637CE5">
        <w:rPr>
          <w:sz w:val="24"/>
          <w:szCs w:val="24"/>
        </w:rPr>
        <w:t xml:space="preserve"> </w:t>
      </w:r>
      <w:r w:rsidR="0081231C">
        <w:rPr>
          <w:sz w:val="24"/>
          <w:szCs w:val="24"/>
        </w:rPr>
        <w:t>поступили в сумме</w:t>
      </w:r>
      <w:r w:rsidRPr="00637CE5">
        <w:rPr>
          <w:sz w:val="24"/>
          <w:szCs w:val="24"/>
        </w:rPr>
        <w:t xml:space="preserve"> </w:t>
      </w:r>
      <w:r w:rsidR="007B52A5">
        <w:rPr>
          <w:sz w:val="24"/>
          <w:szCs w:val="24"/>
        </w:rPr>
        <w:t>298,4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руб</w:t>
      </w:r>
      <w:r w:rsidR="004B27A6">
        <w:rPr>
          <w:sz w:val="24"/>
          <w:szCs w:val="24"/>
        </w:rPr>
        <w:t xml:space="preserve">., что </w:t>
      </w:r>
      <w:r w:rsidR="00A7220D">
        <w:rPr>
          <w:sz w:val="24"/>
          <w:szCs w:val="24"/>
        </w:rPr>
        <w:t>ниже</w:t>
      </w:r>
      <w:r w:rsidR="004B27A6">
        <w:rPr>
          <w:sz w:val="24"/>
          <w:szCs w:val="24"/>
        </w:rPr>
        <w:t xml:space="preserve"> поступлений за </w:t>
      </w:r>
      <w:r w:rsidR="00EC3556">
        <w:rPr>
          <w:sz w:val="24"/>
          <w:szCs w:val="24"/>
        </w:rPr>
        <w:t>1 полугодие</w:t>
      </w:r>
      <w:r w:rsidR="00055D8F">
        <w:rPr>
          <w:sz w:val="24"/>
          <w:szCs w:val="24"/>
        </w:rPr>
        <w:t xml:space="preserve"> </w:t>
      </w:r>
      <w:r w:rsidR="00C62D1C">
        <w:rPr>
          <w:sz w:val="24"/>
          <w:szCs w:val="24"/>
        </w:rPr>
        <w:t>201</w:t>
      </w:r>
      <w:r w:rsidR="00055D8F">
        <w:rPr>
          <w:sz w:val="24"/>
          <w:szCs w:val="24"/>
        </w:rPr>
        <w:t>8</w:t>
      </w:r>
      <w:r w:rsidR="00C62D1C">
        <w:rPr>
          <w:sz w:val="24"/>
          <w:szCs w:val="24"/>
        </w:rPr>
        <w:t xml:space="preserve"> год</w:t>
      </w:r>
      <w:r w:rsidR="00055D8F">
        <w:rPr>
          <w:sz w:val="24"/>
          <w:szCs w:val="24"/>
        </w:rPr>
        <w:t>а</w:t>
      </w:r>
      <w:r w:rsidR="004B27A6">
        <w:rPr>
          <w:sz w:val="24"/>
          <w:szCs w:val="24"/>
        </w:rPr>
        <w:t xml:space="preserve"> на </w:t>
      </w:r>
      <w:r w:rsidR="007B52A5">
        <w:rPr>
          <w:sz w:val="24"/>
          <w:szCs w:val="24"/>
        </w:rPr>
        <w:t>973,0</w:t>
      </w:r>
      <w:r w:rsidR="004B27A6">
        <w:rPr>
          <w:sz w:val="24"/>
          <w:szCs w:val="24"/>
        </w:rPr>
        <w:t xml:space="preserve"> тыс.руб. </w:t>
      </w:r>
      <w:r w:rsidR="009D414A">
        <w:rPr>
          <w:sz w:val="24"/>
          <w:szCs w:val="24"/>
        </w:rPr>
        <w:t xml:space="preserve">Снижение поступлений связано с </w:t>
      </w:r>
      <w:r w:rsidR="00055D8F" w:rsidRPr="00D62C7F">
        <w:rPr>
          <w:rFonts w:eastAsia="Calibri"/>
          <w:sz w:val="24"/>
          <w:szCs w:val="24"/>
          <w:lang w:eastAsia="en-US"/>
        </w:rPr>
        <w:t>началом осуществления деятельности с 01.01.2019 по обращению с твёрдыми коммунальными отходами на территории сельского поселения Алакуртти региональным оператором ООО «Кандалакшская перерабатывающая компания», до 01.01.2019 указанной деятельностью занималось МКУ «МЦ Алакуртти» на платной основе</w:t>
      </w:r>
      <w:proofErr w:type="gramEnd"/>
      <w:r w:rsidR="00055D8F" w:rsidRPr="00D62C7F">
        <w:rPr>
          <w:rFonts w:eastAsia="Calibri"/>
          <w:sz w:val="24"/>
          <w:szCs w:val="24"/>
          <w:lang w:eastAsia="en-US"/>
        </w:rPr>
        <w:t>, средства подлежали зачислению в бюджет сельского поселения (выпадающие доходы</w:t>
      </w:r>
      <w:r w:rsidR="00055D8F">
        <w:rPr>
          <w:rFonts w:eastAsia="Calibri"/>
          <w:sz w:val="24"/>
          <w:szCs w:val="24"/>
          <w:lang w:eastAsia="en-US"/>
        </w:rPr>
        <w:t xml:space="preserve"> по году</w:t>
      </w:r>
      <w:r w:rsidR="00055D8F" w:rsidRPr="00D62C7F">
        <w:rPr>
          <w:rFonts w:eastAsia="Calibri"/>
          <w:sz w:val="24"/>
          <w:szCs w:val="24"/>
          <w:lang w:eastAsia="en-US"/>
        </w:rPr>
        <w:t xml:space="preserve"> </w:t>
      </w:r>
      <w:r w:rsidR="00055D8F">
        <w:rPr>
          <w:rFonts w:eastAsia="Calibri"/>
          <w:sz w:val="24"/>
          <w:szCs w:val="24"/>
          <w:lang w:eastAsia="en-US"/>
        </w:rPr>
        <w:t>составят</w:t>
      </w:r>
      <w:r w:rsidR="00055D8F" w:rsidRPr="00D62C7F">
        <w:rPr>
          <w:rFonts w:eastAsia="Calibri"/>
          <w:sz w:val="24"/>
          <w:szCs w:val="24"/>
          <w:lang w:eastAsia="en-US"/>
        </w:rPr>
        <w:t xml:space="preserve"> 1</w:t>
      </w:r>
      <w:r w:rsidR="00055D8F">
        <w:rPr>
          <w:rFonts w:eastAsia="Calibri"/>
          <w:sz w:val="24"/>
          <w:szCs w:val="24"/>
          <w:lang w:eastAsia="en-US"/>
        </w:rPr>
        <w:t> </w:t>
      </w:r>
      <w:r w:rsidR="00055D8F" w:rsidRPr="00D62C7F">
        <w:rPr>
          <w:rFonts w:eastAsia="Calibri"/>
          <w:sz w:val="24"/>
          <w:szCs w:val="24"/>
          <w:lang w:eastAsia="en-US"/>
        </w:rPr>
        <w:t>997</w:t>
      </w:r>
      <w:r w:rsidR="00055D8F">
        <w:rPr>
          <w:rFonts w:eastAsia="Calibri"/>
          <w:sz w:val="24"/>
          <w:szCs w:val="24"/>
          <w:lang w:eastAsia="en-US"/>
        </w:rPr>
        <w:t>,1</w:t>
      </w:r>
      <w:r w:rsidR="00055D8F" w:rsidRPr="00D62C7F">
        <w:rPr>
          <w:rFonts w:eastAsia="Calibri"/>
          <w:sz w:val="24"/>
          <w:szCs w:val="24"/>
          <w:lang w:eastAsia="en-US"/>
        </w:rPr>
        <w:t xml:space="preserve"> тыс.руб.)</w:t>
      </w:r>
      <w:r w:rsidR="00055D8F">
        <w:rPr>
          <w:rFonts w:eastAsia="Calibri"/>
          <w:sz w:val="24"/>
          <w:szCs w:val="24"/>
          <w:lang w:eastAsia="en-US"/>
        </w:rPr>
        <w:t>.</w:t>
      </w:r>
    </w:p>
    <w:p w:rsidR="004B27A6" w:rsidRDefault="00021089" w:rsidP="00C17BFA">
      <w:pPr>
        <w:ind w:firstLine="720"/>
        <w:jc w:val="both"/>
        <w:rPr>
          <w:sz w:val="24"/>
          <w:szCs w:val="24"/>
        </w:rPr>
      </w:pPr>
      <w:r w:rsidRPr="009E3DC9">
        <w:rPr>
          <w:sz w:val="24"/>
          <w:szCs w:val="24"/>
        </w:rPr>
        <w:t xml:space="preserve">Недоимка по состоянию на </w:t>
      </w:r>
      <w:r w:rsidR="009C4014">
        <w:rPr>
          <w:sz w:val="24"/>
          <w:szCs w:val="24"/>
        </w:rPr>
        <w:t>01.07.2019</w:t>
      </w:r>
      <w:r w:rsidR="00044D6B" w:rsidRPr="009E3DC9">
        <w:rPr>
          <w:sz w:val="24"/>
          <w:szCs w:val="24"/>
        </w:rPr>
        <w:t xml:space="preserve"> составила </w:t>
      </w:r>
      <w:r w:rsidR="00CF779C">
        <w:rPr>
          <w:sz w:val="24"/>
          <w:szCs w:val="24"/>
        </w:rPr>
        <w:t>4 393,6</w:t>
      </w:r>
      <w:r w:rsidR="0081231C" w:rsidRPr="009E3DC9">
        <w:rPr>
          <w:sz w:val="24"/>
          <w:szCs w:val="24"/>
        </w:rPr>
        <w:t xml:space="preserve"> тыс.руб.</w:t>
      </w:r>
      <w:r w:rsidR="00714453" w:rsidRPr="009E3DC9">
        <w:rPr>
          <w:sz w:val="24"/>
          <w:szCs w:val="24"/>
        </w:rPr>
        <w:t xml:space="preserve"> (</w:t>
      </w:r>
      <w:r w:rsidR="00CF779C">
        <w:rPr>
          <w:sz w:val="24"/>
          <w:szCs w:val="24"/>
        </w:rPr>
        <w:t>снижение</w:t>
      </w:r>
      <w:r w:rsidR="00714453" w:rsidRPr="009E3DC9">
        <w:rPr>
          <w:sz w:val="24"/>
          <w:szCs w:val="24"/>
        </w:rPr>
        <w:t xml:space="preserve"> в сравнении с началом 201</w:t>
      </w:r>
      <w:r w:rsidR="00571F7F">
        <w:rPr>
          <w:sz w:val="24"/>
          <w:szCs w:val="24"/>
        </w:rPr>
        <w:t>9</w:t>
      </w:r>
      <w:r w:rsidR="00714453" w:rsidRPr="009E3DC9">
        <w:rPr>
          <w:sz w:val="24"/>
          <w:szCs w:val="24"/>
        </w:rPr>
        <w:t xml:space="preserve"> года на </w:t>
      </w:r>
      <w:r w:rsidR="00CF779C">
        <w:rPr>
          <w:sz w:val="24"/>
          <w:szCs w:val="24"/>
        </w:rPr>
        <w:t>78,8</w:t>
      </w:r>
      <w:r w:rsidR="00714453" w:rsidRPr="009E3DC9">
        <w:rPr>
          <w:sz w:val="24"/>
          <w:szCs w:val="24"/>
        </w:rPr>
        <w:t xml:space="preserve"> тыс.руб.)</w:t>
      </w:r>
      <w:r w:rsidR="00044D6B" w:rsidRPr="009E3DC9">
        <w:rPr>
          <w:sz w:val="24"/>
          <w:szCs w:val="24"/>
        </w:rPr>
        <w:t xml:space="preserve"> (</w:t>
      </w:r>
      <w:r w:rsidR="00044D6B" w:rsidRPr="00CF779C">
        <w:rPr>
          <w:i/>
          <w:color w:val="002060"/>
          <w:sz w:val="24"/>
          <w:szCs w:val="24"/>
        </w:rPr>
        <w:t>см. ниже</w:t>
      </w:r>
      <w:r w:rsidR="00044D6B" w:rsidRPr="009E3DC9">
        <w:rPr>
          <w:sz w:val="24"/>
          <w:szCs w:val="24"/>
        </w:rPr>
        <w:t>).</w:t>
      </w:r>
    </w:p>
    <w:p w:rsidR="00CF779C" w:rsidRDefault="00CF779C" w:rsidP="00C17BFA">
      <w:pPr>
        <w:ind w:firstLine="720"/>
        <w:jc w:val="both"/>
        <w:rPr>
          <w:sz w:val="24"/>
          <w:szCs w:val="24"/>
        </w:rPr>
      </w:pPr>
      <w:r w:rsidRPr="00CF779C">
        <w:rPr>
          <w:b/>
          <w:i/>
          <w:sz w:val="24"/>
          <w:szCs w:val="24"/>
        </w:rPr>
        <w:t>Прочие доходы от компенсации затрат бюджетов поселений</w:t>
      </w:r>
      <w:r>
        <w:rPr>
          <w:sz w:val="24"/>
          <w:szCs w:val="24"/>
        </w:rPr>
        <w:t xml:space="preserve"> поступили в сумме 959,0 тыс.руб. Указанные поступления сформированы из средств, поступивших на счета органов местного самоуправления и МКУ «МЦ Алакуртти» в погашение дебиторской задолженности прошлых лет</w:t>
      </w:r>
      <w:r w:rsidR="008462CC">
        <w:rPr>
          <w:sz w:val="24"/>
          <w:szCs w:val="24"/>
        </w:rPr>
        <w:t xml:space="preserve"> (в том числе 74,0 тыс.руб. - целевые средства, которые были возвращены в районный бюджет).</w:t>
      </w:r>
    </w:p>
    <w:p w:rsidR="00433F30" w:rsidRPr="009E3DC9" w:rsidRDefault="001B46A0" w:rsidP="00C17BFA">
      <w:pPr>
        <w:ind w:firstLine="720"/>
        <w:jc w:val="both"/>
        <w:rPr>
          <w:sz w:val="24"/>
          <w:szCs w:val="24"/>
        </w:rPr>
      </w:pPr>
      <w:r w:rsidRPr="009E3DC9">
        <w:rPr>
          <w:b/>
          <w:i/>
          <w:sz w:val="24"/>
          <w:szCs w:val="24"/>
        </w:rPr>
        <w:t>Доходы от реализации имущества</w:t>
      </w:r>
      <w:r w:rsidRPr="009E3DC9">
        <w:rPr>
          <w:sz w:val="24"/>
          <w:szCs w:val="24"/>
        </w:rPr>
        <w:t xml:space="preserve"> за прошедший период текущего года не поступали, </w:t>
      </w:r>
      <w:r w:rsidR="00433F30" w:rsidRPr="009E3DC9">
        <w:rPr>
          <w:sz w:val="24"/>
          <w:szCs w:val="24"/>
        </w:rPr>
        <w:t>уточненный</w:t>
      </w:r>
      <w:r w:rsidRPr="009E3DC9">
        <w:rPr>
          <w:sz w:val="24"/>
          <w:szCs w:val="24"/>
        </w:rPr>
        <w:t xml:space="preserve"> годовой план состав</w:t>
      </w:r>
      <w:r w:rsidR="00433F30" w:rsidRPr="009E3DC9">
        <w:rPr>
          <w:sz w:val="24"/>
          <w:szCs w:val="24"/>
        </w:rPr>
        <w:t>ил</w:t>
      </w:r>
      <w:r w:rsidRPr="009E3DC9">
        <w:rPr>
          <w:sz w:val="24"/>
          <w:szCs w:val="24"/>
        </w:rPr>
        <w:t xml:space="preserve"> </w:t>
      </w:r>
      <w:r w:rsidR="00571F7F">
        <w:rPr>
          <w:sz w:val="24"/>
          <w:szCs w:val="24"/>
        </w:rPr>
        <w:t>3 406,8</w:t>
      </w:r>
      <w:r w:rsidRPr="009E3DC9">
        <w:rPr>
          <w:sz w:val="24"/>
          <w:szCs w:val="24"/>
        </w:rPr>
        <w:t xml:space="preserve"> тыс.руб.</w:t>
      </w:r>
      <w:r w:rsidR="00021089" w:rsidRPr="009E3DC9">
        <w:rPr>
          <w:sz w:val="24"/>
          <w:szCs w:val="24"/>
        </w:rPr>
        <w:t xml:space="preserve"> </w:t>
      </w:r>
      <w:r w:rsidR="00E07345" w:rsidRPr="009E3DC9">
        <w:rPr>
          <w:sz w:val="24"/>
          <w:szCs w:val="24"/>
        </w:rPr>
        <w:t xml:space="preserve">(первоначально было предусмотрено к поступлению в бюджет </w:t>
      </w:r>
      <w:r w:rsidR="00571F7F">
        <w:rPr>
          <w:sz w:val="24"/>
          <w:szCs w:val="24"/>
        </w:rPr>
        <w:t>6 300,0</w:t>
      </w:r>
      <w:r w:rsidR="00E07345" w:rsidRPr="009E3DC9">
        <w:rPr>
          <w:sz w:val="24"/>
          <w:szCs w:val="24"/>
        </w:rPr>
        <w:t xml:space="preserve"> тыс. руб.)</w:t>
      </w:r>
      <w:r w:rsidR="00F411B6">
        <w:rPr>
          <w:sz w:val="24"/>
          <w:szCs w:val="24"/>
        </w:rPr>
        <w:t>.</w:t>
      </w:r>
    </w:p>
    <w:p w:rsidR="00571F7F" w:rsidRDefault="00021089" w:rsidP="00C17BFA">
      <w:pPr>
        <w:ind w:firstLine="720"/>
        <w:jc w:val="both"/>
        <w:rPr>
          <w:sz w:val="24"/>
          <w:szCs w:val="24"/>
        </w:rPr>
      </w:pPr>
      <w:r w:rsidRPr="009E3DC9">
        <w:rPr>
          <w:sz w:val="24"/>
          <w:szCs w:val="24"/>
        </w:rPr>
        <w:t xml:space="preserve">Недоимка по состоянию на </w:t>
      </w:r>
      <w:r w:rsidR="009C4014">
        <w:rPr>
          <w:sz w:val="24"/>
          <w:szCs w:val="24"/>
        </w:rPr>
        <w:t>01.07.2019</w:t>
      </w:r>
      <w:r w:rsidR="00CC41E0" w:rsidRPr="009E3DC9">
        <w:rPr>
          <w:sz w:val="24"/>
          <w:szCs w:val="24"/>
        </w:rPr>
        <w:t xml:space="preserve"> </w:t>
      </w:r>
      <w:r w:rsidR="00714453" w:rsidRPr="009E3DC9">
        <w:rPr>
          <w:sz w:val="24"/>
          <w:szCs w:val="24"/>
        </w:rPr>
        <w:t>отсутствует</w:t>
      </w:r>
      <w:r w:rsidR="00571F7F">
        <w:rPr>
          <w:sz w:val="24"/>
          <w:szCs w:val="24"/>
        </w:rPr>
        <w:t>.</w:t>
      </w:r>
      <w:r w:rsidR="00CC41E0" w:rsidRPr="009E3DC9">
        <w:rPr>
          <w:sz w:val="24"/>
          <w:szCs w:val="24"/>
        </w:rPr>
        <w:t xml:space="preserve"> </w:t>
      </w:r>
    </w:p>
    <w:p w:rsidR="007932BE" w:rsidRDefault="007932BE" w:rsidP="00C17B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Поступление </w:t>
      </w:r>
      <w:r w:rsidRPr="008B4CA7">
        <w:rPr>
          <w:b/>
          <w:i/>
          <w:sz w:val="24"/>
          <w:szCs w:val="24"/>
        </w:rPr>
        <w:t>штрафов, санкций, возмещения ущерба</w:t>
      </w:r>
      <w:r>
        <w:rPr>
          <w:sz w:val="24"/>
          <w:szCs w:val="24"/>
        </w:rPr>
        <w:t xml:space="preserve"> в 1 полугодии 2019 года составило</w:t>
      </w:r>
      <w:r w:rsidR="008B4CA7">
        <w:rPr>
          <w:sz w:val="24"/>
          <w:szCs w:val="24"/>
        </w:rPr>
        <w:t xml:space="preserve"> 194,2 тыс.руб. – административные штрафы и удержания с физических лиц по </w:t>
      </w:r>
      <w:r w:rsidR="008B4CA7">
        <w:rPr>
          <w:sz w:val="24"/>
          <w:szCs w:val="24"/>
        </w:rPr>
        <w:lastRenderedPageBreak/>
        <w:t>результатам проведения контрольных мероприятий и судебных разбирательств</w:t>
      </w:r>
      <w:proofErr w:type="gramStart"/>
      <w:r w:rsidR="00125DDE">
        <w:rPr>
          <w:sz w:val="24"/>
          <w:szCs w:val="24"/>
        </w:rPr>
        <w:t>.</w:t>
      </w:r>
      <w:proofErr w:type="gramEnd"/>
      <w:r w:rsidR="00125DDE">
        <w:rPr>
          <w:sz w:val="24"/>
          <w:szCs w:val="24"/>
        </w:rPr>
        <w:t xml:space="preserve"> Н</w:t>
      </w:r>
      <w:r w:rsidR="008B4CA7">
        <w:rPr>
          <w:sz w:val="24"/>
          <w:szCs w:val="24"/>
        </w:rPr>
        <w:t>осят нерегулярный характер поступлений.</w:t>
      </w:r>
    </w:p>
    <w:p w:rsidR="00571F7F" w:rsidRDefault="00AA45AA" w:rsidP="00C17BF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="00B62217" w:rsidRPr="0097271F">
        <w:rPr>
          <w:b/>
          <w:i/>
          <w:sz w:val="24"/>
          <w:szCs w:val="24"/>
        </w:rPr>
        <w:t>прочих неналоговых доходов (невыясненные поступления)</w:t>
      </w:r>
      <w:r w:rsidRPr="00637CE5">
        <w:rPr>
          <w:sz w:val="24"/>
          <w:szCs w:val="24"/>
        </w:rPr>
        <w:t xml:space="preserve"> в бюджет </w:t>
      </w:r>
      <w:r w:rsidR="00FA187A" w:rsidRPr="00637CE5">
        <w:rPr>
          <w:sz w:val="24"/>
          <w:szCs w:val="24"/>
        </w:rPr>
        <w:t>с</w:t>
      </w:r>
      <w:r w:rsidR="001A3F75" w:rsidRPr="00637CE5">
        <w:rPr>
          <w:sz w:val="24"/>
          <w:szCs w:val="24"/>
        </w:rPr>
        <w:t>ельск</w:t>
      </w:r>
      <w:r w:rsidR="00FA187A" w:rsidRPr="00637CE5">
        <w:rPr>
          <w:sz w:val="24"/>
          <w:szCs w:val="24"/>
        </w:rPr>
        <w:t xml:space="preserve">ого поселения </w:t>
      </w:r>
      <w:r w:rsidRPr="00637CE5">
        <w:rPr>
          <w:sz w:val="24"/>
          <w:szCs w:val="24"/>
        </w:rPr>
        <w:t xml:space="preserve">составило </w:t>
      </w:r>
      <w:r w:rsidR="00835230">
        <w:rPr>
          <w:sz w:val="24"/>
          <w:szCs w:val="24"/>
        </w:rPr>
        <w:t>(</w:t>
      </w:r>
      <w:r w:rsidR="00571F7F">
        <w:rPr>
          <w:sz w:val="24"/>
          <w:szCs w:val="24"/>
        </w:rPr>
        <w:t>-</w:t>
      </w:r>
      <w:r w:rsidR="00835230">
        <w:rPr>
          <w:sz w:val="24"/>
          <w:szCs w:val="24"/>
        </w:rPr>
        <w:t>)</w:t>
      </w:r>
      <w:r w:rsidR="00571F7F">
        <w:rPr>
          <w:sz w:val="24"/>
          <w:szCs w:val="24"/>
        </w:rPr>
        <w:t>31,9 тыс.руб., что связано с уточнением невыясненных поступлений в феврале 2019 года, зачисленных в бюджет сельского поселения в 2018 году.</w:t>
      </w:r>
    </w:p>
    <w:p w:rsidR="002235A5" w:rsidRDefault="002235A5" w:rsidP="003937D0">
      <w:pPr>
        <w:jc w:val="center"/>
        <w:rPr>
          <w:b/>
          <w:sz w:val="24"/>
          <w:szCs w:val="24"/>
        </w:rPr>
      </w:pPr>
    </w:p>
    <w:p w:rsidR="003937D0" w:rsidRPr="004306A2" w:rsidRDefault="003937D0" w:rsidP="003937D0">
      <w:pPr>
        <w:jc w:val="center"/>
        <w:rPr>
          <w:b/>
          <w:sz w:val="24"/>
          <w:szCs w:val="24"/>
        </w:rPr>
      </w:pPr>
      <w:r w:rsidRPr="004E7BC2">
        <w:rPr>
          <w:b/>
          <w:sz w:val="24"/>
          <w:szCs w:val="24"/>
        </w:rPr>
        <w:t>Недоимка (дебиторская задолженность) по неналоговым доходам</w:t>
      </w:r>
      <w:r w:rsidRPr="004306A2">
        <w:rPr>
          <w:b/>
          <w:sz w:val="24"/>
          <w:szCs w:val="24"/>
        </w:rPr>
        <w:t xml:space="preserve"> </w:t>
      </w:r>
    </w:p>
    <w:p w:rsidR="003937D0" w:rsidRPr="004306A2" w:rsidRDefault="003937D0" w:rsidP="002235A5">
      <w:pPr>
        <w:ind w:firstLine="709"/>
        <w:jc w:val="both"/>
        <w:rPr>
          <w:b/>
          <w:sz w:val="24"/>
          <w:szCs w:val="24"/>
        </w:rPr>
      </w:pP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по неналоговым доходам перед бюджетом сельского поселения Алакуртти Кандалакшского района по состоянию на </w:t>
      </w:r>
      <w:r>
        <w:rPr>
          <w:color w:val="002060"/>
          <w:sz w:val="24"/>
          <w:szCs w:val="24"/>
        </w:rPr>
        <w:t>01.07.</w:t>
      </w:r>
      <w:r w:rsidRPr="00311911">
        <w:rPr>
          <w:color w:val="002060"/>
          <w:sz w:val="24"/>
          <w:szCs w:val="24"/>
        </w:rPr>
        <w:t xml:space="preserve">2019 </w:t>
      </w:r>
      <w:r>
        <w:rPr>
          <w:sz w:val="24"/>
          <w:szCs w:val="24"/>
        </w:rPr>
        <w:t>снизилась</w:t>
      </w:r>
      <w:r w:rsidRPr="00311911">
        <w:rPr>
          <w:sz w:val="24"/>
          <w:szCs w:val="24"/>
        </w:rPr>
        <w:t xml:space="preserve"> в сравнении с началом текущего года на </w:t>
      </w:r>
      <w:r>
        <w:rPr>
          <w:sz w:val="24"/>
          <w:szCs w:val="24"/>
        </w:rPr>
        <w:t>2,4</w:t>
      </w:r>
      <w:r w:rsidRPr="00311911">
        <w:rPr>
          <w:sz w:val="24"/>
          <w:szCs w:val="24"/>
        </w:rPr>
        <w:t xml:space="preserve"> % </w:t>
      </w:r>
      <w:r>
        <w:rPr>
          <w:sz w:val="24"/>
          <w:szCs w:val="24"/>
        </w:rPr>
        <w:t>(- 337,2</w:t>
      </w:r>
      <w:r w:rsidRPr="00311911">
        <w:rPr>
          <w:sz w:val="24"/>
          <w:szCs w:val="24"/>
        </w:rPr>
        <w:t xml:space="preserve"> тыс.руб.) и составила </w:t>
      </w:r>
      <w:r>
        <w:rPr>
          <w:b/>
          <w:sz w:val="24"/>
          <w:szCs w:val="24"/>
        </w:rPr>
        <w:t>13 543,1</w:t>
      </w:r>
      <w:r w:rsidRPr="00311911">
        <w:rPr>
          <w:sz w:val="24"/>
          <w:szCs w:val="24"/>
        </w:rPr>
        <w:t xml:space="preserve"> тыс.руб. (на 01.0</w:t>
      </w:r>
      <w:r>
        <w:rPr>
          <w:sz w:val="24"/>
          <w:szCs w:val="24"/>
        </w:rPr>
        <w:t>1</w:t>
      </w:r>
      <w:r w:rsidRPr="0031191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311911">
        <w:rPr>
          <w:sz w:val="24"/>
          <w:szCs w:val="24"/>
        </w:rPr>
        <w:t xml:space="preserve"> объем дебиторской задолженности составлял </w:t>
      </w:r>
      <w:r>
        <w:rPr>
          <w:b/>
          <w:sz w:val="24"/>
          <w:szCs w:val="24"/>
        </w:rPr>
        <w:t>13 880,3</w:t>
      </w:r>
      <w:r w:rsidRPr="00311911">
        <w:rPr>
          <w:sz w:val="24"/>
          <w:szCs w:val="24"/>
        </w:rPr>
        <w:t xml:space="preserve"> тыс.руб</w:t>
      </w:r>
      <w:r w:rsidRPr="006A4AEF">
        <w:rPr>
          <w:sz w:val="24"/>
          <w:szCs w:val="24"/>
        </w:rPr>
        <w:t>.), в том числе:</w:t>
      </w:r>
    </w:p>
    <w:p w:rsidR="00E955FA" w:rsidRPr="00114B52" w:rsidRDefault="00E955FA" w:rsidP="00E955FA">
      <w:pPr>
        <w:ind w:firstLine="709"/>
        <w:jc w:val="both"/>
        <w:rPr>
          <w:b/>
          <w:sz w:val="24"/>
          <w:szCs w:val="24"/>
        </w:rPr>
      </w:pPr>
    </w:p>
    <w:p w:rsidR="00E955FA" w:rsidRPr="00114B52" w:rsidRDefault="00E955FA" w:rsidP="00E955FA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 w:rsidRPr="00114B52">
        <w:rPr>
          <w:b/>
          <w:i/>
          <w:sz w:val="24"/>
          <w:szCs w:val="24"/>
        </w:rPr>
        <w:t>КБК</w:t>
      </w:r>
      <w:proofErr w:type="spellEnd"/>
      <w:r w:rsidRPr="00114B52">
        <w:rPr>
          <w:b/>
          <w:i/>
          <w:sz w:val="24"/>
          <w:szCs w:val="24"/>
        </w:rPr>
        <w:t xml:space="preserve"> 001.1.11.05035.10.0000.120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 w:rsidRPr="00DB6465">
        <w:rPr>
          <w:sz w:val="24"/>
          <w:szCs w:val="24"/>
        </w:rPr>
        <w:t>По данному источнику учитываются доходы, полученные от предоставления в аренду юридическим лицам и индивидуальным предпринимателям объектов недвижимости (нежилых помещений и жилых помещений для служебного пользования).</w:t>
      </w:r>
      <w:r>
        <w:rPr>
          <w:sz w:val="24"/>
          <w:szCs w:val="24"/>
        </w:rPr>
        <w:t xml:space="preserve"> 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 w:rsidRPr="00114B52">
        <w:rPr>
          <w:b/>
          <w:sz w:val="24"/>
          <w:szCs w:val="24"/>
        </w:rPr>
        <w:t xml:space="preserve">Администраторами </w:t>
      </w:r>
      <w:r>
        <w:rPr>
          <w:b/>
          <w:sz w:val="24"/>
          <w:szCs w:val="24"/>
        </w:rPr>
        <w:t xml:space="preserve">доходов </w:t>
      </w:r>
      <w:r w:rsidRPr="00BA307C">
        <w:rPr>
          <w:sz w:val="24"/>
          <w:szCs w:val="24"/>
        </w:rPr>
        <w:t>(далее – АД)</w:t>
      </w:r>
      <w:r>
        <w:rPr>
          <w:sz w:val="24"/>
          <w:szCs w:val="24"/>
        </w:rPr>
        <w:t xml:space="preserve"> являются:</w:t>
      </w:r>
    </w:p>
    <w:p w:rsidR="00E955FA" w:rsidRPr="004756B8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сельского поселения Алакуртти Кандалакшского района;</w:t>
      </w:r>
    </w:p>
    <w:p w:rsidR="00E955FA" w:rsidRPr="00590666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МКУ «Многофункциональный центр Алакуртти».</w:t>
      </w:r>
    </w:p>
    <w:p w:rsidR="00E955FA" w:rsidRDefault="00E955FA" w:rsidP="00E955FA">
      <w:pPr>
        <w:ind w:firstLine="709"/>
        <w:jc w:val="both"/>
        <w:rPr>
          <w:b/>
          <w:sz w:val="24"/>
          <w:szCs w:val="24"/>
        </w:rPr>
      </w:pP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 w:rsidRPr="00114B52">
        <w:rPr>
          <w:b/>
          <w:sz w:val="24"/>
          <w:szCs w:val="24"/>
        </w:rPr>
        <w:t>Дебиторская задолженность</w:t>
      </w:r>
      <w:r w:rsidRPr="00AF5AA8">
        <w:rPr>
          <w:sz w:val="24"/>
          <w:szCs w:val="24"/>
        </w:rPr>
        <w:t>:</w:t>
      </w:r>
    </w:p>
    <w:p w:rsidR="00E955FA" w:rsidRPr="00CA459A" w:rsidRDefault="00E955FA" w:rsidP="00E955FA">
      <w:pPr>
        <w:ind w:firstLine="709"/>
        <w:jc w:val="right"/>
        <w:rPr>
          <w:szCs w:val="24"/>
        </w:rPr>
      </w:pPr>
      <w:r w:rsidRPr="00CA459A">
        <w:rPr>
          <w:szCs w:val="24"/>
        </w:rPr>
        <w:t>(тыс.руб.)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92"/>
        <w:gridCol w:w="1501"/>
        <w:gridCol w:w="3685"/>
      </w:tblGrid>
      <w:tr w:rsidR="00E955FA" w:rsidRPr="00DB6465" w:rsidTr="00CB60DD">
        <w:tc>
          <w:tcPr>
            <w:tcW w:w="2235" w:type="dxa"/>
          </w:tcPr>
          <w:p w:rsidR="00E955FA" w:rsidRPr="00DB6465" w:rsidRDefault="00E955FA" w:rsidP="00CB60DD">
            <w:pPr>
              <w:jc w:val="center"/>
              <w:rPr>
                <w:b/>
              </w:rPr>
            </w:pPr>
            <w:r w:rsidRPr="00DB6465">
              <w:rPr>
                <w:b/>
              </w:rPr>
              <w:t>Показатель</w:t>
            </w:r>
          </w:p>
        </w:tc>
        <w:tc>
          <w:tcPr>
            <w:tcW w:w="1134" w:type="dxa"/>
          </w:tcPr>
          <w:p w:rsidR="00E955FA" w:rsidRPr="00DB6465" w:rsidRDefault="00E955FA" w:rsidP="00CB60DD">
            <w:pPr>
              <w:jc w:val="center"/>
              <w:rPr>
                <w:b/>
              </w:rPr>
            </w:pPr>
            <w:r w:rsidRPr="00DB6465">
              <w:rPr>
                <w:b/>
              </w:rPr>
              <w:t>на 01.01.201</w:t>
            </w:r>
            <w:r>
              <w:rPr>
                <w:b/>
              </w:rPr>
              <w:t>9</w:t>
            </w:r>
          </w:p>
        </w:tc>
        <w:tc>
          <w:tcPr>
            <w:tcW w:w="1192" w:type="dxa"/>
          </w:tcPr>
          <w:p w:rsidR="00E955FA" w:rsidRPr="00DB6465" w:rsidRDefault="00E955FA" w:rsidP="00CB60DD">
            <w:pPr>
              <w:jc w:val="center"/>
              <w:rPr>
                <w:b/>
              </w:rPr>
            </w:pPr>
            <w:r w:rsidRPr="00DB6465">
              <w:rPr>
                <w:b/>
              </w:rPr>
              <w:t xml:space="preserve">на </w:t>
            </w:r>
            <w:r w:rsidRPr="00DB6465">
              <w:rPr>
                <w:b/>
                <w:color w:val="002060"/>
              </w:rPr>
              <w:t>01.</w:t>
            </w:r>
            <w:r>
              <w:rPr>
                <w:b/>
                <w:color w:val="002060"/>
              </w:rPr>
              <w:t>07.2019</w:t>
            </w:r>
          </w:p>
        </w:tc>
        <w:tc>
          <w:tcPr>
            <w:tcW w:w="1501" w:type="dxa"/>
          </w:tcPr>
          <w:p w:rsidR="00E955FA" w:rsidRPr="00DB6465" w:rsidRDefault="00E955FA" w:rsidP="00CB60DD">
            <w:pPr>
              <w:jc w:val="center"/>
              <w:rPr>
                <w:b/>
              </w:rPr>
            </w:pPr>
            <w:r w:rsidRPr="00DB6465">
              <w:rPr>
                <w:b/>
              </w:rPr>
              <w:t>Увеличение/</w:t>
            </w:r>
          </w:p>
          <w:p w:rsidR="00E955FA" w:rsidRPr="00DB6465" w:rsidRDefault="00E955FA" w:rsidP="00CB60DD">
            <w:pPr>
              <w:jc w:val="center"/>
              <w:rPr>
                <w:b/>
              </w:rPr>
            </w:pPr>
            <w:r w:rsidRPr="00DB6465">
              <w:rPr>
                <w:b/>
              </w:rPr>
              <w:t>снижение</w:t>
            </w:r>
          </w:p>
        </w:tc>
        <w:tc>
          <w:tcPr>
            <w:tcW w:w="3685" w:type="dxa"/>
          </w:tcPr>
          <w:p w:rsidR="00E955FA" w:rsidRPr="00DB6465" w:rsidRDefault="00E955FA" w:rsidP="00CB60DD">
            <w:pPr>
              <w:jc w:val="center"/>
              <w:rPr>
                <w:b/>
              </w:rPr>
            </w:pPr>
            <w:r w:rsidRPr="00DB6465">
              <w:rPr>
                <w:b/>
              </w:rPr>
              <w:t>Причины увеличения</w:t>
            </w:r>
            <w:r>
              <w:rPr>
                <w:b/>
              </w:rPr>
              <w:t>/снижения</w:t>
            </w:r>
          </w:p>
        </w:tc>
      </w:tr>
      <w:tr w:rsidR="00E955FA" w:rsidRPr="00DB6465" w:rsidTr="00CB60DD">
        <w:tc>
          <w:tcPr>
            <w:tcW w:w="2235" w:type="dxa"/>
          </w:tcPr>
          <w:p w:rsidR="00E955FA" w:rsidRPr="002938E7" w:rsidRDefault="00E955FA" w:rsidP="00CB60DD">
            <w:r w:rsidRPr="00910208">
              <w:rPr>
                <w:b/>
              </w:rPr>
              <w:t>Дебиторская задолженность всего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администраторам доходов:</w:t>
            </w:r>
          </w:p>
        </w:tc>
        <w:tc>
          <w:tcPr>
            <w:tcW w:w="1134" w:type="dxa"/>
          </w:tcPr>
          <w:p w:rsidR="00E955FA" w:rsidRPr="00910208" w:rsidRDefault="00E955FA" w:rsidP="00CB60DD">
            <w:pPr>
              <w:jc w:val="center"/>
              <w:rPr>
                <w:b/>
              </w:rPr>
            </w:pPr>
            <w:r w:rsidRPr="00910208">
              <w:rPr>
                <w:b/>
              </w:rPr>
              <w:t>267,8</w:t>
            </w:r>
          </w:p>
        </w:tc>
        <w:tc>
          <w:tcPr>
            <w:tcW w:w="1192" w:type="dxa"/>
          </w:tcPr>
          <w:p w:rsidR="00E955FA" w:rsidRPr="00910208" w:rsidRDefault="00E955FA" w:rsidP="00CB60DD">
            <w:pPr>
              <w:jc w:val="center"/>
              <w:rPr>
                <w:b/>
              </w:rPr>
            </w:pPr>
            <w:r w:rsidRPr="00910208">
              <w:rPr>
                <w:b/>
              </w:rPr>
              <w:t>70,0</w:t>
            </w:r>
          </w:p>
        </w:tc>
        <w:tc>
          <w:tcPr>
            <w:tcW w:w="1501" w:type="dxa"/>
          </w:tcPr>
          <w:p w:rsidR="00E955FA" w:rsidRPr="00910208" w:rsidRDefault="00E955FA" w:rsidP="00CB60DD">
            <w:pPr>
              <w:jc w:val="center"/>
              <w:rPr>
                <w:b/>
              </w:rPr>
            </w:pPr>
            <w:r w:rsidRPr="00910208">
              <w:rPr>
                <w:b/>
              </w:rPr>
              <w:t>- 197,8</w:t>
            </w:r>
          </w:p>
        </w:tc>
        <w:tc>
          <w:tcPr>
            <w:tcW w:w="3685" w:type="dxa"/>
          </w:tcPr>
          <w:p w:rsidR="00E955FA" w:rsidRPr="00DB6465" w:rsidRDefault="00E955FA" w:rsidP="00CB60DD">
            <w:pPr>
              <w:jc w:val="center"/>
              <w:rPr>
                <w:b/>
              </w:rPr>
            </w:pPr>
          </w:p>
        </w:tc>
      </w:tr>
      <w:tr w:rsidR="00E955FA" w:rsidRPr="00A233FE" w:rsidTr="00CB60DD">
        <w:tc>
          <w:tcPr>
            <w:tcW w:w="2235" w:type="dxa"/>
          </w:tcPr>
          <w:p w:rsidR="00E955FA" w:rsidRPr="00A233FE" w:rsidRDefault="00E955FA" w:rsidP="00CB60DD">
            <w:pPr>
              <w:jc w:val="both"/>
              <w:rPr>
                <w:i/>
              </w:rPr>
            </w:pPr>
            <w:r w:rsidRPr="00A233FE">
              <w:rPr>
                <w:i/>
              </w:rPr>
              <w:t>Администрация сп Алакуртти</w:t>
            </w:r>
          </w:p>
        </w:tc>
        <w:tc>
          <w:tcPr>
            <w:tcW w:w="1134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 w:rsidRPr="00A233FE">
              <w:rPr>
                <w:i/>
              </w:rPr>
              <w:t>239,8</w:t>
            </w:r>
          </w:p>
        </w:tc>
        <w:tc>
          <w:tcPr>
            <w:tcW w:w="1192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 w:rsidRPr="00A233FE">
              <w:rPr>
                <w:i/>
              </w:rPr>
              <w:t>0,0</w:t>
            </w:r>
          </w:p>
        </w:tc>
        <w:tc>
          <w:tcPr>
            <w:tcW w:w="1501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 w:rsidRPr="00A233FE">
              <w:rPr>
                <w:i/>
              </w:rPr>
              <w:t>-239,8</w:t>
            </w:r>
          </w:p>
        </w:tc>
        <w:tc>
          <w:tcPr>
            <w:tcW w:w="3685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proofErr w:type="spellStart"/>
            <w:r w:rsidRPr="00A233FE">
              <w:rPr>
                <w:i/>
              </w:rPr>
              <w:t>ДЗ</w:t>
            </w:r>
            <w:proofErr w:type="spellEnd"/>
            <w:r w:rsidRPr="00A233FE">
              <w:rPr>
                <w:i/>
              </w:rPr>
              <w:t xml:space="preserve"> на отчетную дату отсутствует, что связано согласно представленным пояснениям с изменением учетной политики Администрации сп Алакуртти: с 01.01.2019  начисляются доходы будущих периодов на текущий финансовый год (в пределах сроков действия договоров) и списываются равномерно в течение периода, к которому относятся. Поэтому текущая </w:t>
            </w:r>
            <w:proofErr w:type="spellStart"/>
            <w:r w:rsidRPr="00A233FE">
              <w:rPr>
                <w:i/>
              </w:rPr>
              <w:t>ДЗ</w:t>
            </w:r>
            <w:proofErr w:type="spellEnd"/>
            <w:r w:rsidRPr="00A233FE">
              <w:rPr>
                <w:i/>
              </w:rPr>
              <w:t xml:space="preserve"> по </w:t>
            </w:r>
            <w:proofErr w:type="gramStart"/>
            <w:r w:rsidRPr="00A233FE">
              <w:rPr>
                <w:i/>
              </w:rPr>
              <w:t>данному</w:t>
            </w:r>
            <w:proofErr w:type="gramEnd"/>
            <w:r w:rsidRPr="00A233FE">
              <w:rPr>
                <w:i/>
              </w:rPr>
              <w:t xml:space="preserve"> АД будет отражена только по итогам года.</w:t>
            </w:r>
          </w:p>
        </w:tc>
      </w:tr>
      <w:tr w:rsidR="00E955FA" w:rsidRPr="00A233FE" w:rsidTr="00CB60DD">
        <w:tc>
          <w:tcPr>
            <w:tcW w:w="2235" w:type="dxa"/>
          </w:tcPr>
          <w:p w:rsidR="00E955FA" w:rsidRPr="00A233FE" w:rsidRDefault="00E955FA" w:rsidP="00CB60DD">
            <w:pPr>
              <w:jc w:val="both"/>
              <w:rPr>
                <w:i/>
              </w:rPr>
            </w:pPr>
            <w:r w:rsidRPr="00A233FE">
              <w:rPr>
                <w:i/>
              </w:rPr>
              <w:t>МКУ «МЦ Алакуртти»</w:t>
            </w:r>
          </w:p>
        </w:tc>
        <w:tc>
          <w:tcPr>
            <w:tcW w:w="1134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>
              <w:rPr>
                <w:i/>
              </w:rPr>
              <w:t>28,0</w:t>
            </w:r>
          </w:p>
        </w:tc>
        <w:tc>
          <w:tcPr>
            <w:tcW w:w="1192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501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>
              <w:rPr>
                <w:i/>
              </w:rPr>
              <w:t>+42,0</w:t>
            </w:r>
          </w:p>
        </w:tc>
        <w:tc>
          <w:tcPr>
            <w:tcW w:w="3685" w:type="dxa"/>
          </w:tcPr>
          <w:p w:rsidR="00E955FA" w:rsidRPr="00A233FE" w:rsidRDefault="00E955FA" w:rsidP="00CB60DD">
            <w:pPr>
              <w:jc w:val="center"/>
              <w:rPr>
                <w:i/>
              </w:rPr>
            </w:pPr>
            <w:r>
              <w:rPr>
                <w:i/>
              </w:rPr>
              <w:t>42 т.р. – текущая задолженность, 28 т.р. – задолженность за май 2019 г., погашение ожидается в июле 2019 г.</w:t>
            </w:r>
          </w:p>
        </w:tc>
      </w:tr>
    </w:tbl>
    <w:p w:rsidR="00E955FA" w:rsidRDefault="00E955FA" w:rsidP="00E955FA">
      <w:pPr>
        <w:ind w:firstLine="709"/>
        <w:jc w:val="both"/>
        <w:rPr>
          <w:sz w:val="24"/>
          <w:szCs w:val="24"/>
        </w:rPr>
      </w:pP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</w:t>
      </w:r>
      <w:r w:rsidRPr="00A20F63">
        <w:rPr>
          <w:b/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арендаторов</w:t>
      </w:r>
      <w:r>
        <w:rPr>
          <w:sz w:val="24"/>
          <w:szCs w:val="24"/>
        </w:rPr>
        <w:t xml:space="preserve"> по данному виду неналоговых доходов в 2019 году составляет: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01.01.2019 - 13 ед. (в том числе,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задолженность перед бюджетом сельского поселения, - 9 ед.);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>
        <w:rPr>
          <w:color w:val="002060"/>
          <w:sz w:val="24"/>
          <w:szCs w:val="24"/>
        </w:rPr>
        <w:t>01.07.2019</w:t>
      </w:r>
      <w:r w:rsidRPr="00750F52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- 11 ед. (в том числе,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задолженность перед бюджетом сельского поселения - 3 ед.).</w:t>
      </w:r>
    </w:p>
    <w:p w:rsidR="00E955FA" w:rsidRPr="009677BC" w:rsidRDefault="00E955FA" w:rsidP="00E955FA">
      <w:pPr>
        <w:ind w:firstLine="709"/>
        <w:jc w:val="both"/>
        <w:rPr>
          <w:sz w:val="24"/>
          <w:szCs w:val="24"/>
        </w:rPr>
      </w:pPr>
      <w:r w:rsidRPr="009677BC">
        <w:rPr>
          <w:sz w:val="24"/>
          <w:szCs w:val="24"/>
        </w:rPr>
        <w:lastRenderedPageBreak/>
        <w:t xml:space="preserve">Основные неплательщики, договора с которыми </w:t>
      </w:r>
      <w:r>
        <w:rPr>
          <w:sz w:val="24"/>
          <w:szCs w:val="24"/>
        </w:rPr>
        <w:t xml:space="preserve">администрацией сельского поселения Алакуртти  </w:t>
      </w:r>
      <w:r w:rsidRPr="009677BC">
        <w:rPr>
          <w:sz w:val="24"/>
          <w:szCs w:val="24"/>
        </w:rPr>
        <w:t>расторгнуты и по которым не ожидается добровольное погашение задолженности в ближайшее время:</w:t>
      </w:r>
    </w:p>
    <w:p w:rsidR="00E955FA" w:rsidRPr="009677BC" w:rsidRDefault="00E955FA" w:rsidP="00E955FA">
      <w:pPr>
        <w:ind w:firstLine="709"/>
        <w:jc w:val="both"/>
        <w:rPr>
          <w:sz w:val="24"/>
          <w:szCs w:val="24"/>
        </w:rPr>
      </w:pPr>
      <w:r w:rsidRPr="009677BC">
        <w:rPr>
          <w:sz w:val="24"/>
          <w:szCs w:val="24"/>
        </w:rPr>
        <w:t xml:space="preserve">- филиал СУ № 315 </w:t>
      </w:r>
      <w:proofErr w:type="spellStart"/>
      <w:r w:rsidRPr="009677BC">
        <w:rPr>
          <w:sz w:val="24"/>
          <w:szCs w:val="24"/>
        </w:rPr>
        <w:t>ФГУП</w:t>
      </w:r>
      <w:proofErr w:type="spellEnd"/>
      <w:r w:rsidRPr="009677BC">
        <w:rPr>
          <w:sz w:val="24"/>
          <w:szCs w:val="24"/>
        </w:rPr>
        <w:t xml:space="preserve"> «</w:t>
      </w:r>
      <w:proofErr w:type="spellStart"/>
      <w:r w:rsidRPr="009677BC">
        <w:rPr>
          <w:sz w:val="24"/>
          <w:szCs w:val="24"/>
        </w:rPr>
        <w:t>ГУССТ</w:t>
      </w:r>
      <w:proofErr w:type="spellEnd"/>
      <w:r w:rsidRPr="009677BC">
        <w:rPr>
          <w:sz w:val="24"/>
          <w:szCs w:val="24"/>
        </w:rPr>
        <w:t xml:space="preserve"> № 3 при </w:t>
      </w:r>
      <w:proofErr w:type="spellStart"/>
      <w:r w:rsidRPr="009677BC">
        <w:rPr>
          <w:sz w:val="24"/>
          <w:szCs w:val="24"/>
        </w:rPr>
        <w:t>Спецстрое</w:t>
      </w:r>
      <w:proofErr w:type="spellEnd"/>
      <w:r w:rsidRPr="009677BC">
        <w:rPr>
          <w:sz w:val="24"/>
          <w:szCs w:val="24"/>
        </w:rPr>
        <w:t xml:space="preserve"> России» (22,1 тыс.руб.);</w:t>
      </w:r>
    </w:p>
    <w:p w:rsidR="00E955FA" w:rsidRPr="009677BC" w:rsidRDefault="00E955FA" w:rsidP="00E955FA">
      <w:pPr>
        <w:ind w:firstLine="709"/>
        <w:jc w:val="both"/>
        <w:rPr>
          <w:sz w:val="24"/>
          <w:szCs w:val="24"/>
        </w:rPr>
      </w:pPr>
      <w:r w:rsidRPr="009677BC">
        <w:rPr>
          <w:sz w:val="24"/>
          <w:szCs w:val="24"/>
        </w:rPr>
        <w:t xml:space="preserve">- Филиал </w:t>
      </w:r>
      <w:proofErr w:type="spellStart"/>
      <w:r w:rsidRPr="009677BC">
        <w:rPr>
          <w:sz w:val="24"/>
          <w:szCs w:val="24"/>
        </w:rPr>
        <w:t>УСР</w:t>
      </w:r>
      <w:proofErr w:type="spellEnd"/>
      <w:r w:rsidRPr="009677BC">
        <w:rPr>
          <w:sz w:val="24"/>
          <w:szCs w:val="24"/>
        </w:rPr>
        <w:t xml:space="preserve"> № 331 </w:t>
      </w:r>
      <w:proofErr w:type="spellStart"/>
      <w:r w:rsidRPr="009677BC">
        <w:rPr>
          <w:sz w:val="24"/>
          <w:szCs w:val="24"/>
        </w:rPr>
        <w:t>ФГУП</w:t>
      </w:r>
      <w:proofErr w:type="spellEnd"/>
      <w:r w:rsidRPr="009677BC">
        <w:rPr>
          <w:sz w:val="24"/>
          <w:szCs w:val="24"/>
        </w:rPr>
        <w:t xml:space="preserve"> «</w:t>
      </w:r>
      <w:proofErr w:type="spellStart"/>
      <w:r w:rsidRPr="009677BC">
        <w:rPr>
          <w:sz w:val="24"/>
          <w:szCs w:val="24"/>
        </w:rPr>
        <w:t>ГУССТ</w:t>
      </w:r>
      <w:proofErr w:type="spellEnd"/>
      <w:r w:rsidRPr="009677BC">
        <w:rPr>
          <w:sz w:val="24"/>
          <w:szCs w:val="24"/>
        </w:rPr>
        <w:t xml:space="preserve"> № 3 при </w:t>
      </w:r>
      <w:proofErr w:type="spellStart"/>
      <w:r w:rsidRPr="009677BC">
        <w:rPr>
          <w:sz w:val="24"/>
          <w:szCs w:val="24"/>
        </w:rPr>
        <w:t>Спецстрое</w:t>
      </w:r>
      <w:proofErr w:type="spellEnd"/>
      <w:r w:rsidRPr="009677BC">
        <w:rPr>
          <w:sz w:val="24"/>
          <w:szCs w:val="24"/>
        </w:rPr>
        <w:t xml:space="preserve"> России» (18,2 тыс.руб.); </w:t>
      </w:r>
    </w:p>
    <w:p w:rsidR="00E955FA" w:rsidRPr="009677BC" w:rsidRDefault="00E955FA" w:rsidP="00E955FA">
      <w:pPr>
        <w:ind w:firstLine="709"/>
        <w:jc w:val="both"/>
        <w:rPr>
          <w:sz w:val="24"/>
          <w:szCs w:val="24"/>
        </w:rPr>
      </w:pPr>
      <w:r w:rsidRPr="009677BC">
        <w:rPr>
          <w:sz w:val="24"/>
          <w:szCs w:val="24"/>
        </w:rPr>
        <w:t xml:space="preserve">- ООО «Атлант» (15,3 тыс.руб.). 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</w:p>
    <w:p w:rsidR="00E955FA" w:rsidRDefault="00E955FA" w:rsidP="00E955FA">
      <w:pPr>
        <w:ind w:firstLine="709"/>
        <w:jc w:val="both"/>
        <w:rPr>
          <w:b/>
          <w:i/>
          <w:sz w:val="24"/>
          <w:szCs w:val="24"/>
        </w:rPr>
      </w:pPr>
      <w:r w:rsidRPr="00E345DD">
        <w:rPr>
          <w:b/>
          <w:i/>
          <w:sz w:val="24"/>
          <w:szCs w:val="24"/>
        </w:rPr>
        <w:t xml:space="preserve">2. </w:t>
      </w:r>
      <w:proofErr w:type="spellStart"/>
      <w:proofErr w:type="gramStart"/>
      <w:r>
        <w:rPr>
          <w:b/>
          <w:i/>
          <w:sz w:val="24"/>
          <w:szCs w:val="24"/>
        </w:rPr>
        <w:t>КБК</w:t>
      </w:r>
      <w:proofErr w:type="spellEnd"/>
      <w:r>
        <w:rPr>
          <w:b/>
          <w:i/>
          <w:sz w:val="24"/>
          <w:szCs w:val="24"/>
        </w:rPr>
        <w:t xml:space="preserve"> 001.1.11.09045.10.0000.120 «</w:t>
      </w:r>
      <w:r w:rsidRPr="00CD0CD4">
        <w:rPr>
          <w:b/>
          <w:i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</w:t>
      </w:r>
      <w:r>
        <w:rPr>
          <w:b/>
          <w:i/>
          <w:sz w:val="24"/>
          <w:szCs w:val="24"/>
        </w:rPr>
        <w:t>едприятий, в том числе казенных»</w:t>
      </w:r>
      <w:proofErr w:type="gramEnd"/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 w:rsidRPr="00E345DD">
        <w:rPr>
          <w:sz w:val="24"/>
          <w:szCs w:val="24"/>
        </w:rPr>
        <w:t>Данный источник доходов обеспечивается поступлением платежей от найма физическими лицами жилого фонда, находящегося в собственности сельского поселения Алакуртти Кандалакшского района (коммерческого использования, социального найма, служебного найма).</w:t>
      </w:r>
      <w:r w:rsidRPr="00CD0CD4">
        <w:rPr>
          <w:sz w:val="24"/>
          <w:szCs w:val="24"/>
        </w:rPr>
        <w:t xml:space="preserve"> </w:t>
      </w:r>
    </w:p>
    <w:p w:rsidR="00E955FA" w:rsidRPr="00CD0CD4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Считаю необходимым отметить, что указанные выше поступления до 01.01.2019 зачислялись </w:t>
      </w:r>
      <w:r w:rsidRPr="00CD0CD4">
        <w:rPr>
          <w:sz w:val="24"/>
          <w:szCs w:val="24"/>
        </w:rPr>
        <w:t xml:space="preserve">по </w:t>
      </w:r>
      <w:proofErr w:type="spellStart"/>
      <w:r w:rsidRPr="00CD0CD4">
        <w:rPr>
          <w:sz w:val="24"/>
          <w:szCs w:val="24"/>
        </w:rPr>
        <w:t>КБК</w:t>
      </w:r>
      <w:proofErr w:type="spellEnd"/>
      <w:r w:rsidRPr="00CD0CD4">
        <w:rPr>
          <w:sz w:val="24"/>
          <w:szCs w:val="24"/>
        </w:rPr>
        <w:t xml:space="preserve"> 001.1.11.05075.10.0000.120, с 01.01.2019 зачисление производится по </w:t>
      </w:r>
      <w:proofErr w:type="spellStart"/>
      <w:r w:rsidRPr="00CD0CD4">
        <w:rPr>
          <w:sz w:val="24"/>
          <w:szCs w:val="24"/>
        </w:rPr>
        <w:t>КБК</w:t>
      </w:r>
      <w:proofErr w:type="spellEnd"/>
      <w:r w:rsidRPr="00CD0CD4">
        <w:rPr>
          <w:sz w:val="24"/>
          <w:szCs w:val="24"/>
        </w:rPr>
        <w:t xml:space="preserve"> 001.1.11.09045.10.0000.120</w:t>
      </w:r>
      <w:r>
        <w:rPr>
          <w:sz w:val="24"/>
          <w:szCs w:val="24"/>
        </w:rPr>
        <w:t>.</w:t>
      </w:r>
    </w:p>
    <w:p w:rsidR="00E955FA" w:rsidRPr="00E345DD" w:rsidRDefault="00E955FA" w:rsidP="00E955FA">
      <w:pPr>
        <w:ind w:firstLine="709"/>
        <w:jc w:val="both"/>
        <w:rPr>
          <w:sz w:val="24"/>
          <w:szCs w:val="24"/>
        </w:rPr>
      </w:pPr>
      <w:r w:rsidRPr="00E345DD">
        <w:rPr>
          <w:b/>
          <w:sz w:val="24"/>
          <w:szCs w:val="24"/>
        </w:rPr>
        <w:t xml:space="preserve">Администратором доходов </w:t>
      </w:r>
      <w:r>
        <w:rPr>
          <w:sz w:val="24"/>
          <w:szCs w:val="24"/>
        </w:rPr>
        <w:t>в 2019</w:t>
      </w:r>
      <w:r w:rsidRPr="00E345DD">
        <w:rPr>
          <w:sz w:val="24"/>
          <w:szCs w:val="24"/>
        </w:rPr>
        <w:t xml:space="preserve"> году, как и в 2017</w:t>
      </w:r>
      <w:r>
        <w:rPr>
          <w:sz w:val="24"/>
          <w:szCs w:val="24"/>
        </w:rPr>
        <w:t>-2018 гг.</w:t>
      </w:r>
      <w:r w:rsidRPr="00E345DD">
        <w:rPr>
          <w:sz w:val="24"/>
          <w:szCs w:val="24"/>
        </w:rPr>
        <w:t>, является администрация сельского поселения Алакуртти Кандалакшского района.</w:t>
      </w:r>
    </w:p>
    <w:p w:rsidR="00E955FA" w:rsidRDefault="00E955FA" w:rsidP="00E955FA">
      <w:pPr>
        <w:ind w:firstLine="709"/>
        <w:jc w:val="both"/>
        <w:rPr>
          <w:b/>
          <w:sz w:val="24"/>
          <w:szCs w:val="24"/>
        </w:rPr>
      </w:pPr>
    </w:p>
    <w:p w:rsidR="00E955FA" w:rsidRPr="00E345DD" w:rsidRDefault="00E955FA" w:rsidP="00E955FA">
      <w:pPr>
        <w:ind w:firstLine="709"/>
        <w:jc w:val="both"/>
        <w:rPr>
          <w:sz w:val="24"/>
          <w:szCs w:val="24"/>
        </w:rPr>
      </w:pPr>
      <w:r w:rsidRPr="00E345DD">
        <w:rPr>
          <w:b/>
          <w:sz w:val="24"/>
          <w:szCs w:val="24"/>
        </w:rPr>
        <w:t>Дебиторская задолженность</w:t>
      </w:r>
      <w:r w:rsidRPr="00E345DD">
        <w:rPr>
          <w:sz w:val="24"/>
          <w:szCs w:val="24"/>
        </w:rPr>
        <w:t>:</w:t>
      </w:r>
    </w:p>
    <w:p w:rsidR="00E955FA" w:rsidRPr="00E345DD" w:rsidRDefault="00E955FA" w:rsidP="00E955FA">
      <w:pPr>
        <w:ind w:firstLine="709"/>
        <w:jc w:val="right"/>
        <w:rPr>
          <w:sz w:val="24"/>
          <w:szCs w:val="24"/>
        </w:rPr>
      </w:pPr>
      <w:r w:rsidRPr="00E345DD">
        <w:rPr>
          <w:szCs w:val="24"/>
        </w:rPr>
        <w:t>(тыс.руб.)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92"/>
        <w:gridCol w:w="1501"/>
        <w:gridCol w:w="3685"/>
      </w:tblGrid>
      <w:tr w:rsidR="00E955FA" w:rsidRPr="00E345DD" w:rsidTr="00CB60DD">
        <w:tc>
          <w:tcPr>
            <w:tcW w:w="2235" w:type="dxa"/>
          </w:tcPr>
          <w:p w:rsidR="00E955FA" w:rsidRPr="00E345DD" w:rsidRDefault="00E955FA" w:rsidP="00CB60DD">
            <w:pPr>
              <w:jc w:val="center"/>
              <w:rPr>
                <w:b/>
              </w:rPr>
            </w:pPr>
            <w:r w:rsidRPr="00E345DD">
              <w:rPr>
                <w:b/>
              </w:rPr>
              <w:t>Показатель</w:t>
            </w:r>
          </w:p>
        </w:tc>
        <w:tc>
          <w:tcPr>
            <w:tcW w:w="1134" w:type="dxa"/>
          </w:tcPr>
          <w:p w:rsidR="00E955FA" w:rsidRPr="00E345DD" w:rsidRDefault="00E955FA" w:rsidP="00CB60DD">
            <w:pPr>
              <w:jc w:val="center"/>
              <w:rPr>
                <w:b/>
              </w:rPr>
            </w:pPr>
            <w:r>
              <w:rPr>
                <w:b/>
              </w:rPr>
              <w:t>на 01.01.2019</w:t>
            </w:r>
          </w:p>
        </w:tc>
        <w:tc>
          <w:tcPr>
            <w:tcW w:w="1192" w:type="dxa"/>
          </w:tcPr>
          <w:p w:rsidR="00E955FA" w:rsidRPr="00E345DD" w:rsidRDefault="00E955FA" w:rsidP="00CB60DD">
            <w:pPr>
              <w:jc w:val="center"/>
              <w:rPr>
                <w:b/>
              </w:rPr>
            </w:pPr>
            <w:r w:rsidRPr="00E345DD">
              <w:rPr>
                <w:b/>
              </w:rPr>
              <w:t xml:space="preserve">на </w:t>
            </w:r>
            <w:r>
              <w:rPr>
                <w:b/>
                <w:color w:val="002060"/>
              </w:rPr>
              <w:t>01.07.2019</w:t>
            </w:r>
          </w:p>
        </w:tc>
        <w:tc>
          <w:tcPr>
            <w:tcW w:w="1501" w:type="dxa"/>
          </w:tcPr>
          <w:p w:rsidR="00E955FA" w:rsidRPr="00E345DD" w:rsidRDefault="00E955FA" w:rsidP="00CB60DD">
            <w:pPr>
              <w:jc w:val="center"/>
              <w:rPr>
                <w:b/>
              </w:rPr>
            </w:pPr>
            <w:r w:rsidRPr="00E345DD">
              <w:rPr>
                <w:b/>
              </w:rPr>
              <w:t>Увеличение/</w:t>
            </w:r>
          </w:p>
          <w:p w:rsidR="00E955FA" w:rsidRPr="00E345DD" w:rsidRDefault="00E955FA" w:rsidP="00CB60DD">
            <w:pPr>
              <w:jc w:val="center"/>
              <w:rPr>
                <w:b/>
              </w:rPr>
            </w:pPr>
            <w:r w:rsidRPr="00E345DD">
              <w:rPr>
                <w:b/>
              </w:rPr>
              <w:t>снижение</w:t>
            </w:r>
          </w:p>
        </w:tc>
        <w:tc>
          <w:tcPr>
            <w:tcW w:w="3685" w:type="dxa"/>
          </w:tcPr>
          <w:p w:rsidR="00E955FA" w:rsidRPr="00E345DD" w:rsidRDefault="00E955FA" w:rsidP="00CB60DD">
            <w:pPr>
              <w:jc w:val="center"/>
              <w:rPr>
                <w:b/>
              </w:rPr>
            </w:pPr>
            <w:r w:rsidRPr="00E345DD">
              <w:rPr>
                <w:b/>
              </w:rPr>
              <w:t>Причины увеличения</w:t>
            </w:r>
          </w:p>
        </w:tc>
      </w:tr>
      <w:tr w:rsidR="00E955FA" w:rsidRPr="00E345DD" w:rsidTr="00CB60DD">
        <w:tc>
          <w:tcPr>
            <w:tcW w:w="2235" w:type="dxa"/>
          </w:tcPr>
          <w:p w:rsidR="00E955FA" w:rsidRPr="002938E7" w:rsidRDefault="00E955FA" w:rsidP="00CB60DD">
            <w:pPr>
              <w:jc w:val="both"/>
            </w:pPr>
            <w:r w:rsidRPr="002938E7">
              <w:t>Дебиторская задолженность</w:t>
            </w:r>
          </w:p>
        </w:tc>
        <w:tc>
          <w:tcPr>
            <w:tcW w:w="1134" w:type="dxa"/>
          </w:tcPr>
          <w:p w:rsidR="00E955FA" w:rsidRPr="002938E7" w:rsidRDefault="00E955FA" w:rsidP="00CB60DD">
            <w:pPr>
              <w:jc w:val="center"/>
            </w:pPr>
            <w:r>
              <w:t>9 140,1</w:t>
            </w:r>
          </w:p>
        </w:tc>
        <w:tc>
          <w:tcPr>
            <w:tcW w:w="1192" w:type="dxa"/>
          </w:tcPr>
          <w:p w:rsidR="00E955FA" w:rsidRPr="002938E7" w:rsidRDefault="00E955FA" w:rsidP="00CB60DD">
            <w:pPr>
              <w:jc w:val="center"/>
            </w:pPr>
            <w:r>
              <w:t>9 079,5</w:t>
            </w:r>
          </w:p>
        </w:tc>
        <w:tc>
          <w:tcPr>
            <w:tcW w:w="1501" w:type="dxa"/>
          </w:tcPr>
          <w:p w:rsidR="00E955FA" w:rsidRPr="002938E7" w:rsidRDefault="00E955FA" w:rsidP="00CB60DD">
            <w:pPr>
              <w:jc w:val="center"/>
            </w:pPr>
            <w:r>
              <w:t>- 60,6</w:t>
            </w:r>
          </w:p>
        </w:tc>
        <w:tc>
          <w:tcPr>
            <w:tcW w:w="3685" w:type="dxa"/>
          </w:tcPr>
          <w:p w:rsidR="00E955FA" w:rsidRPr="00165538" w:rsidRDefault="00E955FA" w:rsidP="00CB60DD">
            <w:pPr>
              <w:jc w:val="center"/>
              <w:rPr>
                <w:b/>
              </w:rPr>
            </w:pPr>
          </w:p>
        </w:tc>
      </w:tr>
    </w:tbl>
    <w:p w:rsidR="00E955FA" w:rsidRPr="00E345DD" w:rsidRDefault="00E955FA" w:rsidP="00E955FA">
      <w:pPr>
        <w:ind w:firstLine="709"/>
        <w:jc w:val="both"/>
        <w:rPr>
          <w:sz w:val="24"/>
          <w:szCs w:val="24"/>
        </w:rPr>
      </w:pPr>
    </w:p>
    <w:p w:rsidR="00E955FA" w:rsidRPr="00F93D5B" w:rsidRDefault="00E955FA" w:rsidP="00E955FA">
      <w:pPr>
        <w:ind w:firstLine="709"/>
        <w:jc w:val="both"/>
        <w:rPr>
          <w:sz w:val="24"/>
          <w:szCs w:val="24"/>
        </w:rPr>
      </w:pPr>
      <w:r w:rsidRPr="00F93D5B">
        <w:rPr>
          <w:sz w:val="24"/>
          <w:szCs w:val="24"/>
        </w:rPr>
        <w:t xml:space="preserve">Общее </w:t>
      </w:r>
      <w:r w:rsidRPr="00F93D5B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арендаторов</w:t>
      </w:r>
      <w:r w:rsidRPr="00F93D5B">
        <w:rPr>
          <w:sz w:val="24"/>
          <w:szCs w:val="24"/>
        </w:rPr>
        <w:t xml:space="preserve"> по данному виду неналоговых доходов составляет:</w:t>
      </w:r>
    </w:p>
    <w:p w:rsidR="00E955FA" w:rsidRPr="00790501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01.01.2019</w:t>
      </w:r>
      <w:r w:rsidRPr="00F93D5B">
        <w:rPr>
          <w:sz w:val="24"/>
          <w:szCs w:val="24"/>
        </w:rPr>
        <w:t xml:space="preserve"> – </w:t>
      </w:r>
      <w:r w:rsidRPr="00790501">
        <w:rPr>
          <w:sz w:val="24"/>
          <w:szCs w:val="24"/>
        </w:rPr>
        <w:t>1002 ед.;</w:t>
      </w:r>
    </w:p>
    <w:p w:rsidR="00E955FA" w:rsidRPr="00790501" w:rsidRDefault="00E955FA" w:rsidP="00E955FA">
      <w:pPr>
        <w:ind w:firstLine="709"/>
        <w:jc w:val="both"/>
        <w:rPr>
          <w:sz w:val="24"/>
          <w:szCs w:val="24"/>
        </w:rPr>
      </w:pPr>
      <w:r w:rsidRPr="00790501">
        <w:rPr>
          <w:sz w:val="24"/>
          <w:szCs w:val="24"/>
        </w:rPr>
        <w:t xml:space="preserve">- на </w:t>
      </w:r>
      <w:r w:rsidRPr="00790501">
        <w:rPr>
          <w:color w:val="002060"/>
          <w:sz w:val="24"/>
          <w:szCs w:val="24"/>
        </w:rPr>
        <w:t xml:space="preserve">01.04.2019 </w:t>
      </w:r>
      <w:r w:rsidRPr="00790501">
        <w:rPr>
          <w:sz w:val="24"/>
          <w:szCs w:val="24"/>
        </w:rPr>
        <w:t>– 100</w:t>
      </w:r>
      <w:r>
        <w:rPr>
          <w:sz w:val="24"/>
          <w:szCs w:val="24"/>
        </w:rPr>
        <w:t>5</w:t>
      </w:r>
      <w:r w:rsidRPr="00790501">
        <w:rPr>
          <w:sz w:val="24"/>
          <w:szCs w:val="24"/>
        </w:rPr>
        <w:t xml:space="preserve"> ед. (увеличение на </w:t>
      </w:r>
      <w:r>
        <w:rPr>
          <w:sz w:val="24"/>
          <w:szCs w:val="24"/>
        </w:rPr>
        <w:t>3</w:t>
      </w:r>
      <w:r w:rsidRPr="00790501">
        <w:rPr>
          <w:sz w:val="24"/>
          <w:szCs w:val="24"/>
        </w:rPr>
        <w:t xml:space="preserve"> ед.).</w:t>
      </w:r>
    </w:p>
    <w:p w:rsidR="00E955FA" w:rsidRPr="00790501" w:rsidRDefault="00E955FA" w:rsidP="00E955FA">
      <w:pPr>
        <w:ind w:firstLine="709"/>
        <w:jc w:val="both"/>
        <w:rPr>
          <w:sz w:val="24"/>
          <w:szCs w:val="24"/>
        </w:rPr>
      </w:pPr>
      <w:r w:rsidRPr="00790501">
        <w:rPr>
          <w:sz w:val="24"/>
          <w:szCs w:val="24"/>
        </w:rPr>
        <w:t xml:space="preserve">Информация о </w:t>
      </w:r>
      <w:r w:rsidRPr="00790501">
        <w:rPr>
          <w:b/>
          <w:sz w:val="24"/>
          <w:szCs w:val="24"/>
        </w:rPr>
        <w:t>динамике изменения дебиторской задолженности</w:t>
      </w:r>
      <w:r w:rsidRPr="00790501">
        <w:rPr>
          <w:sz w:val="24"/>
          <w:szCs w:val="24"/>
        </w:rPr>
        <w:t xml:space="preserve"> и о </w:t>
      </w:r>
      <w:r w:rsidRPr="00790501">
        <w:rPr>
          <w:b/>
          <w:sz w:val="24"/>
          <w:szCs w:val="24"/>
        </w:rPr>
        <w:t>принимаемых мерах по взысканию</w:t>
      </w:r>
      <w:r w:rsidRPr="00790501">
        <w:rPr>
          <w:sz w:val="24"/>
          <w:szCs w:val="24"/>
        </w:rPr>
        <w:t xml:space="preserve"> и снижению задолженности по неналоговым доходам (в том числе в разрезе плательщиков) приведена в </w:t>
      </w:r>
      <w:r w:rsidRPr="00E955FA">
        <w:rPr>
          <w:color w:val="1F497D"/>
          <w:sz w:val="24"/>
          <w:szCs w:val="24"/>
        </w:rPr>
        <w:t xml:space="preserve">приложениях №№ 1 и 2 </w:t>
      </w:r>
      <w:r w:rsidRPr="00790501">
        <w:rPr>
          <w:sz w:val="24"/>
          <w:szCs w:val="24"/>
        </w:rPr>
        <w:t xml:space="preserve">к настоящей Пояснительной записке. </w:t>
      </w:r>
    </w:p>
    <w:p w:rsidR="00E955FA" w:rsidRPr="00790501" w:rsidRDefault="00E955FA" w:rsidP="00E955FA">
      <w:pPr>
        <w:ind w:firstLine="709"/>
        <w:jc w:val="both"/>
        <w:rPr>
          <w:sz w:val="24"/>
          <w:szCs w:val="24"/>
        </w:rPr>
      </w:pPr>
      <w:r w:rsidRPr="00790501">
        <w:rPr>
          <w:b/>
          <w:sz w:val="24"/>
          <w:szCs w:val="24"/>
        </w:rPr>
        <w:t>Списание дебиторской задолженности</w:t>
      </w:r>
      <w:r w:rsidRPr="00790501">
        <w:rPr>
          <w:sz w:val="24"/>
          <w:szCs w:val="24"/>
        </w:rPr>
        <w:t xml:space="preserve"> за истекший период 2019 года не осуществлялось.</w:t>
      </w:r>
    </w:p>
    <w:p w:rsidR="00E955FA" w:rsidRDefault="00E955FA" w:rsidP="00E955FA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E955FA" w:rsidRPr="002938E7" w:rsidRDefault="00E955FA" w:rsidP="00E955FA">
      <w:pPr>
        <w:ind w:firstLine="709"/>
        <w:jc w:val="both"/>
        <w:rPr>
          <w:b/>
          <w:i/>
          <w:sz w:val="24"/>
          <w:szCs w:val="24"/>
        </w:rPr>
      </w:pPr>
      <w:r w:rsidRPr="002938E7">
        <w:rPr>
          <w:b/>
          <w:i/>
          <w:sz w:val="24"/>
          <w:szCs w:val="24"/>
        </w:rPr>
        <w:t xml:space="preserve">3. </w:t>
      </w:r>
      <w:proofErr w:type="spellStart"/>
      <w:r w:rsidRPr="002938E7">
        <w:rPr>
          <w:b/>
          <w:i/>
          <w:sz w:val="24"/>
          <w:szCs w:val="24"/>
        </w:rPr>
        <w:t>КБК</w:t>
      </w:r>
      <w:proofErr w:type="spellEnd"/>
      <w:r w:rsidRPr="002938E7">
        <w:rPr>
          <w:b/>
          <w:i/>
          <w:sz w:val="24"/>
          <w:szCs w:val="24"/>
        </w:rPr>
        <w:t xml:space="preserve"> 001.1.13.01995.10.0000.130 «Прочие доходы от оказания платных услуг (работ) получателями средств бюджетов сельских поселений»</w:t>
      </w:r>
    </w:p>
    <w:p w:rsidR="00E955FA" w:rsidRPr="002938E7" w:rsidRDefault="00E955FA" w:rsidP="00E955FA">
      <w:pPr>
        <w:ind w:firstLine="709"/>
        <w:jc w:val="both"/>
        <w:rPr>
          <w:b/>
          <w:sz w:val="24"/>
          <w:szCs w:val="24"/>
        </w:rPr>
      </w:pPr>
      <w:r w:rsidRPr="002938E7">
        <w:rPr>
          <w:b/>
          <w:sz w:val="24"/>
          <w:szCs w:val="24"/>
        </w:rPr>
        <w:t xml:space="preserve">Администратором доходов </w:t>
      </w:r>
      <w:r w:rsidRPr="002938E7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2938E7">
        <w:rPr>
          <w:sz w:val="24"/>
          <w:szCs w:val="24"/>
        </w:rPr>
        <w:t xml:space="preserve"> году, как и в 2017</w:t>
      </w:r>
      <w:r>
        <w:rPr>
          <w:sz w:val="24"/>
          <w:szCs w:val="24"/>
        </w:rPr>
        <w:t xml:space="preserve">-2018 гг., </w:t>
      </w:r>
      <w:r w:rsidRPr="002938E7">
        <w:rPr>
          <w:sz w:val="24"/>
          <w:szCs w:val="24"/>
        </w:rPr>
        <w:t>является МКУ «МЦ Алакуртти».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 w:rsidRPr="00190EB3">
        <w:rPr>
          <w:sz w:val="24"/>
          <w:szCs w:val="24"/>
        </w:rPr>
        <w:t xml:space="preserve">В 2018 году средства поступали в рамках предоставления платных услуг МКУ «МЦ Алакуртти», таких как предоставление в аренду специализированной техники, сдача в аренду помещений в целях проведения мероприятий, рекультивация свалки, услуги по вывозу </w:t>
      </w:r>
      <w:proofErr w:type="spellStart"/>
      <w:r w:rsidRPr="00190EB3">
        <w:rPr>
          <w:sz w:val="24"/>
          <w:szCs w:val="24"/>
        </w:rPr>
        <w:t>ТБО</w:t>
      </w:r>
      <w:proofErr w:type="spellEnd"/>
      <w:r w:rsidRPr="00190EB3">
        <w:rPr>
          <w:sz w:val="24"/>
          <w:szCs w:val="24"/>
        </w:rPr>
        <w:t>, услуги тренажерного зала, организация деятельности кружков.</w:t>
      </w:r>
      <w:r>
        <w:rPr>
          <w:sz w:val="24"/>
          <w:szCs w:val="24"/>
        </w:rPr>
        <w:t xml:space="preserve"> 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что: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конце 2017 года было создано новое муниципальное бюджетное учреждение «ДК Алакуртти», которому постепенно были переданы функции в области культуры и физической культуры и спорта;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01.01.2019 деятельность по обращению с твердыми бытовыми отходами на территории сельского поселения Алакуртти осуществляет региональный оператор ООО «Кандалакшская перерабатывающая компания», а не МКУ «МЦ Алакуртти»</w:t>
      </w:r>
    </w:p>
    <w:p w:rsidR="00E955FA" w:rsidRPr="002938E7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2019 году МКУ «МЦ Алакуртти» планируется предоставление платных услуг по погрузке </w:t>
      </w:r>
      <w:proofErr w:type="spellStart"/>
      <w:r>
        <w:rPr>
          <w:sz w:val="24"/>
          <w:szCs w:val="24"/>
        </w:rPr>
        <w:t>КГО</w:t>
      </w:r>
      <w:proofErr w:type="spellEnd"/>
      <w:r>
        <w:rPr>
          <w:sz w:val="24"/>
          <w:szCs w:val="24"/>
        </w:rPr>
        <w:t>, расчистке территории от снега (аренде</w:t>
      </w:r>
      <w:r w:rsidRPr="00190EB3">
        <w:rPr>
          <w:sz w:val="24"/>
          <w:szCs w:val="24"/>
        </w:rPr>
        <w:t xml:space="preserve"> специализированной техники</w:t>
      </w:r>
      <w:r>
        <w:rPr>
          <w:sz w:val="24"/>
          <w:szCs w:val="24"/>
        </w:rPr>
        <w:t>).</w:t>
      </w:r>
    </w:p>
    <w:p w:rsidR="00E955FA" w:rsidRDefault="00E955FA" w:rsidP="00E955FA">
      <w:pPr>
        <w:ind w:firstLine="709"/>
        <w:jc w:val="both"/>
        <w:rPr>
          <w:b/>
          <w:sz w:val="24"/>
          <w:szCs w:val="24"/>
        </w:rPr>
      </w:pPr>
    </w:p>
    <w:p w:rsidR="00E955FA" w:rsidRPr="002938E7" w:rsidRDefault="00E955FA" w:rsidP="00E955FA">
      <w:pPr>
        <w:ind w:firstLine="709"/>
        <w:jc w:val="both"/>
        <w:rPr>
          <w:sz w:val="24"/>
          <w:szCs w:val="24"/>
        </w:rPr>
      </w:pPr>
      <w:r w:rsidRPr="002938E7">
        <w:rPr>
          <w:b/>
          <w:sz w:val="24"/>
          <w:szCs w:val="24"/>
        </w:rPr>
        <w:t>Дебиторская задолженность</w:t>
      </w:r>
      <w:r w:rsidRPr="002938E7">
        <w:rPr>
          <w:sz w:val="24"/>
          <w:szCs w:val="24"/>
        </w:rPr>
        <w:t>:</w:t>
      </w:r>
    </w:p>
    <w:p w:rsidR="00E955FA" w:rsidRPr="002938E7" w:rsidRDefault="00E955FA" w:rsidP="00E955FA">
      <w:pPr>
        <w:ind w:firstLine="709"/>
        <w:jc w:val="right"/>
        <w:rPr>
          <w:szCs w:val="24"/>
        </w:rPr>
      </w:pPr>
      <w:r w:rsidRPr="002938E7">
        <w:rPr>
          <w:szCs w:val="24"/>
        </w:rPr>
        <w:t>(тыс.руб.)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92"/>
        <w:gridCol w:w="1501"/>
        <w:gridCol w:w="3685"/>
      </w:tblGrid>
      <w:tr w:rsidR="00E955FA" w:rsidRPr="002938E7" w:rsidTr="00CB60DD">
        <w:tc>
          <w:tcPr>
            <w:tcW w:w="2235" w:type="dxa"/>
          </w:tcPr>
          <w:p w:rsidR="00E955FA" w:rsidRPr="002938E7" w:rsidRDefault="00E955FA" w:rsidP="00CB60DD">
            <w:pPr>
              <w:jc w:val="center"/>
              <w:rPr>
                <w:b/>
              </w:rPr>
            </w:pPr>
            <w:r w:rsidRPr="002938E7">
              <w:rPr>
                <w:b/>
              </w:rPr>
              <w:t>Показатель</w:t>
            </w:r>
          </w:p>
        </w:tc>
        <w:tc>
          <w:tcPr>
            <w:tcW w:w="1134" w:type="dxa"/>
          </w:tcPr>
          <w:p w:rsidR="00E955FA" w:rsidRPr="002938E7" w:rsidRDefault="00E955FA" w:rsidP="00CB60DD">
            <w:pPr>
              <w:jc w:val="center"/>
              <w:rPr>
                <w:b/>
              </w:rPr>
            </w:pPr>
            <w:r w:rsidRPr="002938E7">
              <w:rPr>
                <w:b/>
              </w:rPr>
              <w:t>на 01.01.201</w:t>
            </w:r>
            <w:r>
              <w:rPr>
                <w:b/>
              </w:rPr>
              <w:t>9</w:t>
            </w:r>
          </w:p>
        </w:tc>
        <w:tc>
          <w:tcPr>
            <w:tcW w:w="1192" w:type="dxa"/>
          </w:tcPr>
          <w:p w:rsidR="00E955FA" w:rsidRPr="002938E7" w:rsidRDefault="00E955FA" w:rsidP="00CB60DD">
            <w:pPr>
              <w:jc w:val="center"/>
              <w:rPr>
                <w:b/>
              </w:rPr>
            </w:pPr>
            <w:r w:rsidRPr="002938E7">
              <w:rPr>
                <w:b/>
              </w:rPr>
              <w:t xml:space="preserve">на </w:t>
            </w:r>
            <w:r w:rsidRPr="002938E7">
              <w:rPr>
                <w:b/>
                <w:color w:val="002060"/>
              </w:rPr>
              <w:t>01.</w:t>
            </w:r>
            <w:r>
              <w:rPr>
                <w:b/>
                <w:color w:val="002060"/>
              </w:rPr>
              <w:t>07.2019</w:t>
            </w:r>
          </w:p>
        </w:tc>
        <w:tc>
          <w:tcPr>
            <w:tcW w:w="1501" w:type="dxa"/>
          </w:tcPr>
          <w:p w:rsidR="00E955FA" w:rsidRPr="002938E7" w:rsidRDefault="00E955FA" w:rsidP="00CB60DD">
            <w:pPr>
              <w:jc w:val="center"/>
              <w:rPr>
                <w:b/>
              </w:rPr>
            </w:pPr>
            <w:r w:rsidRPr="002938E7">
              <w:rPr>
                <w:b/>
              </w:rPr>
              <w:t>Увеличение/</w:t>
            </w:r>
          </w:p>
          <w:p w:rsidR="00E955FA" w:rsidRPr="002938E7" w:rsidRDefault="00E955FA" w:rsidP="00CB60DD">
            <w:pPr>
              <w:jc w:val="center"/>
              <w:rPr>
                <w:b/>
              </w:rPr>
            </w:pPr>
            <w:r w:rsidRPr="002938E7">
              <w:rPr>
                <w:b/>
              </w:rPr>
              <w:t>снижение</w:t>
            </w:r>
          </w:p>
        </w:tc>
        <w:tc>
          <w:tcPr>
            <w:tcW w:w="3685" w:type="dxa"/>
          </w:tcPr>
          <w:p w:rsidR="00E955FA" w:rsidRPr="002938E7" w:rsidRDefault="00E955FA" w:rsidP="00CB60DD">
            <w:pPr>
              <w:jc w:val="center"/>
              <w:rPr>
                <w:b/>
              </w:rPr>
            </w:pPr>
            <w:r w:rsidRPr="002938E7">
              <w:rPr>
                <w:b/>
              </w:rPr>
              <w:t>Причины увеличения</w:t>
            </w:r>
          </w:p>
        </w:tc>
      </w:tr>
      <w:tr w:rsidR="00E955FA" w:rsidRPr="002938E7" w:rsidTr="00CB60DD">
        <w:tc>
          <w:tcPr>
            <w:tcW w:w="2235" w:type="dxa"/>
          </w:tcPr>
          <w:p w:rsidR="00E955FA" w:rsidRPr="002938E7" w:rsidRDefault="00E955FA" w:rsidP="00CB60DD">
            <w:pPr>
              <w:jc w:val="both"/>
            </w:pPr>
            <w:r w:rsidRPr="002938E7">
              <w:t>Дебиторская задолженность</w:t>
            </w:r>
          </w:p>
        </w:tc>
        <w:tc>
          <w:tcPr>
            <w:tcW w:w="1134" w:type="dxa"/>
          </w:tcPr>
          <w:p w:rsidR="00E955FA" w:rsidRPr="002938E7" w:rsidRDefault="00E955FA" w:rsidP="00CB60DD">
            <w:pPr>
              <w:jc w:val="center"/>
            </w:pPr>
            <w:r>
              <w:t>4 472,4</w:t>
            </w:r>
          </w:p>
        </w:tc>
        <w:tc>
          <w:tcPr>
            <w:tcW w:w="1192" w:type="dxa"/>
          </w:tcPr>
          <w:p w:rsidR="00E955FA" w:rsidRPr="002938E7" w:rsidRDefault="00E955FA" w:rsidP="00CB60DD">
            <w:pPr>
              <w:jc w:val="center"/>
            </w:pPr>
            <w:r>
              <w:t>4 393,6</w:t>
            </w:r>
          </w:p>
        </w:tc>
        <w:tc>
          <w:tcPr>
            <w:tcW w:w="1501" w:type="dxa"/>
          </w:tcPr>
          <w:p w:rsidR="00E955FA" w:rsidRPr="002938E7" w:rsidRDefault="00E955FA" w:rsidP="00CB60DD">
            <w:pPr>
              <w:jc w:val="center"/>
            </w:pPr>
            <w:r>
              <w:t>-78,8</w:t>
            </w:r>
          </w:p>
        </w:tc>
        <w:tc>
          <w:tcPr>
            <w:tcW w:w="3685" w:type="dxa"/>
          </w:tcPr>
          <w:p w:rsidR="00E955FA" w:rsidRPr="002938E7" w:rsidRDefault="00E955FA" w:rsidP="00CB60DD">
            <w:pPr>
              <w:jc w:val="center"/>
            </w:pPr>
            <w:r>
              <w:t xml:space="preserve">По состоянию на 01.07.2019 </w:t>
            </w:r>
            <w:proofErr w:type="spellStart"/>
            <w:r>
              <w:t>ДЗ</w:t>
            </w:r>
            <w:proofErr w:type="spellEnd"/>
            <w:r>
              <w:t xml:space="preserve"> на 96% (4218 т.р.)  </w:t>
            </w:r>
            <w:proofErr w:type="gramStart"/>
            <w:r>
              <w:t>сформирована</w:t>
            </w:r>
            <w:proofErr w:type="gramEnd"/>
            <w:r>
              <w:t xml:space="preserve"> из услуг, не предоставляемых МКУ «МЦ Алакуртти» в 2019 году – вывоз </w:t>
            </w:r>
            <w:proofErr w:type="spellStart"/>
            <w:r>
              <w:t>ТБО</w:t>
            </w:r>
            <w:proofErr w:type="spellEnd"/>
            <w:r>
              <w:t>.</w:t>
            </w:r>
          </w:p>
        </w:tc>
      </w:tr>
    </w:tbl>
    <w:p w:rsidR="00E955FA" w:rsidRPr="002938E7" w:rsidRDefault="00E955FA" w:rsidP="00E955FA">
      <w:pPr>
        <w:ind w:firstLine="709"/>
        <w:jc w:val="both"/>
        <w:rPr>
          <w:sz w:val="24"/>
          <w:szCs w:val="24"/>
        </w:rPr>
      </w:pPr>
    </w:p>
    <w:p w:rsidR="00E955FA" w:rsidRPr="002938E7" w:rsidRDefault="00E955FA" w:rsidP="00E955FA">
      <w:pPr>
        <w:ind w:firstLine="709"/>
        <w:jc w:val="both"/>
        <w:rPr>
          <w:sz w:val="24"/>
          <w:szCs w:val="24"/>
        </w:rPr>
      </w:pPr>
      <w:r w:rsidRPr="002938E7">
        <w:rPr>
          <w:sz w:val="24"/>
          <w:szCs w:val="24"/>
        </w:rPr>
        <w:t xml:space="preserve">Общее </w:t>
      </w:r>
      <w:r w:rsidRPr="002938E7">
        <w:rPr>
          <w:b/>
          <w:sz w:val="24"/>
          <w:szCs w:val="24"/>
        </w:rPr>
        <w:t>количество плательщиков</w:t>
      </w:r>
      <w:r w:rsidRPr="002938E7">
        <w:rPr>
          <w:sz w:val="24"/>
          <w:szCs w:val="24"/>
        </w:rPr>
        <w:t xml:space="preserve"> по данному виду неналоговых доходов составляет:</w:t>
      </w:r>
    </w:p>
    <w:p w:rsidR="00E955FA" w:rsidRPr="002938E7" w:rsidRDefault="00E955FA" w:rsidP="00E955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01.01.2019</w:t>
      </w:r>
      <w:r w:rsidRPr="002938E7">
        <w:rPr>
          <w:sz w:val="24"/>
          <w:szCs w:val="24"/>
        </w:rPr>
        <w:t xml:space="preserve"> - </w:t>
      </w:r>
      <w:r>
        <w:rPr>
          <w:sz w:val="24"/>
          <w:szCs w:val="24"/>
        </w:rPr>
        <w:t>46</w:t>
      </w:r>
      <w:r w:rsidRPr="002938E7">
        <w:rPr>
          <w:sz w:val="24"/>
          <w:szCs w:val="24"/>
        </w:rPr>
        <w:t xml:space="preserve"> ед. (в том числе, </w:t>
      </w:r>
      <w:proofErr w:type="gramStart"/>
      <w:r w:rsidRPr="002938E7">
        <w:rPr>
          <w:sz w:val="24"/>
          <w:szCs w:val="24"/>
        </w:rPr>
        <w:t>имеющих</w:t>
      </w:r>
      <w:proofErr w:type="gramEnd"/>
      <w:r w:rsidRPr="002938E7">
        <w:rPr>
          <w:sz w:val="24"/>
          <w:szCs w:val="24"/>
        </w:rPr>
        <w:t xml:space="preserve"> задолженность перед бюджетом сельского поселения, - </w:t>
      </w:r>
      <w:r>
        <w:rPr>
          <w:sz w:val="24"/>
          <w:szCs w:val="24"/>
        </w:rPr>
        <w:t>16</w:t>
      </w:r>
      <w:r w:rsidRPr="002938E7">
        <w:rPr>
          <w:sz w:val="24"/>
          <w:szCs w:val="24"/>
        </w:rPr>
        <w:t xml:space="preserve"> ед.);</w:t>
      </w:r>
    </w:p>
    <w:p w:rsidR="00E955FA" w:rsidRPr="002938E7" w:rsidRDefault="00E955FA" w:rsidP="00E955FA">
      <w:pPr>
        <w:ind w:firstLine="709"/>
        <w:jc w:val="both"/>
        <w:rPr>
          <w:sz w:val="24"/>
          <w:szCs w:val="24"/>
        </w:rPr>
      </w:pPr>
      <w:r w:rsidRPr="002938E7">
        <w:rPr>
          <w:sz w:val="24"/>
          <w:szCs w:val="24"/>
        </w:rPr>
        <w:t xml:space="preserve">- на </w:t>
      </w:r>
      <w:r>
        <w:rPr>
          <w:sz w:val="24"/>
          <w:szCs w:val="24"/>
        </w:rPr>
        <w:t>01.07</w:t>
      </w:r>
      <w:r w:rsidRPr="0017735E">
        <w:rPr>
          <w:sz w:val="24"/>
          <w:szCs w:val="24"/>
        </w:rPr>
        <w:t>.2019</w:t>
      </w:r>
      <w:r w:rsidRPr="002938E7">
        <w:rPr>
          <w:sz w:val="24"/>
          <w:szCs w:val="24"/>
        </w:rPr>
        <w:t xml:space="preserve"> - </w:t>
      </w:r>
      <w:r>
        <w:rPr>
          <w:sz w:val="24"/>
          <w:szCs w:val="24"/>
        </w:rPr>
        <w:t>5</w:t>
      </w:r>
      <w:r w:rsidRPr="002938E7">
        <w:rPr>
          <w:sz w:val="24"/>
          <w:szCs w:val="24"/>
        </w:rPr>
        <w:t xml:space="preserve"> ед. (в том числе, </w:t>
      </w:r>
      <w:proofErr w:type="gramStart"/>
      <w:r w:rsidRPr="002938E7">
        <w:rPr>
          <w:sz w:val="24"/>
          <w:szCs w:val="24"/>
        </w:rPr>
        <w:t>имеющих</w:t>
      </w:r>
      <w:proofErr w:type="gramEnd"/>
      <w:r w:rsidRPr="002938E7">
        <w:rPr>
          <w:sz w:val="24"/>
          <w:szCs w:val="24"/>
        </w:rPr>
        <w:t xml:space="preserve"> задолженность перед бюджетом сельского поселения, - </w:t>
      </w:r>
      <w:r>
        <w:rPr>
          <w:sz w:val="24"/>
          <w:szCs w:val="24"/>
        </w:rPr>
        <w:t>3</w:t>
      </w:r>
      <w:r w:rsidRPr="002938E7">
        <w:rPr>
          <w:sz w:val="24"/>
          <w:szCs w:val="24"/>
        </w:rPr>
        <w:t xml:space="preserve"> ед.).</w:t>
      </w:r>
    </w:p>
    <w:p w:rsidR="00E955FA" w:rsidRPr="003C6B6F" w:rsidRDefault="00E955FA" w:rsidP="00E955FA">
      <w:pPr>
        <w:ind w:firstLine="709"/>
        <w:jc w:val="both"/>
        <w:rPr>
          <w:sz w:val="24"/>
          <w:szCs w:val="24"/>
        </w:rPr>
      </w:pPr>
      <w:r w:rsidRPr="003C6B6F">
        <w:rPr>
          <w:sz w:val="24"/>
          <w:szCs w:val="24"/>
        </w:rPr>
        <w:t>Основные неплательщики (96,0 % от общего объема имеющейся задолженности):</w:t>
      </w:r>
    </w:p>
    <w:p w:rsidR="00E955FA" w:rsidRPr="00CC3E24" w:rsidRDefault="00E955FA" w:rsidP="00E955FA">
      <w:pPr>
        <w:ind w:firstLine="709"/>
        <w:jc w:val="both"/>
        <w:rPr>
          <w:sz w:val="24"/>
          <w:szCs w:val="24"/>
        </w:rPr>
      </w:pPr>
      <w:r w:rsidRPr="00CC3E24">
        <w:rPr>
          <w:sz w:val="24"/>
          <w:szCs w:val="24"/>
        </w:rPr>
        <w:t xml:space="preserve">- ООО «УК </w:t>
      </w:r>
      <w:proofErr w:type="spellStart"/>
      <w:r w:rsidRPr="00CC3E24">
        <w:rPr>
          <w:sz w:val="24"/>
          <w:szCs w:val="24"/>
        </w:rPr>
        <w:t>ФК</w:t>
      </w:r>
      <w:proofErr w:type="spellEnd"/>
      <w:r w:rsidRPr="00CC3E24">
        <w:rPr>
          <w:sz w:val="24"/>
          <w:szCs w:val="24"/>
        </w:rPr>
        <w:t>» - задолженность на 01.07.2019 составляет 3 810,5 тыс.руб., которая о</w:t>
      </w:r>
      <w:r>
        <w:rPr>
          <w:sz w:val="24"/>
          <w:szCs w:val="24"/>
        </w:rPr>
        <w:t xml:space="preserve">рганизацией полностью признана. В Арбитражный суд Мурманской области было направлено исковое заявление от 17.01.2019 № 20 о взыскании задолженности с ООО «УК </w:t>
      </w:r>
      <w:proofErr w:type="spellStart"/>
      <w:r>
        <w:rPr>
          <w:sz w:val="24"/>
          <w:szCs w:val="24"/>
        </w:rPr>
        <w:t>ФК</w:t>
      </w:r>
      <w:proofErr w:type="spellEnd"/>
      <w:r>
        <w:rPr>
          <w:sz w:val="24"/>
          <w:szCs w:val="24"/>
        </w:rPr>
        <w:t xml:space="preserve">». В настоящее время Арбитражным судом вынесено решение от </w:t>
      </w:r>
      <w:r w:rsidRPr="00CC3E24">
        <w:rPr>
          <w:sz w:val="24"/>
          <w:szCs w:val="24"/>
        </w:rPr>
        <w:t xml:space="preserve">13.05.2019 </w:t>
      </w:r>
      <w:proofErr w:type="gramStart"/>
      <w:r>
        <w:rPr>
          <w:sz w:val="24"/>
          <w:szCs w:val="24"/>
        </w:rPr>
        <w:t>удовлетворить</w:t>
      </w:r>
      <w:proofErr w:type="gramEnd"/>
      <w:r>
        <w:rPr>
          <w:sz w:val="24"/>
          <w:szCs w:val="24"/>
        </w:rPr>
        <w:t xml:space="preserve"> иск в полном объеме.</w:t>
      </w:r>
      <w:r w:rsidRPr="00CC3E24">
        <w:rPr>
          <w:sz w:val="24"/>
          <w:szCs w:val="24"/>
        </w:rPr>
        <w:t xml:space="preserve"> 13.06.2019 в отдел судебных приставо</w:t>
      </w:r>
      <w:r>
        <w:rPr>
          <w:sz w:val="24"/>
          <w:szCs w:val="24"/>
        </w:rPr>
        <w:t>в</w:t>
      </w:r>
      <w:r w:rsidRPr="00CC3E24">
        <w:rPr>
          <w:sz w:val="24"/>
          <w:szCs w:val="24"/>
        </w:rPr>
        <w:t xml:space="preserve"> направлен исполнительный лист</w:t>
      </w:r>
      <w:r>
        <w:rPr>
          <w:sz w:val="24"/>
          <w:szCs w:val="24"/>
        </w:rPr>
        <w:t xml:space="preserve"> от 13.05.2019 № </w:t>
      </w:r>
      <w:proofErr w:type="spellStart"/>
      <w:r>
        <w:rPr>
          <w:sz w:val="24"/>
          <w:szCs w:val="24"/>
        </w:rPr>
        <w:t>М31031584429</w:t>
      </w:r>
      <w:proofErr w:type="spellEnd"/>
      <w:r w:rsidRPr="00CC3E24">
        <w:rPr>
          <w:sz w:val="24"/>
          <w:szCs w:val="24"/>
        </w:rPr>
        <w:t xml:space="preserve">. </w:t>
      </w:r>
    </w:p>
    <w:p w:rsidR="00E955FA" w:rsidRPr="00790501" w:rsidRDefault="00E955FA" w:rsidP="00E955FA">
      <w:pPr>
        <w:ind w:firstLine="709"/>
        <w:jc w:val="both"/>
        <w:rPr>
          <w:sz w:val="24"/>
          <w:szCs w:val="24"/>
        </w:rPr>
      </w:pPr>
      <w:r w:rsidRPr="00CC3E24">
        <w:rPr>
          <w:sz w:val="24"/>
          <w:szCs w:val="24"/>
        </w:rPr>
        <w:t xml:space="preserve">- ООО «Гарант+» - задолженность составляет 407,1 тыс.руб., 12.03.2019 в отдел судебных приставов был направлен исполнительный лист </w:t>
      </w:r>
      <w:proofErr w:type="spellStart"/>
      <w:r w:rsidRPr="00CC3E24">
        <w:rPr>
          <w:sz w:val="24"/>
          <w:szCs w:val="24"/>
        </w:rPr>
        <w:t>ФС</w:t>
      </w:r>
      <w:proofErr w:type="spellEnd"/>
      <w:r w:rsidRPr="00CC3E24">
        <w:rPr>
          <w:sz w:val="24"/>
          <w:szCs w:val="24"/>
        </w:rPr>
        <w:t xml:space="preserve"> № 026917830 от 30.11.2018.</w:t>
      </w:r>
    </w:p>
    <w:p w:rsidR="00E955FA" w:rsidRDefault="00E955FA" w:rsidP="00E955FA">
      <w:pPr>
        <w:ind w:firstLine="709"/>
        <w:jc w:val="both"/>
        <w:rPr>
          <w:sz w:val="24"/>
          <w:szCs w:val="24"/>
        </w:rPr>
      </w:pPr>
      <w:r w:rsidRPr="002938E7">
        <w:rPr>
          <w:b/>
          <w:sz w:val="24"/>
          <w:szCs w:val="24"/>
        </w:rPr>
        <w:t>Списание дебиторской задолженности</w:t>
      </w:r>
      <w:r w:rsidRPr="002938E7">
        <w:rPr>
          <w:sz w:val="24"/>
          <w:szCs w:val="24"/>
        </w:rPr>
        <w:t xml:space="preserve"> </w:t>
      </w:r>
      <w:r>
        <w:rPr>
          <w:sz w:val="24"/>
          <w:szCs w:val="24"/>
        </w:rPr>
        <w:t>за истекший период</w:t>
      </w:r>
      <w:r w:rsidRPr="002938E7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2938E7">
        <w:rPr>
          <w:sz w:val="24"/>
          <w:szCs w:val="24"/>
        </w:rPr>
        <w:t xml:space="preserve"> года не осуществлялось.</w:t>
      </w:r>
    </w:p>
    <w:p w:rsidR="00847ACF" w:rsidRDefault="00847ACF" w:rsidP="00555D95">
      <w:pPr>
        <w:ind w:firstLine="709"/>
        <w:jc w:val="both"/>
        <w:rPr>
          <w:sz w:val="24"/>
          <w:szCs w:val="24"/>
        </w:rPr>
      </w:pPr>
    </w:p>
    <w:p w:rsidR="00473760" w:rsidRPr="00922136" w:rsidRDefault="00473760" w:rsidP="00473760">
      <w:pPr>
        <w:jc w:val="center"/>
        <w:rPr>
          <w:b/>
          <w:sz w:val="24"/>
          <w:szCs w:val="24"/>
        </w:rPr>
      </w:pPr>
      <w:r w:rsidRPr="00922136"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A95262">
        <w:rPr>
          <w:sz w:val="24"/>
          <w:szCs w:val="24"/>
        </w:rPr>
        <w:t>8 037,0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A95262">
        <w:rPr>
          <w:sz w:val="24"/>
        </w:rPr>
        <w:t xml:space="preserve">32,0 </w:t>
      </w:r>
      <w:r w:rsidRPr="00637CE5">
        <w:rPr>
          <w:sz w:val="24"/>
        </w:rPr>
        <w:t>% о</w:t>
      </w:r>
      <w:r w:rsidR="0014272C">
        <w:rPr>
          <w:sz w:val="24"/>
        </w:rPr>
        <w:t>т годовых бюджетных назначений, из них:</w:t>
      </w:r>
    </w:p>
    <w:p w:rsidR="002E4B15" w:rsidRDefault="0014272C" w:rsidP="006301E4">
      <w:pPr>
        <w:ind w:firstLine="851"/>
        <w:jc w:val="both"/>
        <w:rPr>
          <w:sz w:val="24"/>
        </w:rPr>
      </w:pPr>
      <w:r w:rsidRPr="0014272C">
        <w:rPr>
          <w:sz w:val="24"/>
        </w:rPr>
        <w:t>1.</w:t>
      </w:r>
      <w:r>
        <w:rPr>
          <w:i/>
          <w:sz w:val="24"/>
        </w:rPr>
        <w:t xml:space="preserve"> </w:t>
      </w:r>
      <w:r w:rsidR="00AA45AA" w:rsidRPr="00215A13">
        <w:rPr>
          <w:b/>
          <w:i/>
          <w:sz w:val="24"/>
        </w:rPr>
        <w:t>Безвозмездные поступления</w:t>
      </w:r>
      <w:r w:rsidR="00AA45AA" w:rsidRPr="00215A13">
        <w:rPr>
          <w:b/>
          <w:sz w:val="24"/>
        </w:rPr>
        <w:t xml:space="preserve"> </w:t>
      </w:r>
      <w:r w:rsidR="00522E44" w:rsidRPr="00215A13">
        <w:rPr>
          <w:b/>
          <w:i/>
          <w:sz w:val="24"/>
        </w:rPr>
        <w:t>от других бюджетов бюджетной системы РФ</w:t>
      </w:r>
      <w:r w:rsidR="00AA45AA" w:rsidRPr="00637CE5">
        <w:rPr>
          <w:sz w:val="24"/>
        </w:rPr>
        <w:t xml:space="preserve"> составили </w:t>
      </w:r>
      <w:r w:rsidR="00A95262">
        <w:rPr>
          <w:sz w:val="24"/>
        </w:rPr>
        <w:t>8 052,1</w:t>
      </w:r>
      <w:r w:rsidR="00522E44" w:rsidRPr="00637CE5">
        <w:rPr>
          <w:sz w:val="24"/>
        </w:rPr>
        <w:t xml:space="preserve"> тыс. руб.</w:t>
      </w:r>
      <w:r w:rsidR="00AA45AA" w:rsidRPr="00637CE5">
        <w:rPr>
          <w:sz w:val="24"/>
        </w:rPr>
        <w:t xml:space="preserve">, или </w:t>
      </w:r>
      <w:r w:rsidR="00A95262">
        <w:rPr>
          <w:sz w:val="24"/>
        </w:rPr>
        <w:t>32,2</w:t>
      </w:r>
      <w:r w:rsidR="0015758F" w:rsidRPr="00637CE5">
        <w:rPr>
          <w:sz w:val="24"/>
        </w:rPr>
        <w:t xml:space="preserve"> </w:t>
      </w:r>
      <w:r w:rsidR="00AA45AA" w:rsidRPr="00637CE5">
        <w:rPr>
          <w:sz w:val="24"/>
        </w:rPr>
        <w:t>% о</w:t>
      </w:r>
      <w:r w:rsidR="002E4B15">
        <w:rPr>
          <w:sz w:val="24"/>
        </w:rPr>
        <w:t>т годовых бюджетных назначений, в том числе:</w:t>
      </w:r>
    </w:p>
    <w:p w:rsidR="00522E44" w:rsidRPr="00637CE5" w:rsidRDefault="0014272C" w:rsidP="006301E4">
      <w:pPr>
        <w:pStyle w:val="a4"/>
        <w:ind w:firstLine="851"/>
      </w:pPr>
      <w:r>
        <w:rPr>
          <w:i/>
        </w:rPr>
        <w:t>д</w:t>
      </w:r>
      <w:r w:rsidR="00AA45AA" w:rsidRPr="00637CE5">
        <w:rPr>
          <w:i/>
        </w:rPr>
        <w:t>отации</w:t>
      </w:r>
      <w:r w:rsidR="00AA45AA" w:rsidRPr="00637CE5">
        <w:t xml:space="preserve"> </w:t>
      </w:r>
      <w:r>
        <w:t xml:space="preserve">– </w:t>
      </w:r>
      <w:r w:rsidR="00A95262">
        <w:t>3 535,9</w:t>
      </w:r>
      <w:r w:rsidR="00824094">
        <w:t xml:space="preserve"> тыс.руб.</w:t>
      </w:r>
      <w:r w:rsidR="00881F1A">
        <w:t xml:space="preserve">, </w:t>
      </w:r>
      <w:r w:rsidR="00AA45AA" w:rsidRPr="00637CE5">
        <w:t xml:space="preserve">на </w:t>
      </w:r>
      <w:r w:rsidR="00881F1A">
        <w:t>201</w:t>
      </w:r>
      <w:r w:rsidR="003E03F6">
        <w:t>9</w:t>
      </w:r>
      <w:r w:rsidR="00881F1A">
        <w:t xml:space="preserve"> год запланировано </w:t>
      </w:r>
      <w:r w:rsidR="003E03F6">
        <w:t>5 981,6</w:t>
      </w:r>
      <w:r w:rsidR="00881F1A">
        <w:t xml:space="preserve"> тыс.руб.</w:t>
      </w:r>
      <w:r>
        <w:t>;</w:t>
      </w:r>
    </w:p>
    <w:p w:rsidR="003816FA" w:rsidRPr="00637CE5" w:rsidRDefault="0014272C" w:rsidP="006301E4">
      <w:pPr>
        <w:pStyle w:val="a4"/>
        <w:ind w:firstLine="851"/>
      </w:pPr>
      <w:r>
        <w:rPr>
          <w:i/>
        </w:rPr>
        <w:t>с</w:t>
      </w:r>
      <w:r w:rsidR="00AA45AA" w:rsidRPr="00637CE5">
        <w:rPr>
          <w:i/>
        </w:rPr>
        <w:t xml:space="preserve">убсидии </w:t>
      </w:r>
      <w:r>
        <w:t>–</w:t>
      </w:r>
      <w:r w:rsidR="00824094">
        <w:t xml:space="preserve"> </w:t>
      </w:r>
      <w:r w:rsidR="00A95262">
        <w:t>1 334,5</w:t>
      </w:r>
      <w:r w:rsidR="000E6CA9">
        <w:t xml:space="preserve"> тыс.руб.,</w:t>
      </w:r>
      <w:r w:rsidR="00AA374F">
        <w:t xml:space="preserve"> </w:t>
      </w:r>
      <w:r w:rsidR="00AA374F" w:rsidRPr="00637CE5">
        <w:t xml:space="preserve">на </w:t>
      </w:r>
      <w:r w:rsidR="00AA374F">
        <w:t>201</w:t>
      </w:r>
      <w:r w:rsidR="003E03F6">
        <w:t>9</w:t>
      </w:r>
      <w:r w:rsidR="00AA374F">
        <w:t xml:space="preserve"> год запланировано </w:t>
      </w:r>
      <w:r w:rsidR="00A95262">
        <w:t>4 249,1</w:t>
      </w:r>
      <w:r w:rsidR="00AA374F">
        <w:t xml:space="preserve"> тыс.руб.</w:t>
      </w:r>
      <w:r>
        <w:t>;</w:t>
      </w:r>
    </w:p>
    <w:p w:rsidR="003816FA" w:rsidRPr="00637CE5" w:rsidRDefault="0014272C" w:rsidP="006301E4">
      <w:pPr>
        <w:pStyle w:val="a4"/>
        <w:ind w:firstLine="851"/>
      </w:pPr>
      <w:r>
        <w:rPr>
          <w:i/>
        </w:rPr>
        <w:t>с</w:t>
      </w:r>
      <w:r w:rsidR="003816FA" w:rsidRPr="00637CE5">
        <w:rPr>
          <w:i/>
        </w:rPr>
        <w:t>убвенции</w:t>
      </w:r>
      <w:r w:rsidR="00EC4874"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A95262">
        <w:t>287,2</w:t>
      </w:r>
      <w:r w:rsidR="003816FA" w:rsidRPr="00637CE5">
        <w:t xml:space="preserve"> тыс. руб.</w:t>
      </w:r>
      <w:r w:rsidR="007C6C5B">
        <w:t xml:space="preserve"> </w:t>
      </w:r>
      <w:r w:rsidR="000E6CA9">
        <w:t xml:space="preserve">при годовом плане </w:t>
      </w:r>
      <w:r w:rsidR="00A95262">
        <w:t>1 162,6</w:t>
      </w:r>
      <w:r w:rsidR="007A4B9F">
        <w:t xml:space="preserve"> </w:t>
      </w:r>
      <w:r w:rsidR="000E6CA9">
        <w:t>тыс.руб.</w:t>
      </w:r>
    </w:p>
    <w:p w:rsidR="00EC295F" w:rsidRDefault="0014272C" w:rsidP="006301E4">
      <w:pPr>
        <w:pStyle w:val="a4"/>
        <w:ind w:firstLine="851"/>
      </w:pPr>
      <w:r>
        <w:rPr>
          <w:i/>
        </w:rPr>
        <w:t>и</w:t>
      </w:r>
      <w:r w:rsidR="00AA45AA" w:rsidRPr="00637CE5">
        <w:rPr>
          <w:i/>
        </w:rPr>
        <w:t xml:space="preserve">ные межбюджетные трансферты </w:t>
      </w:r>
      <w:r w:rsidR="00AA45AA" w:rsidRPr="00637CE5">
        <w:t xml:space="preserve">получены в сумме </w:t>
      </w:r>
      <w:r w:rsidR="00A95262">
        <w:t>2 894,5</w:t>
      </w:r>
      <w:r w:rsidR="004573F6" w:rsidRPr="00637CE5">
        <w:t xml:space="preserve"> тыс. руб. </w:t>
      </w:r>
      <w:r w:rsidR="00EC295F">
        <w:t>при годовом</w:t>
      </w:r>
      <w:r w:rsidR="00E27EB4">
        <w:t xml:space="preserve"> </w:t>
      </w:r>
      <w:r w:rsidR="00EC295F">
        <w:t xml:space="preserve">плане </w:t>
      </w:r>
      <w:r w:rsidR="007A4B9F">
        <w:t>11 461,2</w:t>
      </w:r>
      <w:r w:rsidR="00EC295F">
        <w:t xml:space="preserve"> тыс.руб., </w:t>
      </w:r>
      <w:r w:rsidR="00277629">
        <w:t>из них:</w:t>
      </w:r>
    </w:p>
    <w:p w:rsidR="00544123" w:rsidRDefault="00EC295F" w:rsidP="006301E4">
      <w:pPr>
        <w:pStyle w:val="a4"/>
        <w:ind w:firstLine="851"/>
      </w:pPr>
      <w:r>
        <w:t xml:space="preserve">- передаваемые бюджету сельского поселения </w:t>
      </w:r>
      <w:proofErr w:type="gramStart"/>
      <w:r>
        <w:t>из бюджета муниципального района на осуществление части полномочий по решению вопросов местного значения в соответствии с заключенным соглашением</w:t>
      </w:r>
      <w:proofErr w:type="gramEnd"/>
      <w:r>
        <w:t xml:space="preserve"> – </w:t>
      </w:r>
      <w:r w:rsidR="00A95262">
        <w:t>2 884,6</w:t>
      </w:r>
      <w:r w:rsidR="000D609D">
        <w:t xml:space="preserve"> тыс.</w:t>
      </w:r>
      <w:r>
        <w:t xml:space="preserve">руб. (или </w:t>
      </w:r>
      <w:r w:rsidR="00A95262">
        <w:t>25,2</w:t>
      </w:r>
      <w:r>
        <w:t xml:space="preserve"> % от запланированной на год суммы);</w:t>
      </w:r>
    </w:p>
    <w:p w:rsidR="00EC295F" w:rsidRDefault="00277629" w:rsidP="006301E4">
      <w:pPr>
        <w:pStyle w:val="a4"/>
        <w:ind w:firstLine="851"/>
      </w:pPr>
      <w:r>
        <w:t xml:space="preserve">- </w:t>
      </w:r>
      <w:r w:rsidR="006618FF">
        <w:t xml:space="preserve">на реструктуризацию задолженности муниципальных учреждений по страховым взносам, пеням в бюджеты государственных внебюджетных фондов – </w:t>
      </w:r>
      <w:r w:rsidR="00A95262">
        <w:t>9,9</w:t>
      </w:r>
      <w:r w:rsidR="006618FF">
        <w:t xml:space="preserve"> тыс.руб. (или </w:t>
      </w:r>
      <w:r w:rsidR="00A95262">
        <w:t>50</w:t>
      </w:r>
      <w:r w:rsidR="007A4B9F">
        <w:t>,0</w:t>
      </w:r>
      <w:r w:rsidR="006618FF">
        <w:t xml:space="preserve"> % от запланированной на год суммы).</w:t>
      </w:r>
    </w:p>
    <w:p w:rsidR="0014272C" w:rsidRPr="00637CE5" w:rsidRDefault="0014272C" w:rsidP="006301E4">
      <w:pPr>
        <w:pStyle w:val="a4"/>
        <w:ind w:firstLine="851"/>
      </w:pPr>
      <w:r>
        <w:t>У</w:t>
      </w:r>
      <w:r w:rsidRPr="00637CE5">
        <w:t>казанные</w:t>
      </w:r>
      <w:r w:rsidR="00EA1C6E">
        <w:t xml:space="preserve"> выше безвозмездные</w:t>
      </w:r>
      <w:r w:rsidRPr="00637CE5">
        <w:t xml:space="preserve"> поступления носят заявительный характер и поступают в бюджет сельского поселения по мере возникновения потребности в соответствующих средствах.</w:t>
      </w:r>
    </w:p>
    <w:p w:rsidR="00AA45AA" w:rsidRDefault="0014272C" w:rsidP="006301E4">
      <w:pPr>
        <w:pStyle w:val="a4"/>
        <w:ind w:firstLine="851"/>
        <w:rPr>
          <w:szCs w:val="24"/>
        </w:rPr>
      </w:pPr>
      <w:r>
        <w:rPr>
          <w:szCs w:val="24"/>
        </w:rPr>
        <w:t xml:space="preserve">2. </w:t>
      </w:r>
      <w:proofErr w:type="gramStart"/>
      <w:r w:rsidR="00AA45AA" w:rsidRPr="00637CE5">
        <w:rPr>
          <w:szCs w:val="24"/>
        </w:rPr>
        <w:t xml:space="preserve">Подлежавшие возврату </w:t>
      </w:r>
      <w:r w:rsidR="00AA45AA" w:rsidRPr="00215A13">
        <w:rPr>
          <w:b/>
          <w:i/>
          <w:szCs w:val="24"/>
        </w:rPr>
        <w:t>остатки</w:t>
      </w:r>
      <w:r w:rsidR="008572E7" w:rsidRPr="00215A13">
        <w:rPr>
          <w:b/>
          <w:i/>
          <w:szCs w:val="24"/>
        </w:rPr>
        <w:t xml:space="preserve"> </w:t>
      </w:r>
      <w:r w:rsidR="004573F6" w:rsidRPr="00215A13">
        <w:rPr>
          <w:b/>
          <w:i/>
          <w:szCs w:val="24"/>
        </w:rPr>
        <w:t>безвозмездных поступлений, имеющи</w:t>
      </w:r>
      <w:r w:rsidR="00300D56" w:rsidRPr="00215A13">
        <w:rPr>
          <w:b/>
          <w:i/>
          <w:szCs w:val="24"/>
        </w:rPr>
        <w:t>е</w:t>
      </w:r>
      <w:r w:rsidR="004573F6" w:rsidRPr="00215A13">
        <w:rPr>
          <w:b/>
          <w:i/>
          <w:szCs w:val="24"/>
        </w:rPr>
        <w:t xml:space="preserve"> целевое назначение</w:t>
      </w:r>
      <w:r w:rsidR="004573F6" w:rsidRPr="00637CE5">
        <w:rPr>
          <w:i/>
          <w:szCs w:val="24"/>
        </w:rPr>
        <w:t xml:space="preserve">, </w:t>
      </w:r>
      <w:r w:rsidR="00300D56" w:rsidRPr="00300D56">
        <w:rPr>
          <w:szCs w:val="24"/>
        </w:rPr>
        <w:t>и сформированные на едином счете бюджета</w:t>
      </w:r>
      <w:r w:rsidR="00300D56">
        <w:rPr>
          <w:szCs w:val="24"/>
        </w:rPr>
        <w:t xml:space="preserve"> поселения</w:t>
      </w:r>
      <w:r w:rsidR="00300D56" w:rsidRPr="00300D56">
        <w:rPr>
          <w:szCs w:val="24"/>
        </w:rPr>
        <w:t xml:space="preserve"> по состоянию </w:t>
      </w:r>
      <w:r w:rsidR="00300D56" w:rsidRPr="00300D56">
        <w:rPr>
          <w:szCs w:val="24"/>
        </w:rPr>
        <w:lastRenderedPageBreak/>
        <w:t>на 01.01.2019</w:t>
      </w:r>
      <w:r w:rsidR="00AA45AA" w:rsidRPr="00637CE5">
        <w:rPr>
          <w:i/>
          <w:szCs w:val="24"/>
        </w:rPr>
        <w:t xml:space="preserve"> </w:t>
      </w:r>
      <w:r w:rsidR="00AA45AA" w:rsidRPr="00637CE5">
        <w:rPr>
          <w:szCs w:val="24"/>
        </w:rPr>
        <w:t>возвращены</w:t>
      </w:r>
      <w:r w:rsidR="007F5D99" w:rsidRPr="00637CE5">
        <w:rPr>
          <w:szCs w:val="24"/>
        </w:rPr>
        <w:t xml:space="preserve"> в январе </w:t>
      </w:r>
      <w:r w:rsidR="00370E25">
        <w:rPr>
          <w:szCs w:val="24"/>
        </w:rPr>
        <w:t>201</w:t>
      </w:r>
      <w:r w:rsidR="002725E5">
        <w:rPr>
          <w:szCs w:val="24"/>
        </w:rPr>
        <w:t>9</w:t>
      </w:r>
      <w:r w:rsidR="007F5D99" w:rsidRPr="00637CE5">
        <w:rPr>
          <w:szCs w:val="24"/>
        </w:rPr>
        <w:t xml:space="preserve"> года</w:t>
      </w:r>
      <w:r w:rsidR="00AA45AA" w:rsidRPr="00637CE5">
        <w:rPr>
          <w:szCs w:val="24"/>
        </w:rPr>
        <w:t xml:space="preserve"> в бюджеты других уровней в </w:t>
      </w:r>
      <w:r w:rsidR="00743AA0">
        <w:rPr>
          <w:szCs w:val="24"/>
        </w:rPr>
        <w:t xml:space="preserve">общей </w:t>
      </w:r>
      <w:r w:rsidR="00AA45AA" w:rsidRPr="00637CE5">
        <w:rPr>
          <w:szCs w:val="24"/>
        </w:rPr>
        <w:t xml:space="preserve">сумме </w:t>
      </w:r>
      <w:r w:rsidR="002725E5">
        <w:rPr>
          <w:szCs w:val="24"/>
        </w:rPr>
        <w:t>48,1</w:t>
      </w:r>
      <w:r w:rsidR="00E954C9">
        <w:rPr>
          <w:szCs w:val="24"/>
        </w:rPr>
        <w:t xml:space="preserve"> тыс. руб</w:t>
      </w:r>
      <w:r w:rsidR="00370E25">
        <w:rPr>
          <w:szCs w:val="24"/>
        </w:rPr>
        <w:t>.</w:t>
      </w:r>
      <w:r w:rsidR="00300D56">
        <w:rPr>
          <w:szCs w:val="24"/>
        </w:rPr>
        <w:t xml:space="preserve"> Также в апреле текущего года в районный бюджет возвращены остатки целевых средств, зачисленные в доход бюджета сельского поселения в погашение дебиторской задолженности прошлых лет, в общей</w:t>
      </w:r>
      <w:proofErr w:type="gramEnd"/>
      <w:r w:rsidR="00300D56">
        <w:rPr>
          <w:szCs w:val="24"/>
        </w:rPr>
        <w:t xml:space="preserve"> сумме 74,0 тыс.руб.</w:t>
      </w:r>
    </w:p>
    <w:p w:rsidR="0082122E" w:rsidRDefault="0082122E" w:rsidP="006301E4">
      <w:pPr>
        <w:pStyle w:val="a4"/>
        <w:ind w:firstLine="851"/>
        <w:rPr>
          <w:szCs w:val="24"/>
        </w:rPr>
      </w:pPr>
      <w:r>
        <w:rPr>
          <w:szCs w:val="24"/>
        </w:rPr>
        <w:t xml:space="preserve">3. </w:t>
      </w:r>
      <w:r w:rsidRPr="00215A13">
        <w:rPr>
          <w:b/>
          <w:i/>
          <w:szCs w:val="24"/>
        </w:rPr>
        <w:t>Безвозмездные поступления от юридических и физических лиц</w:t>
      </w:r>
      <w:r>
        <w:rPr>
          <w:szCs w:val="24"/>
        </w:rPr>
        <w:t xml:space="preserve">, </w:t>
      </w:r>
      <w:r w:rsidR="009B1BF5">
        <w:rPr>
          <w:szCs w:val="24"/>
        </w:rPr>
        <w:t>перечисленные</w:t>
      </w:r>
      <w:r>
        <w:rPr>
          <w:szCs w:val="24"/>
        </w:rPr>
        <w:t xml:space="preserve"> в бюджет поселения в рамках реализации проекта по поддержке местных инициатив (на приобретение трех комплектов уличной новогодней ели) по состоянию на 01.07.2019 составили 107,0 тыс.руб., в том числе</w:t>
      </w:r>
      <w:r w:rsidR="00CB60DD">
        <w:rPr>
          <w:szCs w:val="24"/>
        </w:rPr>
        <w:t xml:space="preserve"> средства поступили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:</w:t>
      </w:r>
    </w:p>
    <w:p w:rsidR="0082122E" w:rsidRPr="00DA42A0" w:rsidRDefault="0082122E" w:rsidP="006301E4">
      <w:pPr>
        <w:pStyle w:val="a4"/>
        <w:ind w:firstLine="851"/>
      </w:pPr>
    </w:p>
    <w:tbl>
      <w:tblPr>
        <w:tblW w:w="4800" w:type="dxa"/>
        <w:jc w:val="center"/>
        <w:tblInd w:w="103" w:type="dxa"/>
        <w:tblLook w:val="04A0" w:firstRow="1" w:lastRow="0" w:firstColumn="1" w:lastColumn="0" w:noHBand="0" w:noVBand="1"/>
      </w:tblPr>
      <w:tblGrid>
        <w:gridCol w:w="3200"/>
        <w:gridCol w:w="1600"/>
      </w:tblGrid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  <w:rPr>
                <w:b/>
                <w:bCs/>
              </w:rPr>
            </w:pPr>
            <w:r w:rsidRPr="0082122E">
              <w:rPr>
                <w:b/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  <w:rPr>
                <w:b/>
                <w:bCs/>
              </w:rPr>
            </w:pPr>
            <w:r w:rsidRPr="0082122E">
              <w:rPr>
                <w:b/>
                <w:bCs/>
              </w:rPr>
              <w:t>Сумма (руб.)</w:t>
            </w:r>
          </w:p>
        </w:tc>
      </w:tr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r w:rsidRPr="0082122E">
              <w:t>ООО Войта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</w:pPr>
            <w:r w:rsidRPr="0082122E">
              <w:t xml:space="preserve">50 000,00 </w:t>
            </w:r>
          </w:p>
        </w:tc>
      </w:tr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071CEE">
            <w:r w:rsidRPr="0082122E">
              <w:t xml:space="preserve">ООО АНИ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</w:pPr>
            <w:r w:rsidRPr="0082122E">
              <w:t xml:space="preserve">10 000,00 </w:t>
            </w:r>
          </w:p>
        </w:tc>
      </w:tr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r w:rsidRPr="0082122E">
              <w:t xml:space="preserve">ООО "Огни </w:t>
            </w:r>
            <w:proofErr w:type="spellStart"/>
            <w:r w:rsidRPr="0082122E">
              <w:t>Кайрал</w:t>
            </w:r>
            <w:proofErr w:type="spellEnd"/>
            <w:r w:rsidRPr="0082122E"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</w:pPr>
            <w:r w:rsidRPr="0082122E">
              <w:t xml:space="preserve">10 000,00 </w:t>
            </w:r>
          </w:p>
        </w:tc>
      </w:tr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r w:rsidRPr="0082122E">
              <w:t>ООО "</w:t>
            </w:r>
            <w:proofErr w:type="spellStart"/>
            <w:r w:rsidRPr="0082122E">
              <w:t>КМТП</w:t>
            </w:r>
            <w:proofErr w:type="spellEnd"/>
            <w:r w:rsidRPr="0082122E"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</w:pPr>
            <w:r w:rsidRPr="0082122E">
              <w:t xml:space="preserve">15 000,00 </w:t>
            </w:r>
          </w:p>
        </w:tc>
      </w:tr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r w:rsidRPr="0082122E">
              <w:t xml:space="preserve">ИП </w:t>
            </w:r>
            <w:proofErr w:type="spellStart"/>
            <w:r w:rsidRPr="0082122E">
              <w:t>Жигадло</w:t>
            </w:r>
            <w:proofErr w:type="spellEnd"/>
            <w:r w:rsidRPr="0082122E">
              <w:t xml:space="preserve"> </w:t>
            </w:r>
            <w:proofErr w:type="spellStart"/>
            <w:r w:rsidRPr="0082122E">
              <w:t>И.Б</w:t>
            </w:r>
            <w:proofErr w:type="spellEnd"/>
            <w:r w:rsidRPr="0082122E"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</w:pPr>
            <w:r w:rsidRPr="0082122E">
              <w:t xml:space="preserve">10 000,00 </w:t>
            </w:r>
          </w:p>
        </w:tc>
      </w:tr>
      <w:tr w:rsidR="00D50222" w:rsidRPr="0082122E" w:rsidTr="00D50222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r w:rsidRPr="0082122E">
              <w:t xml:space="preserve">ООО "Огни </w:t>
            </w:r>
            <w:proofErr w:type="spellStart"/>
            <w:r w:rsidRPr="0082122E">
              <w:t>Кайрал</w:t>
            </w:r>
            <w:proofErr w:type="spellEnd"/>
            <w:r w:rsidRPr="0082122E"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22" w:rsidRPr="0082122E" w:rsidRDefault="00D50222" w:rsidP="0082122E">
            <w:pPr>
              <w:jc w:val="center"/>
            </w:pPr>
            <w:r w:rsidRPr="0082122E">
              <w:t xml:space="preserve">12 000,00 </w:t>
            </w:r>
          </w:p>
        </w:tc>
      </w:tr>
    </w:tbl>
    <w:p w:rsidR="00847ACF" w:rsidRPr="00DA42A0" w:rsidRDefault="00847ACF" w:rsidP="009E6990">
      <w:pPr>
        <w:ind w:right="141" w:firstLine="851"/>
        <w:jc w:val="both"/>
        <w:rPr>
          <w:sz w:val="24"/>
          <w:szCs w:val="24"/>
        </w:rPr>
      </w:pPr>
    </w:p>
    <w:p w:rsidR="005F2B91" w:rsidRPr="00B14BEE" w:rsidRDefault="005F2B91" w:rsidP="005F2B91">
      <w:pPr>
        <w:ind w:right="141"/>
        <w:jc w:val="center"/>
        <w:rPr>
          <w:b/>
          <w:sz w:val="24"/>
          <w:szCs w:val="24"/>
        </w:rPr>
      </w:pPr>
      <w:r w:rsidRPr="00B14BEE">
        <w:rPr>
          <w:b/>
          <w:sz w:val="24"/>
          <w:szCs w:val="24"/>
        </w:rPr>
        <w:t>РАСХОДЫ</w:t>
      </w:r>
    </w:p>
    <w:p w:rsidR="005F2B91" w:rsidRPr="00B14BEE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B46E13" w:rsidRDefault="009E6990" w:rsidP="000B041C">
      <w:pPr>
        <w:ind w:right="141" w:firstLine="851"/>
        <w:jc w:val="both"/>
        <w:rPr>
          <w:bCs/>
          <w:sz w:val="24"/>
          <w:szCs w:val="24"/>
        </w:rPr>
      </w:pPr>
      <w:r w:rsidRPr="00B14BEE">
        <w:rPr>
          <w:sz w:val="24"/>
          <w:szCs w:val="24"/>
        </w:rPr>
        <w:t>Расходная часть бюджета</w:t>
      </w:r>
      <w:r w:rsidR="004A56A0" w:rsidRPr="00B14BEE">
        <w:rPr>
          <w:sz w:val="24"/>
          <w:szCs w:val="24"/>
        </w:rPr>
        <w:t xml:space="preserve"> </w:t>
      </w:r>
      <w:r w:rsidR="00A30F0A" w:rsidRPr="00B14BEE">
        <w:rPr>
          <w:sz w:val="24"/>
          <w:szCs w:val="24"/>
        </w:rPr>
        <w:t xml:space="preserve">за </w:t>
      </w:r>
      <w:r w:rsidR="00EC3556">
        <w:rPr>
          <w:sz w:val="24"/>
          <w:szCs w:val="24"/>
        </w:rPr>
        <w:t>1 полугодие</w:t>
      </w:r>
      <w:r w:rsidR="00780819">
        <w:rPr>
          <w:sz w:val="24"/>
          <w:szCs w:val="24"/>
        </w:rPr>
        <w:t xml:space="preserve"> </w:t>
      </w:r>
      <w:r w:rsidR="000B041C" w:rsidRPr="00B46E13">
        <w:rPr>
          <w:sz w:val="24"/>
          <w:szCs w:val="24"/>
        </w:rPr>
        <w:t>201</w:t>
      </w:r>
      <w:r w:rsidR="00780819">
        <w:rPr>
          <w:sz w:val="24"/>
          <w:szCs w:val="24"/>
        </w:rPr>
        <w:t>9</w:t>
      </w:r>
      <w:r w:rsidR="004A56A0" w:rsidRPr="00B46E13">
        <w:rPr>
          <w:sz w:val="24"/>
          <w:szCs w:val="24"/>
        </w:rPr>
        <w:t xml:space="preserve"> год</w:t>
      </w:r>
      <w:r w:rsidR="00780819">
        <w:rPr>
          <w:sz w:val="24"/>
          <w:szCs w:val="24"/>
        </w:rPr>
        <w:t>а</w:t>
      </w:r>
      <w:r w:rsidR="004A56A0" w:rsidRPr="00B46E13">
        <w:rPr>
          <w:sz w:val="24"/>
          <w:szCs w:val="24"/>
        </w:rPr>
        <w:t xml:space="preserve"> исполнена на  </w:t>
      </w:r>
      <w:r w:rsidR="00F13AA8">
        <w:rPr>
          <w:sz w:val="24"/>
          <w:szCs w:val="24"/>
        </w:rPr>
        <w:t>28,6</w:t>
      </w:r>
      <w:r w:rsidR="00547BED" w:rsidRPr="00B46E13">
        <w:rPr>
          <w:sz w:val="24"/>
          <w:szCs w:val="24"/>
        </w:rPr>
        <w:t xml:space="preserve"> </w:t>
      </w:r>
      <w:r w:rsidRPr="00B46E13">
        <w:rPr>
          <w:sz w:val="24"/>
          <w:szCs w:val="24"/>
        </w:rPr>
        <w:t xml:space="preserve">%. </w:t>
      </w:r>
      <w:r w:rsidR="004A56A0" w:rsidRPr="00B46E13">
        <w:rPr>
          <w:sz w:val="24"/>
          <w:szCs w:val="24"/>
        </w:rPr>
        <w:t xml:space="preserve">При уточненном плане </w:t>
      </w:r>
      <w:r w:rsidR="00F13AA8">
        <w:rPr>
          <w:bCs/>
          <w:sz w:val="24"/>
          <w:szCs w:val="24"/>
        </w:rPr>
        <w:t>61 336,4</w:t>
      </w:r>
      <w:r w:rsidR="00547BED" w:rsidRPr="00B46E13">
        <w:rPr>
          <w:sz w:val="24"/>
          <w:szCs w:val="24"/>
        </w:rPr>
        <w:t xml:space="preserve"> </w:t>
      </w:r>
      <w:r w:rsidRPr="00B46E13">
        <w:rPr>
          <w:sz w:val="24"/>
          <w:szCs w:val="24"/>
        </w:rPr>
        <w:t>тыс. руб. касс</w:t>
      </w:r>
      <w:r w:rsidR="004A56A0" w:rsidRPr="00B46E13">
        <w:rPr>
          <w:sz w:val="24"/>
          <w:szCs w:val="24"/>
        </w:rPr>
        <w:t xml:space="preserve">овые расходы составили </w:t>
      </w:r>
      <w:r w:rsidR="005035D8">
        <w:rPr>
          <w:bCs/>
          <w:sz w:val="24"/>
          <w:szCs w:val="24"/>
        </w:rPr>
        <w:t xml:space="preserve">17 550,9 </w:t>
      </w:r>
      <w:r w:rsidRPr="00B46E13">
        <w:rPr>
          <w:sz w:val="24"/>
          <w:szCs w:val="24"/>
        </w:rPr>
        <w:t xml:space="preserve">тыс. руб., неисполненные назначения </w:t>
      </w:r>
      <w:r w:rsidR="00AA19FB">
        <w:rPr>
          <w:sz w:val="24"/>
          <w:szCs w:val="24"/>
        </w:rPr>
        <w:t>–</w:t>
      </w:r>
      <w:r w:rsidR="004A56A0" w:rsidRPr="00B46E13">
        <w:rPr>
          <w:sz w:val="24"/>
          <w:szCs w:val="24"/>
        </w:rPr>
        <w:t xml:space="preserve"> </w:t>
      </w:r>
      <w:r w:rsidR="005035D8">
        <w:rPr>
          <w:bCs/>
          <w:sz w:val="24"/>
          <w:szCs w:val="24"/>
        </w:rPr>
        <w:t xml:space="preserve">43 785,5 </w:t>
      </w:r>
      <w:r w:rsidR="00EE3771" w:rsidRPr="00B46E13">
        <w:rPr>
          <w:sz w:val="24"/>
          <w:szCs w:val="24"/>
        </w:rPr>
        <w:t>тыс. руб</w:t>
      </w:r>
      <w:r w:rsidRPr="00B46E13">
        <w:rPr>
          <w:sz w:val="24"/>
          <w:szCs w:val="24"/>
        </w:rPr>
        <w:t xml:space="preserve">. </w:t>
      </w:r>
    </w:p>
    <w:p w:rsidR="007D52FA" w:rsidRPr="00B46E13" w:rsidRDefault="007D52FA" w:rsidP="009E6990">
      <w:pPr>
        <w:ind w:right="141" w:firstLine="851"/>
        <w:jc w:val="both"/>
        <w:rPr>
          <w:sz w:val="24"/>
          <w:szCs w:val="24"/>
        </w:rPr>
      </w:pPr>
      <w:r w:rsidRPr="00B46E13">
        <w:rPr>
          <w:sz w:val="24"/>
          <w:szCs w:val="24"/>
        </w:rPr>
        <w:t>Ведомственная структура расходов</w:t>
      </w:r>
      <w:r w:rsidR="00B46E13">
        <w:rPr>
          <w:sz w:val="24"/>
          <w:szCs w:val="24"/>
        </w:rPr>
        <w:t>, как и в 201</w:t>
      </w:r>
      <w:r w:rsidR="00780819">
        <w:rPr>
          <w:sz w:val="24"/>
          <w:szCs w:val="24"/>
        </w:rPr>
        <w:t>8</w:t>
      </w:r>
      <w:r w:rsidR="00B46E13">
        <w:rPr>
          <w:sz w:val="24"/>
          <w:szCs w:val="24"/>
        </w:rPr>
        <w:t xml:space="preserve"> году,</w:t>
      </w:r>
      <w:r w:rsidRPr="00B46E13">
        <w:rPr>
          <w:sz w:val="24"/>
          <w:szCs w:val="24"/>
        </w:rPr>
        <w:t xml:space="preserve">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B46E13" w:rsidRDefault="009E6990" w:rsidP="0013432D">
      <w:pPr>
        <w:ind w:firstLine="851"/>
        <w:jc w:val="both"/>
        <w:rPr>
          <w:sz w:val="24"/>
          <w:szCs w:val="24"/>
        </w:rPr>
      </w:pPr>
      <w:r w:rsidRPr="00B46E13">
        <w:rPr>
          <w:sz w:val="24"/>
          <w:szCs w:val="24"/>
        </w:rPr>
        <w:t xml:space="preserve">Исполнение </w:t>
      </w:r>
      <w:r w:rsidR="0013432D" w:rsidRPr="00B46E13">
        <w:rPr>
          <w:sz w:val="24"/>
          <w:szCs w:val="24"/>
        </w:rPr>
        <w:t>по расходам в зависимости от источников</w:t>
      </w:r>
      <w:r w:rsidRPr="00B46E13">
        <w:rPr>
          <w:sz w:val="24"/>
          <w:szCs w:val="24"/>
        </w:rPr>
        <w:t xml:space="preserve"> </w:t>
      </w:r>
      <w:r w:rsidR="0013432D" w:rsidRPr="00B46E13">
        <w:rPr>
          <w:sz w:val="24"/>
          <w:szCs w:val="24"/>
        </w:rPr>
        <w:t>поступления сре</w:t>
      </w:r>
      <w:proofErr w:type="gramStart"/>
      <w:r w:rsidR="0013432D" w:rsidRPr="00B46E13">
        <w:rPr>
          <w:sz w:val="24"/>
          <w:szCs w:val="24"/>
        </w:rPr>
        <w:t>дств сл</w:t>
      </w:r>
      <w:proofErr w:type="gramEnd"/>
      <w:r w:rsidR="0013432D" w:rsidRPr="00B46E13">
        <w:rPr>
          <w:sz w:val="24"/>
          <w:szCs w:val="24"/>
        </w:rPr>
        <w:t>ожилось следующим образом</w:t>
      </w:r>
      <w:r w:rsidRPr="00B46E13">
        <w:rPr>
          <w:sz w:val="24"/>
          <w:szCs w:val="24"/>
        </w:rPr>
        <w:t>:</w:t>
      </w:r>
    </w:p>
    <w:p w:rsidR="009E6990" w:rsidRPr="00B46E13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B46E13">
        <w:rPr>
          <w:sz w:val="24"/>
          <w:szCs w:val="24"/>
        </w:rPr>
        <w:t xml:space="preserve">- </w:t>
      </w:r>
      <w:r w:rsidR="00EC101D" w:rsidRPr="00B46E13">
        <w:rPr>
          <w:sz w:val="24"/>
          <w:szCs w:val="24"/>
        </w:rPr>
        <w:t xml:space="preserve">целевые средства, поступающие из бюджетов других </w:t>
      </w:r>
      <w:r w:rsidR="001357DB" w:rsidRPr="00B46E13">
        <w:rPr>
          <w:sz w:val="24"/>
          <w:szCs w:val="24"/>
        </w:rPr>
        <w:t>уровней</w:t>
      </w:r>
      <w:r w:rsidR="00B46E13">
        <w:rPr>
          <w:sz w:val="24"/>
          <w:szCs w:val="24"/>
        </w:rPr>
        <w:t>,</w:t>
      </w:r>
      <w:r w:rsidR="003C2ACD" w:rsidRPr="00B46E13">
        <w:rPr>
          <w:sz w:val="24"/>
          <w:szCs w:val="24"/>
        </w:rPr>
        <w:t xml:space="preserve"> – </w:t>
      </w:r>
      <w:r w:rsidR="005035D8">
        <w:rPr>
          <w:sz w:val="24"/>
          <w:szCs w:val="24"/>
        </w:rPr>
        <w:t xml:space="preserve">4 542,2 </w:t>
      </w:r>
      <w:r w:rsidR="00993504" w:rsidRPr="00B46E13">
        <w:rPr>
          <w:sz w:val="24"/>
          <w:szCs w:val="24"/>
        </w:rPr>
        <w:t xml:space="preserve">тыс. </w:t>
      </w:r>
      <w:r w:rsidR="00662B37" w:rsidRPr="00B46E13">
        <w:rPr>
          <w:sz w:val="24"/>
          <w:szCs w:val="24"/>
        </w:rPr>
        <w:t xml:space="preserve">руб. или </w:t>
      </w:r>
      <w:r w:rsidR="005035D8">
        <w:rPr>
          <w:sz w:val="24"/>
          <w:szCs w:val="24"/>
        </w:rPr>
        <w:t xml:space="preserve">14,5 </w:t>
      </w:r>
      <w:r w:rsidR="00662B37" w:rsidRPr="00B46E13">
        <w:rPr>
          <w:sz w:val="24"/>
          <w:szCs w:val="24"/>
        </w:rPr>
        <w:t>%</w:t>
      </w:r>
      <w:r w:rsidR="00EC101D" w:rsidRPr="00B46E13">
        <w:rPr>
          <w:sz w:val="24"/>
          <w:szCs w:val="24"/>
        </w:rPr>
        <w:t xml:space="preserve"> от годовых объемов бюджетных ассигнований</w:t>
      </w:r>
      <w:r w:rsidR="00662B37" w:rsidRPr="00B46E13">
        <w:rPr>
          <w:sz w:val="24"/>
          <w:szCs w:val="24"/>
        </w:rPr>
        <w:t xml:space="preserve">, неисполненные назначения составили </w:t>
      </w:r>
      <w:r w:rsidR="00780819">
        <w:rPr>
          <w:sz w:val="24"/>
          <w:szCs w:val="24"/>
        </w:rPr>
        <w:t>17 454,0</w:t>
      </w:r>
      <w:r w:rsidR="009E24FC" w:rsidRPr="00B46E13">
        <w:rPr>
          <w:sz w:val="24"/>
          <w:szCs w:val="24"/>
        </w:rPr>
        <w:t xml:space="preserve"> </w:t>
      </w:r>
      <w:r w:rsidR="00355786" w:rsidRPr="00B46E13">
        <w:rPr>
          <w:sz w:val="24"/>
          <w:szCs w:val="24"/>
        </w:rPr>
        <w:t xml:space="preserve">тыс. </w:t>
      </w:r>
      <w:r w:rsidR="00662B37" w:rsidRPr="00B46E13">
        <w:rPr>
          <w:sz w:val="24"/>
          <w:szCs w:val="24"/>
        </w:rPr>
        <w:t>руб.;</w:t>
      </w:r>
    </w:p>
    <w:p w:rsidR="009E6990" w:rsidRDefault="009E6990" w:rsidP="009C0A5E">
      <w:pPr>
        <w:ind w:firstLine="851"/>
        <w:jc w:val="both"/>
        <w:rPr>
          <w:sz w:val="24"/>
          <w:szCs w:val="24"/>
        </w:rPr>
      </w:pPr>
      <w:r w:rsidRPr="00B46E13">
        <w:rPr>
          <w:sz w:val="24"/>
          <w:szCs w:val="24"/>
        </w:rPr>
        <w:t>- бюдже</w:t>
      </w:r>
      <w:r w:rsidR="00662B37" w:rsidRPr="00B46E13">
        <w:rPr>
          <w:sz w:val="24"/>
          <w:szCs w:val="24"/>
        </w:rPr>
        <w:t>т</w:t>
      </w:r>
      <w:r w:rsidR="00447A18">
        <w:rPr>
          <w:sz w:val="24"/>
          <w:szCs w:val="24"/>
        </w:rPr>
        <w:t xml:space="preserve"> сельского поселения</w:t>
      </w:r>
      <w:r w:rsidR="0000367E" w:rsidRPr="00B46E13">
        <w:rPr>
          <w:sz w:val="24"/>
          <w:szCs w:val="24"/>
        </w:rPr>
        <w:t xml:space="preserve"> </w:t>
      </w:r>
      <w:r w:rsidR="00662B37" w:rsidRPr="00B46E13">
        <w:rPr>
          <w:sz w:val="24"/>
          <w:szCs w:val="24"/>
        </w:rPr>
        <w:t xml:space="preserve">– </w:t>
      </w:r>
      <w:r w:rsidR="00EB5752">
        <w:rPr>
          <w:sz w:val="24"/>
          <w:szCs w:val="24"/>
        </w:rPr>
        <w:t>13 008,7</w:t>
      </w:r>
      <w:r w:rsidR="005405B6" w:rsidRPr="00B46E13">
        <w:rPr>
          <w:sz w:val="24"/>
          <w:szCs w:val="24"/>
        </w:rPr>
        <w:t xml:space="preserve"> тыс. руб. </w:t>
      </w:r>
      <w:r w:rsidR="003C5819" w:rsidRPr="00B46E13">
        <w:rPr>
          <w:sz w:val="24"/>
          <w:szCs w:val="24"/>
        </w:rPr>
        <w:t xml:space="preserve">или </w:t>
      </w:r>
      <w:r w:rsidR="00EB5752">
        <w:rPr>
          <w:sz w:val="24"/>
          <w:szCs w:val="24"/>
        </w:rPr>
        <w:t>43,3</w:t>
      </w:r>
      <w:r w:rsidR="00F26E3D" w:rsidRPr="00B46E13">
        <w:rPr>
          <w:sz w:val="24"/>
          <w:szCs w:val="24"/>
        </w:rPr>
        <w:t xml:space="preserve"> </w:t>
      </w:r>
      <w:r w:rsidR="00662B37" w:rsidRPr="00B46E13">
        <w:rPr>
          <w:sz w:val="24"/>
          <w:szCs w:val="24"/>
        </w:rPr>
        <w:t xml:space="preserve">%, неисполненные назначения составили </w:t>
      </w:r>
      <w:r w:rsidR="00EB5752">
        <w:rPr>
          <w:sz w:val="24"/>
          <w:szCs w:val="24"/>
        </w:rPr>
        <w:t>17 056,8</w:t>
      </w:r>
      <w:r w:rsidR="005035D8">
        <w:rPr>
          <w:sz w:val="24"/>
          <w:szCs w:val="24"/>
        </w:rPr>
        <w:t xml:space="preserve"> </w:t>
      </w:r>
      <w:r w:rsidR="0013432D" w:rsidRPr="00B46E13">
        <w:rPr>
          <w:sz w:val="24"/>
          <w:szCs w:val="24"/>
        </w:rPr>
        <w:t>тыс. руб</w:t>
      </w:r>
      <w:r w:rsidR="00662B37" w:rsidRPr="00B46E13">
        <w:rPr>
          <w:sz w:val="24"/>
          <w:szCs w:val="24"/>
        </w:rPr>
        <w:t>.</w:t>
      </w:r>
    </w:p>
    <w:p w:rsidR="00333306" w:rsidRPr="00DA42A0" w:rsidRDefault="00333306" w:rsidP="007F0021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За </w:t>
      </w:r>
      <w:r w:rsidR="00EC3556">
        <w:rPr>
          <w:sz w:val="24"/>
          <w:szCs w:val="24"/>
        </w:rPr>
        <w:t>1 полугодие</w:t>
      </w:r>
      <w:r w:rsidR="00780819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>201</w:t>
      </w:r>
      <w:r w:rsidR="00780819">
        <w:rPr>
          <w:sz w:val="24"/>
          <w:szCs w:val="24"/>
        </w:rPr>
        <w:t>9</w:t>
      </w:r>
      <w:r w:rsidR="007F0021">
        <w:rPr>
          <w:sz w:val="24"/>
          <w:szCs w:val="24"/>
        </w:rPr>
        <w:t xml:space="preserve"> год</w:t>
      </w:r>
      <w:r w:rsidR="00780819">
        <w:rPr>
          <w:sz w:val="24"/>
          <w:szCs w:val="24"/>
        </w:rPr>
        <w:t>а</w:t>
      </w:r>
      <w:r w:rsidRPr="00DA42A0">
        <w:rPr>
          <w:sz w:val="24"/>
          <w:szCs w:val="24"/>
        </w:rPr>
        <w:t xml:space="preserve"> плановые назначения по расходам </w:t>
      </w:r>
      <w:r w:rsidRPr="00DA42A0">
        <w:rPr>
          <w:i/>
          <w:sz w:val="24"/>
          <w:szCs w:val="24"/>
        </w:rPr>
        <w:t>в целом</w:t>
      </w:r>
      <w:r w:rsidRPr="00DA42A0">
        <w:rPr>
          <w:sz w:val="24"/>
          <w:szCs w:val="24"/>
        </w:rPr>
        <w:t xml:space="preserve"> у</w:t>
      </w:r>
      <w:r w:rsidR="005035D8">
        <w:rPr>
          <w:sz w:val="24"/>
          <w:szCs w:val="24"/>
        </w:rPr>
        <w:t>велич</w:t>
      </w:r>
      <w:r>
        <w:rPr>
          <w:sz w:val="24"/>
          <w:szCs w:val="24"/>
        </w:rPr>
        <w:t>е</w:t>
      </w:r>
      <w:r w:rsidRPr="00DA42A0">
        <w:rPr>
          <w:sz w:val="24"/>
          <w:szCs w:val="24"/>
        </w:rPr>
        <w:t xml:space="preserve">ны на </w:t>
      </w:r>
      <w:r w:rsidR="005035D8">
        <w:rPr>
          <w:sz w:val="24"/>
          <w:szCs w:val="24"/>
        </w:rPr>
        <w:t xml:space="preserve">9 385,7 </w:t>
      </w:r>
      <w:r w:rsidRPr="00DA42A0">
        <w:rPr>
          <w:sz w:val="24"/>
          <w:szCs w:val="24"/>
        </w:rPr>
        <w:t>тыс. руб., в том числе за счет:</w:t>
      </w:r>
    </w:p>
    <w:p w:rsidR="00333306" w:rsidRPr="0069657D" w:rsidRDefault="00333306" w:rsidP="00333306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целевых средств – </w:t>
      </w:r>
      <w:proofErr w:type="gramStart"/>
      <w:r w:rsidRPr="0069657D">
        <w:rPr>
          <w:sz w:val="24"/>
          <w:szCs w:val="24"/>
        </w:rPr>
        <w:t>у</w:t>
      </w:r>
      <w:r w:rsidR="00780819">
        <w:rPr>
          <w:sz w:val="24"/>
          <w:szCs w:val="24"/>
        </w:rPr>
        <w:t>величены</w:t>
      </w:r>
      <w:proofErr w:type="gramEnd"/>
      <w:r w:rsidRPr="0069657D">
        <w:rPr>
          <w:sz w:val="24"/>
          <w:szCs w:val="24"/>
        </w:rPr>
        <w:t xml:space="preserve"> на </w:t>
      </w:r>
      <w:r w:rsidR="005035D8">
        <w:rPr>
          <w:sz w:val="24"/>
          <w:szCs w:val="24"/>
        </w:rPr>
        <w:t xml:space="preserve">13 345,3 </w:t>
      </w:r>
      <w:r w:rsidRPr="0069657D">
        <w:rPr>
          <w:sz w:val="24"/>
          <w:szCs w:val="24"/>
        </w:rPr>
        <w:t>тыс.руб.;</w:t>
      </w:r>
    </w:p>
    <w:p w:rsidR="00333306" w:rsidRPr="0069657D" w:rsidRDefault="00333306" w:rsidP="00333306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нецелевых средств – </w:t>
      </w:r>
      <w:proofErr w:type="gramStart"/>
      <w:r w:rsidRPr="0069657D">
        <w:rPr>
          <w:sz w:val="24"/>
          <w:szCs w:val="24"/>
        </w:rPr>
        <w:t>у</w:t>
      </w:r>
      <w:r w:rsidR="0068015D">
        <w:rPr>
          <w:sz w:val="24"/>
          <w:szCs w:val="24"/>
        </w:rPr>
        <w:t>меньш</w:t>
      </w:r>
      <w:r w:rsidRPr="0069657D">
        <w:rPr>
          <w:sz w:val="24"/>
          <w:szCs w:val="24"/>
        </w:rPr>
        <w:t>ены</w:t>
      </w:r>
      <w:proofErr w:type="gramEnd"/>
      <w:r w:rsidRPr="0069657D">
        <w:rPr>
          <w:sz w:val="24"/>
          <w:szCs w:val="24"/>
        </w:rPr>
        <w:t xml:space="preserve"> на </w:t>
      </w:r>
      <w:r w:rsidR="005035D8">
        <w:rPr>
          <w:sz w:val="24"/>
          <w:szCs w:val="24"/>
        </w:rPr>
        <w:t xml:space="preserve">3 959,6 </w:t>
      </w:r>
      <w:r w:rsidRPr="0069657D">
        <w:rPr>
          <w:sz w:val="24"/>
          <w:szCs w:val="24"/>
        </w:rPr>
        <w:t>тыс.руб.</w:t>
      </w:r>
    </w:p>
    <w:p w:rsidR="00477777" w:rsidRDefault="00477777" w:rsidP="005260D9">
      <w:pPr>
        <w:jc w:val="both"/>
        <w:rPr>
          <w:sz w:val="24"/>
          <w:szCs w:val="24"/>
        </w:rPr>
      </w:pPr>
    </w:p>
    <w:p w:rsidR="00D60CDD" w:rsidRPr="00CE515C" w:rsidRDefault="006F511E" w:rsidP="00F860A8">
      <w:pPr>
        <w:ind w:firstLine="851"/>
        <w:jc w:val="both"/>
        <w:rPr>
          <w:sz w:val="24"/>
          <w:szCs w:val="24"/>
        </w:rPr>
      </w:pPr>
      <w:r w:rsidRPr="00CE515C">
        <w:rPr>
          <w:sz w:val="24"/>
          <w:szCs w:val="24"/>
        </w:rPr>
        <w:t>В</w:t>
      </w:r>
      <w:r w:rsidR="009E6990" w:rsidRPr="00CE515C">
        <w:rPr>
          <w:sz w:val="24"/>
          <w:szCs w:val="24"/>
        </w:rPr>
        <w:t xml:space="preserve"> общей сумм</w:t>
      </w:r>
      <w:r w:rsidRPr="00CE515C">
        <w:rPr>
          <w:sz w:val="24"/>
          <w:szCs w:val="24"/>
        </w:rPr>
        <w:t xml:space="preserve">е расходов </w:t>
      </w:r>
      <w:r w:rsidR="00191074" w:rsidRPr="00CE515C">
        <w:rPr>
          <w:sz w:val="24"/>
          <w:szCs w:val="24"/>
        </w:rPr>
        <w:t xml:space="preserve">за </w:t>
      </w:r>
      <w:r w:rsidR="00EC3556">
        <w:rPr>
          <w:sz w:val="24"/>
          <w:szCs w:val="24"/>
        </w:rPr>
        <w:t>1 полугодие</w:t>
      </w:r>
      <w:r w:rsidR="00780819" w:rsidRPr="00CE515C">
        <w:rPr>
          <w:sz w:val="24"/>
          <w:szCs w:val="24"/>
        </w:rPr>
        <w:t xml:space="preserve"> </w:t>
      </w:r>
      <w:r w:rsidR="00191074" w:rsidRPr="00CE515C">
        <w:rPr>
          <w:sz w:val="24"/>
          <w:szCs w:val="24"/>
        </w:rPr>
        <w:t>201</w:t>
      </w:r>
      <w:r w:rsidR="00780819" w:rsidRPr="00CE515C">
        <w:rPr>
          <w:sz w:val="24"/>
          <w:szCs w:val="24"/>
        </w:rPr>
        <w:t>9</w:t>
      </w:r>
      <w:r w:rsidR="007F0021" w:rsidRPr="00CE515C">
        <w:rPr>
          <w:sz w:val="24"/>
          <w:szCs w:val="24"/>
        </w:rPr>
        <w:t xml:space="preserve"> год</w:t>
      </w:r>
      <w:r w:rsidR="00780819" w:rsidRPr="00CE515C">
        <w:rPr>
          <w:sz w:val="24"/>
          <w:szCs w:val="24"/>
        </w:rPr>
        <w:t>а</w:t>
      </w:r>
      <w:r w:rsidR="00D60CDD" w:rsidRPr="00CE515C">
        <w:rPr>
          <w:sz w:val="24"/>
          <w:szCs w:val="24"/>
        </w:rPr>
        <w:t>:</w:t>
      </w:r>
    </w:p>
    <w:p w:rsidR="00D60CDD" w:rsidRPr="00CE515C" w:rsidRDefault="00D60CDD" w:rsidP="00F860A8">
      <w:pPr>
        <w:ind w:firstLine="851"/>
        <w:jc w:val="both"/>
        <w:rPr>
          <w:sz w:val="24"/>
          <w:szCs w:val="24"/>
        </w:rPr>
      </w:pPr>
      <w:r w:rsidRPr="00CE515C">
        <w:rPr>
          <w:sz w:val="24"/>
          <w:szCs w:val="24"/>
        </w:rPr>
        <w:t>-</w:t>
      </w:r>
      <w:r w:rsidR="00191074" w:rsidRPr="00CE515C">
        <w:rPr>
          <w:sz w:val="24"/>
          <w:szCs w:val="24"/>
        </w:rPr>
        <w:t xml:space="preserve"> </w:t>
      </w:r>
      <w:r w:rsidR="006F511E" w:rsidRPr="00CE515C">
        <w:rPr>
          <w:sz w:val="24"/>
          <w:szCs w:val="24"/>
        </w:rPr>
        <w:t xml:space="preserve">на 1 месте находятся </w:t>
      </w:r>
      <w:r w:rsidR="00747BE3" w:rsidRPr="00CE515C">
        <w:rPr>
          <w:sz w:val="24"/>
          <w:szCs w:val="24"/>
        </w:rPr>
        <w:t xml:space="preserve">расходы на </w:t>
      </w:r>
      <w:r w:rsidR="0069657D" w:rsidRPr="00CE515C">
        <w:rPr>
          <w:sz w:val="24"/>
          <w:szCs w:val="24"/>
        </w:rPr>
        <w:t xml:space="preserve">общегосударственные </w:t>
      </w:r>
      <w:r w:rsidR="00747BE3" w:rsidRPr="00CE515C">
        <w:rPr>
          <w:sz w:val="24"/>
          <w:szCs w:val="24"/>
        </w:rPr>
        <w:t>вопросы</w:t>
      </w:r>
      <w:r w:rsidRPr="00CE515C">
        <w:rPr>
          <w:sz w:val="24"/>
          <w:szCs w:val="24"/>
        </w:rPr>
        <w:t xml:space="preserve"> - </w:t>
      </w:r>
      <w:r w:rsidR="00D6108F" w:rsidRPr="00CE515C">
        <w:rPr>
          <w:sz w:val="24"/>
          <w:szCs w:val="24"/>
        </w:rPr>
        <w:t xml:space="preserve">исполнение составило </w:t>
      </w:r>
      <w:r w:rsidR="00EA211B">
        <w:rPr>
          <w:bCs/>
          <w:sz w:val="24"/>
          <w:szCs w:val="24"/>
        </w:rPr>
        <w:t>8</w:t>
      </w:r>
      <w:r w:rsidR="00045460">
        <w:rPr>
          <w:bCs/>
          <w:sz w:val="24"/>
          <w:szCs w:val="24"/>
        </w:rPr>
        <w:t xml:space="preserve"> </w:t>
      </w:r>
      <w:r w:rsidR="00EA211B">
        <w:rPr>
          <w:bCs/>
          <w:sz w:val="24"/>
          <w:szCs w:val="24"/>
        </w:rPr>
        <w:t xml:space="preserve">112,1 </w:t>
      </w:r>
      <w:r w:rsidR="00D6108F" w:rsidRPr="00CE515C">
        <w:rPr>
          <w:sz w:val="24"/>
          <w:szCs w:val="24"/>
        </w:rPr>
        <w:t>тыс. руб.</w:t>
      </w:r>
      <w:r w:rsidR="00747BE3" w:rsidRPr="00CE515C">
        <w:rPr>
          <w:sz w:val="24"/>
          <w:szCs w:val="24"/>
        </w:rPr>
        <w:t xml:space="preserve"> </w:t>
      </w:r>
      <w:r w:rsidR="00EA211B">
        <w:rPr>
          <w:sz w:val="24"/>
          <w:szCs w:val="24"/>
        </w:rPr>
        <w:t>(5</w:t>
      </w:r>
      <w:r w:rsidR="00CE515C" w:rsidRPr="00CE515C">
        <w:rPr>
          <w:sz w:val="24"/>
          <w:szCs w:val="24"/>
        </w:rPr>
        <w:t>4,</w:t>
      </w:r>
      <w:r w:rsidR="00E0705A">
        <w:rPr>
          <w:sz w:val="24"/>
          <w:szCs w:val="24"/>
        </w:rPr>
        <w:t>8</w:t>
      </w:r>
      <w:r w:rsidR="00747BE3" w:rsidRPr="00CE515C">
        <w:rPr>
          <w:sz w:val="24"/>
          <w:szCs w:val="24"/>
        </w:rPr>
        <w:t xml:space="preserve"> % от годового плана</w:t>
      </w:r>
      <w:r w:rsidR="00E0705A">
        <w:rPr>
          <w:sz w:val="24"/>
          <w:szCs w:val="24"/>
        </w:rPr>
        <w:t>)</w:t>
      </w:r>
      <w:r w:rsidRPr="00CE515C">
        <w:rPr>
          <w:sz w:val="24"/>
          <w:szCs w:val="24"/>
        </w:rPr>
        <w:t>, в том числе:</w:t>
      </w:r>
    </w:p>
    <w:p w:rsidR="00D60CDD" w:rsidRPr="00CE515C" w:rsidRDefault="00D60CDD" w:rsidP="00F860A8">
      <w:pPr>
        <w:ind w:firstLine="851"/>
        <w:jc w:val="both"/>
        <w:rPr>
          <w:sz w:val="24"/>
          <w:szCs w:val="24"/>
        </w:rPr>
      </w:pPr>
      <w:r w:rsidRPr="00CE515C">
        <w:rPr>
          <w:sz w:val="24"/>
          <w:szCs w:val="24"/>
        </w:rPr>
        <w:t xml:space="preserve">расходы на содержание МКУ МЦ «Алакуртти» - </w:t>
      </w:r>
      <w:r w:rsidR="00A26540" w:rsidRPr="00A26540">
        <w:rPr>
          <w:sz w:val="24"/>
          <w:szCs w:val="24"/>
        </w:rPr>
        <w:t>5</w:t>
      </w:r>
      <w:r w:rsidR="00A26540">
        <w:rPr>
          <w:sz w:val="24"/>
          <w:szCs w:val="24"/>
        </w:rPr>
        <w:t xml:space="preserve"> </w:t>
      </w:r>
      <w:r w:rsidR="00A26540" w:rsidRPr="00A26540">
        <w:rPr>
          <w:sz w:val="24"/>
          <w:szCs w:val="24"/>
        </w:rPr>
        <w:t>041,8</w:t>
      </w:r>
      <w:r w:rsidR="00FB0CD0">
        <w:rPr>
          <w:sz w:val="24"/>
          <w:szCs w:val="24"/>
        </w:rPr>
        <w:t xml:space="preserve"> </w:t>
      </w:r>
      <w:r w:rsidRPr="00CE515C">
        <w:rPr>
          <w:sz w:val="24"/>
          <w:szCs w:val="24"/>
        </w:rPr>
        <w:t>тыс.руб.;</w:t>
      </w:r>
    </w:p>
    <w:p w:rsidR="00D60CDD" w:rsidRDefault="00D60CDD" w:rsidP="00CE515C">
      <w:pPr>
        <w:ind w:firstLine="851"/>
        <w:jc w:val="both"/>
        <w:rPr>
          <w:sz w:val="24"/>
          <w:szCs w:val="24"/>
        </w:rPr>
      </w:pPr>
      <w:r w:rsidRPr="00CE515C">
        <w:rPr>
          <w:sz w:val="24"/>
          <w:szCs w:val="24"/>
        </w:rPr>
        <w:t xml:space="preserve">расходы на содержание органов местного самоуправления – </w:t>
      </w:r>
      <w:r w:rsidR="00A26540" w:rsidRPr="00A26540">
        <w:rPr>
          <w:sz w:val="24"/>
          <w:szCs w:val="24"/>
        </w:rPr>
        <w:t>643,9</w:t>
      </w:r>
      <w:r w:rsidR="00FB0CD0">
        <w:rPr>
          <w:sz w:val="24"/>
          <w:szCs w:val="24"/>
        </w:rPr>
        <w:t xml:space="preserve"> </w:t>
      </w:r>
      <w:r w:rsidRPr="00CE515C">
        <w:rPr>
          <w:sz w:val="24"/>
          <w:szCs w:val="24"/>
        </w:rPr>
        <w:t>тыс.руб.;</w:t>
      </w:r>
    </w:p>
    <w:p w:rsidR="00DC46E6" w:rsidRDefault="00DC46E6" w:rsidP="00CE515C">
      <w:pPr>
        <w:ind w:firstLine="851"/>
        <w:jc w:val="both"/>
        <w:rPr>
          <w:sz w:val="24"/>
          <w:szCs w:val="24"/>
        </w:rPr>
      </w:pPr>
      <w:r w:rsidRPr="005919AB">
        <w:rPr>
          <w:sz w:val="24"/>
          <w:szCs w:val="24"/>
        </w:rPr>
        <w:t>перечисление иных межбюджетных трансфертов</w:t>
      </w:r>
      <w:r>
        <w:rPr>
          <w:sz w:val="24"/>
          <w:szCs w:val="24"/>
        </w:rPr>
        <w:t xml:space="preserve"> на исполнение переданных полномочий – </w:t>
      </w:r>
      <w:r w:rsidR="00A26540" w:rsidRPr="00A26540">
        <w:rPr>
          <w:sz w:val="24"/>
          <w:szCs w:val="24"/>
        </w:rPr>
        <w:t>1</w:t>
      </w:r>
      <w:r w:rsidR="00FB0CD0">
        <w:rPr>
          <w:sz w:val="24"/>
          <w:szCs w:val="24"/>
        </w:rPr>
        <w:t xml:space="preserve"> </w:t>
      </w:r>
      <w:r w:rsidR="00A26540" w:rsidRPr="00A26540">
        <w:rPr>
          <w:sz w:val="24"/>
          <w:szCs w:val="24"/>
        </w:rPr>
        <w:t>687,8</w:t>
      </w:r>
      <w:r w:rsidR="00FB0CD0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тыс.руб.;</w:t>
      </w:r>
    </w:p>
    <w:p w:rsidR="00D60CDD" w:rsidRPr="005919AB" w:rsidRDefault="0069602B" w:rsidP="00F860A8">
      <w:pPr>
        <w:ind w:firstLine="851"/>
        <w:jc w:val="both"/>
        <w:rPr>
          <w:sz w:val="24"/>
          <w:szCs w:val="24"/>
        </w:rPr>
      </w:pPr>
      <w:r w:rsidRPr="005919AB">
        <w:rPr>
          <w:sz w:val="24"/>
          <w:szCs w:val="24"/>
        </w:rPr>
        <w:t>иные расходы</w:t>
      </w:r>
      <w:r w:rsidR="00CE515C" w:rsidRPr="005919AB">
        <w:rPr>
          <w:sz w:val="24"/>
          <w:szCs w:val="24"/>
        </w:rPr>
        <w:t>:</w:t>
      </w:r>
      <w:r w:rsidRPr="005919AB">
        <w:rPr>
          <w:sz w:val="24"/>
          <w:szCs w:val="24"/>
        </w:rPr>
        <w:t xml:space="preserve"> </w:t>
      </w:r>
      <w:r w:rsidR="00D60CDD" w:rsidRPr="005919AB">
        <w:rPr>
          <w:sz w:val="24"/>
          <w:szCs w:val="24"/>
        </w:rPr>
        <w:t xml:space="preserve">исполнение судебных решений, </w:t>
      </w:r>
      <w:r w:rsidR="00DC46E6">
        <w:rPr>
          <w:sz w:val="24"/>
          <w:szCs w:val="24"/>
        </w:rPr>
        <w:t>уплата налогов</w:t>
      </w:r>
      <w:r w:rsidR="00D60CDD" w:rsidRPr="005919AB">
        <w:rPr>
          <w:sz w:val="24"/>
          <w:szCs w:val="24"/>
        </w:rPr>
        <w:t>,</w:t>
      </w:r>
      <w:r w:rsidR="00EB73BA">
        <w:rPr>
          <w:sz w:val="24"/>
          <w:szCs w:val="24"/>
        </w:rPr>
        <w:t xml:space="preserve"> штрафов,</w:t>
      </w:r>
      <w:r w:rsidR="00D60CDD" w:rsidRPr="005919AB">
        <w:rPr>
          <w:sz w:val="24"/>
          <w:szCs w:val="24"/>
        </w:rPr>
        <w:t xml:space="preserve"> опубликование</w:t>
      </w:r>
      <w:r w:rsidR="00284428" w:rsidRPr="005919AB">
        <w:rPr>
          <w:sz w:val="24"/>
          <w:szCs w:val="24"/>
        </w:rPr>
        <w:t>,</w:t>
      </w:r>
      <w:r w:rsidR="00DC46E6">
        <w:rPr>
          <w:sz w:val="24"/>
          <w:szCs w:val="24"/>
        </w:rPr>
        <w:t xml:space="preserve"> размещение информации на официальном сайте</w:t>
      </w:r>
      <w:r w:rsidR="00284428" w:rsidRPr="005919AB">
        <w:rPr>
          <w:sz w:val="24"/>
          <w:szCs w:val="24"/>
        </w:rPr>
        <w:t xml:space="preserve"> </w:t>
      </w:r>
      <w:r w:rsidR="00D60CDD" w:rsidRPr="005919AB">
        <w:rPr>
          <w:sz w:val="24"/>
          <w:szCs w:val="24"/>
        </w:rPr>
        <w:t>и др</w:t>
      </w:r>
      <w:r w:rsidR="00F7660B" w:rsidRPr="005919AB">
        <w:rPr>
          <w:sz w:val="24"/>
          <w:szCs w:val="24"/>
        </w:rPr>
        <w:t>.</w:t>
      </w:r>
      <w:r w:rsidR="00D60CDD" w:rsidRPr="005919AB">
        <w:rPr>
          <w:sz w:val="24"/>
          <w:szCs w:val="24"/>
        </w:rPr>
        <w:t xml:space="preserve"> </w:t>
      </w:r>
      <w:r w:rsidR="00F7660B" w:rsidRPr="005919AB">
        <w:rPr>
          <w:sz w:val="24"/>
          <w:szCs w:val="24"/>
        </w:rPr>
        <w:t>–</w:t>
      </w:r>
      <w:r w:rsidR="00D60CDD" w:rsidRPr="005919AB">
        <w:rPr>
          <w:sz w:val="24"/>
          <w:szCs w:val="24"/>
        </w:rPr>
        <w:t xml:space="preserve"> </w:t>
      </w:r>
      <w:r w:rsidR="00A26540" w:rsidRPr="00A26540">
        <w:rPr>
          <w:sz w:val="24"/>
          <w:szCs w:val="24"/>
        </w:rPr>
        <w:t>738,7</w:t>
      </w:r>
      <w:r w:rsidR="00A26540">
        <w:rPr>
          <w:sz w:val="24"/>
          <w:szCs w:val="24"/>
        </w:rPr>
        <w:t xml:space="preserve"> </w:t>
      </w:r>
      <w:r w:rsidR="00F7660B" w:rsidRPr="005919AB">
        <w:rPr>
          <w:sz w:val="24"/>
          <w:szCs w:val="24"/>
        </w:rPr>
        <w:t>тыс.руб.</w:t>
      </w:r>
    </w:p>
    <w:p w:rsidR="004C6170" w:rsidRPr="00CE515C" w:rsidRDefault="0073714C" w:rsidP="00F860A8">
      <w:pPr>
        <w:ind w:firstLine="851"/>
        <w:jc w:val="both"/>
        <w:rPr>
          <w:sz w:val="24"/>
          <w:szCs w:val="24"/>
        </w:rPr>
      </w:pPr>
      <w:r w:rsidRPr="00CE515C">
        <w:rPr>
          <w:sz w:val="24"/>
          <w:szCs w:val="24"/>
        </w:rPr>
        <w:t>-</w:t>
      </w:r>
      <w:r w:rsidR="006F511E" w:rsidRPr="00CE515C">
        <w:rPr>
          <w:sz w:val="24"/>
          <w:szCs w:val="24"/>
        </w:rPr>
        <w:t xml:space="preserve"> на 2 месте – </w:t>
      </w:r>
      <w:r w:rsidR="001357DB" w:rsidRPr="00CE515C">
        <w:rPr>
          <w:sz w:val="24"/>
          <w:szCs w:val="24"/>
        </w:rPr>
        <w:t>расходы на культуру</w:t>
      </w:r>
      <w:r w:rsidR="004C6170" w:rsidRPr="00CE515C">
        <w:rPr>
          <w:sz w:val="24"/>
          <w:szCs w:val="24"/>
        </w:rPr>
        <w:t xml:space="preserve"> (обеспечение деятельности МБУ «ДК Алакуртти») </w:t>
      </w:r>
      <w:r w:rsidR="00BA6AEC" w:rsidRPr="00CE515C">
        <w:rPr>
          <w:sz w:val="24"/>
          <w:szCs w:val="24"/>
        </w:rPr>
        <w:t>–</w:t>
      </w:r>
      <w:r w:rsidR="004C6170" w:rsidRPr="00CE515C">
        <w:rPr>
          <w:sz w:val="24"/>
          <w:szCs w:val="24"/>
        </w:rPr>
        <w:t xml:space="preserve"> </w:t>
      </w:r>
      <w:r w:rsidR="00E0705A">
        <w:rPr>
          <w:sz w:val="24"/>
          <w:szCs w:val="24"/>
        </w:rPr>
        <w:t>4 515,5 тыс. руб. (32,3</w:t>
      </w:r>
      <w:r w:rsidR="0069657D" w:rsidRPr="00CE515C">
        <w:rPr>
          <w:sz w:val="24"/>
          <w:szCs w:val="24"/>
        </w:rPr>
        <w:t xml:space="preserve"> %</w:t>
      </w:r>
      <w:r w:rsidR="00747BE3" w:rsidRPr="00CE515C">
        <w:rPr>
          <w:sz w:val="24"/>
          <w:szCs w:val="24"/>
        </w:rPr>
        <w:t xml:space="preserve"> от</w:t>
      </w:r>
      <w:r w:rsidR="004C6170" w:rsidRPr="00CE515C">
        <w:rPr>
          <w:sz w:val="24"/>
          <w:szCs w:val="24"/>
        </w:rPr>
        <w:t xml:space="preserve"> годового плана</w:t>
      </w:r>
      <w:r w:rsidR="00E0705A">
        <w:rPr>
          <w:sz w:val="24"/>
          <w:szCs w:val="24"/>
        </w:rPr>
        <w:t>)</w:t>
      </w:r>
      <w:r w:rsidR="004C6170" w:rsidRPr="00CE515C">
        <w:rPr>
          <w:sz w:val="24"/>
          <w:szCs w:val="24"/>
        </w:rPr>
        <w:t>;</w:t>
      </w:r>
      <w:r w:rsidR="006F511E" w:rsidRPr="00CE515C">
        <w:rPr>
          <w:sz w:val="24"/>
          <w:szCs w:val="24"/>
        </w:rPr>
        <w:t xml:space="preserve"> </w:t>
      </w:r>
    </w:p>
    <w:p w:rsidR="006F511E" w:rsidRPr="00EB5752" w:rsidRDefault="004C6170" w:rsidP="00F860A8">
      <w:pPr>
        <w:ind w:firstLine="851"/>
        <w:jc w:val="both"/>
        <w:rPr>
          <w:sz w:val="24"/>
          <w:szCs w:val="24"/>
        </w:rPr>
      </w:pPr>
      <w:proofErr w:type="gramStart"/>
      <w:r w:rsidRPr="005919AB">
        <w:rPr>
          <w:sz w:val="24"/>
          <w:szCs w:val="24"/>
        </w:rPr>
        <w:t xml:space="preserve">- </w:t>
      </w:r>
      <w:r w:rsidR="006F511E" w:rsidRPr="005919AB">
        <w:rPr>
          <w:sz w:val="24"/>
          <w:szCs w:val="24"/>
        </w:rPr>
        <w:t>на 3 месте –</w:t>
      </w:r>
      <w:r w:rsidR="0069657D" w:rsidRPr="005919AB">
        <w:rPr>
          <w:sz w:val="24"/>
          <w:szCs w:val="24"/>
        </w:rPr>
        <w:t xml:space="preserve"> расходы </w:t>
      </w:r>
      <w:r w:rsidR="001A3A6F" w:rsidRPr="005919AB">
        <w:rPr>
          <w:sz w:val="24"/>
          <w:szCs w:val="24"/>
        </w:rPr>
        <w:t>на жилищно-коммунальное хозяйство</w:t>
      </w:r>
      <w:r w:rsidR="001357DB" w:rsidRPr="005919AB">
        <w:rPr>
          <w:sz w:val="24"/>
          <w:szCs w:val="24"/>
        </w:rPr>
        <w:t xml:space="preserve"> </w:t>
      </w:r>
      <w:r w:rsidR="0069657D" w:rsidRPr="005919AB">
        <w:rPr>
          <w:sz w:val="24"/>
          <w:szCs w:val="24"/>
        </w:rPr>
        <w:t>(</w:t>
      </w:r>
      <w:r w:rsidRPr="005919AB">
        <w:rPr>
          <w:sz w:val="24"/>
          <w:szCs w:val="24"/>
        </w:rPr>
        <w:t>уплата взносов на капитальный ремонт за помещения, находящиеся в собственности муниципального образования Кандалакшский район</w:t>
      </w:r>
      <w:r w:rsidR="005919AB" w:rsidRPr="005919AB">
        <w:rPr>
          <w:sz w:val="24"/>
          <w:szCs w:val="24"/>
        </w:rPr>
        <w:t xml:space="preserve"> и собственности сельского поселения Алакуртти </w:t>
      </w:r>
      <w:r w:rsidR="005919AB" w:rsidRPr="005919AB">
        <w:rPr>
          <w:sz w:val="24"/>
          <w:szCs w:val="24"/>
        </w:rPr>
        <w:lastRenderedPageBreak/>
        <w:t>Кандалакшского района</w:t>
      </w:r>
      <w:r w:rsidRPr="005919AB">
        <w:rPr>
          <w:sz w:val="24"/>
          <w:szCs w:val="24"/>
        </w:rPr>
        <w:t>,</w:t>
      </w:r>
      <w:r w:rsidR="00326042" w:rsidRPr="005919AB">
        <w:rPr>
          <w:sz w:val="24"/>
          <w:szCs w:val="24"/>
        </w:rPr>
        <w:t xml:space="preserve"> обеспечение выполнения переданных полномочий муниципального </w:t>
      </w:r>
      <w:r w:rsidR="00326042" w:rsidRPr="00EB5752">
        <w:rPr>
          <w:sz w:val="24"/>
          <w:szCs w:val="24"/>
        </w:rPr>
        <w:t xml:space="preserve">образования Кандалакшский район, уличное освещение, </w:t>
      </w:r>
      <w:r w:rsidR="00BC66FB" w:rsidRPr="00EB5752">
        <w:rPr>
          <w:sz w:val="24"/>
          <w:szCs w:val="24"/>
        </w:rPr>
        <w:t>благоустройство</w:t>
      </w:r>
      <w:r w:rsidR="005F20C8" w:rsidRPr="00EB5752">
        <w:rPr>
          <w:sz w:val="24"/>
          <w:szCs w:val="24"/>
        </w:rPr>
        <w:t xml:space="preserve"> территории</w:t>
      </w:r>
      <w:r w:rsidR="00BC66FB" w:rsidRPr="00EB5752">
        <w:rPr>
          <w:sz w:val="24"/>
          <w:szCs w:val="24"/>
        </w:rPr>
        <w:t xml:space="preserve">, </w:t>
      </w:r>
      <w:r w:rsidR="00181CBD">
        <w:rPr>
          <w:sz w:val="24"/>
          <w:szCs w:val="24"/>
        </w:rPr>
        <w:t xml:space="preserve">содержание мест захоронения, </w:t>
      </w:r>
      <w:r w:rsidR="00326042" w:rsidRPr="00EB5752">
        <w:rPr>
          <w:sz w:val="24"/>
          <w:szCs w:val="24"/>
        </w:rPr>
        <w:t xml:space="preserve">разработка </w:t>
      </w:r>
      <w:r w:rsidR="005919AB" w:rsidRPr="00EB5752">
        <w:rPr>
          <w:sz w:val="24"/>
          <w:szCs w:val="24"/>
        </w:rPr>
        <w:t xml:space="preserve">генеральной схемы санитарной очистки территории сельского поселения Алакуртти и </w:t>
      </w:r>
      <w:r w:rsidR="00BC66FB" w:rsidRPr="00EB5752">
        <w:rPr>
          <w:sz w:val="24"/>
          <w:szCs w:val="24"/>
        </w:rPr>
        <w:t>др.</w:t>
      </w:r>
      <w:r w:rsidR="00326042" w:rsidRPr="00EB5752">
        <w:rPr>
          <w:sz w:val="24"/>
          <w:szCs w:val="24"/>
        </w:rPr>
        <w:t xml:space="preserve">) – </w:t>
      </w:r>
      <w:r w:rsidR="00A26540" w:rsidRPr="00EB5752">
        <w:rPr>
          <w:bCs/>
          <w:sz w:val="24"/>
          <w:szCs w:val="24"/>
        </w:rPr>
        <w:t xml:space="preserve">3 631,4 </w:t>
      </w:r>
      <w:r w:rsidR="00A26540" w:rsidRPr="00EB5752">
        <w:rPr>
          <w:sz w:val="24"/>
          <w:szCs w:val="24"/>
        </w:rPr>
        <w:t>тыс. руб. (30,7</w:t>
      </w:r>
      <w:r w:rsidR="00326042" w:rsidRPr="00EB5752">
        <w:rPr>
          <w:sz w:val="24"/>
          <w:szCs w:val="24"/>
        </w:rPr>
        <w:t xml:space="preserve"> % годовых</w:t>
      </w:r>
      <w:proofErr w:type="gramEnd"/>
      <w:r w:rsidR="00326042" w:rsidRPr="00EB5752">
        <w:rPr>
          <w:sz w:val="24"/>
          <w:szCs w:val="24"/>
        </w:rPr>
        <w:t xml:space="preserve"> </w:t>
      </w:r>
      <w:proofErr w:type="gramStart"/>
      <w:r w:rsidR="00326042" w:rsidRPr="00EB5752">
        <w:rPr>
          <w:sz w:val="24"/>
          <w:szCs w:val="24"/>
        </w:rPr>
        <w:t>назначений</w:t>
      </w:r>
      <w:r w:rsidR="00A26540" w:rsidRPr="00EB5752">
        <w:rPr>
          <w:sz w:val="24"/>
          <w:szCs w:val="24"/>
        </w:rPr>
        <w:t>)</w:t>
      </w:r>
      <w:r w:rsidR="0069657D" w:rsidRPr="00EB5752">
        <w:rPr>
          <w:sz w:val="24"/>
          <w:szCs w:val="24"/>
        </w:rPr>
        <w:t>.</w:t>
      </w:r>
      <w:proofErr w:type="gramEnd"/>
    </w:p>
    <w:p w:rsidR="00171377" w:rsidRPr="00EB5752" w:rsidRDefault="00171377" w:rsidP="00F860A8">
      <w:pPr>
        <w:ind w:firstLine="851"/>
        <w:jc w:val="both"/>
        <w:rPr>
          <w:sz w:val="24"/>
          <w:szCs w:val="24"/>
        </w:rPr>
      </w:pPr>
    </w:p>
    <w:p w:rsidR="0044637C" w:rsidRPr="00DA42A0" w:rsidRDefault="009E6990" w:rsidP="0018454C">
      <w:pPr>
        <w:ind w:firstLine="851"/>
        <w:jc w:val="both"/>
        <w:rPr>
          <w:sz w:val="24"/>
          <w:szCs w:val="24"/>
        </w:rPr>
      </w:pPr>
      <w:r w:rsidRPr="00EB5752">
        <w:rPr>
          <w:sz w:val="24"/>
          <w:szCs w:val="24"/>
        </w:rPr>
        <w:t>Исполнение</w:t>
      </w:r>
      <w:r w:rsidRPr="00DA42A0">
        <w:rPr>
          <w:sz w:val="24"/>
          <w:szCs w:val="24"/>
        </w:rPr>
        <w:t xml:space="preserve"> бюджета </w:t>
      </w:r>
      <w:r w:rsidRPr="00EB14A3">
        <w:rPr>
          <w:b/>
          <w:sz w:val="24"/>
          <w:szCs w:val="24"/>
        </w:rPr>
        <w:t>по</w:t>
      </w:r>
      <w:r w:rsidRPr="00DA42A0">
        <w:rPr>
          <w:sz w:val="24"/>
          <w:szCs w:val="24"/>
        </w:rPr>
        <w:t xml:space="preserve"> </w:t>
      </w:r>
      <w:r w:rsidRPr="00EB14A3">
        <w:rPr>
          <w:b/>
          <w:sz w:val="24"/>
          <w:szCs w:val="24"/>
        </w:rPr>
        <w:t>разделам</w:t>
      </w:r>
      <w:r w:rsidRPr="00DA42A0">
        <w:rPr>
          <w:sz w:val="24"/>
          <w:szCs w:val="24"/>
        </w:rPr>
        <w:t xml:space="preserve"> классификации расходов </w:t>
      </w:r>
      <w:r w:rsidR="00A30F0A" w:rsidRPr="00DA42A0">
        <w:rPr>
          <w:sz w:val="24"/>
          <w:szCs w:val="24"/>
        </w:rPr>
        <w:t xml:space="preserve">за </w:t>
      </w:r>
      <w:r w:rsidR="00EC3556">
        <w:rPr>
          <w:sz w:val="24"/>
          <w:szCs w:val="24"/>
        </w:rPr>
        <w:t>1 полугодие</w:t>
      </w:r>
      <w:r w:rsidR="00780819">
        <w:rPr>
          <w:sz w:val="24"/>
          <w:szCs w:val="24"/>
        </w:rPr>
        <w:t xml:space="preserve"> </w:t>
      </w:r>
      <w:r w:rsidR="00C407EB" w:rsidRPr="00DA42A0">
        <w:rPr>
          <w:sz w:val="24"/>
          <w:szCs w:val="24"/>
        </w:rPr>
        <w:t>201</w:t>
      </w:r>
      <w:r w:rsidR="009D37DB">
        <w:rPr>
          <w:sz w:val="24"/>
          <w:szCs w:val="24"/>
        </w:rPr>
        <w:t>9</w:t>
      </w:r>
      <w:r w:rsidR="00FB3C03">
        <w:rPr>
          <w:sz w:val="24"/>
          <w:szCs w:val="24"/>
        </w:rPr>
        <w:t> </w:t>
      </w:r>
      <w:r w:rsidR="00BA6AEC">
        <w:rPr>
          <w:sz w:val="24"/>
          <w:szCs w:val="24"/>
        </w:rPr>
        <w:t>год</w:t>
      </w:r>
      <w:r w:rsidR="00780819">
        <w:rPr>
          <w:sz w:val="24"/>
          <w:szCs w:val="24"/>
        </w:rPr>
        <w:t>а</w:t>
      </w:r>
      <w:r w:rsidR="00C407EB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>представлено в таблице</w:t>
      </w:r>
      <w:r w:rsidR="00C94BA2" w:rsidRPr="00DA42A0">
        <w:rPr>
          <w:sz w:val="24"/>
          <w:szCs w:val="24"/>
        </w:rPr>
        <w:t xml:space="preserve"> 2</w:t>
      </w:r>
      <w:r w:rsidRPr="00DA42A0">
        <w:rPr>
          <w:sz w:val="24"/>
          <w:szCs w:val="24"/>
        </w:rPr>
        <w:t>.</w:t>
      </w:r>
    </w:p>
    <w:p w:rsidR="0018454C" w:rsidRPr="00010033" w:rsidRDefault="00C94BA2" w:rsidP="00C94BA2">
      <w:pPr>
        <w:ind w:firstLine="851"/>
        <w:jc w:val="right"/>
        <w:rPr>
          <w:sz w:val="24"/>
          <w:szCs w:val="24"/>
        </w:rPr>
      </w:pPr>
      <w:r w:rsidRPr="00010033">
        <w:rPr>
          <w:sz w:val="24"/>
          <w:szCs w:val="24"/>
        </w:rPr>
        <w:t>Таблица 2</w:t>
      </w:r>
    </w:p>
    <w:p w:rsidR="00C72F8F" w:rsidRPr="00010033" w:rsidRDefault="00C72F8F" w:rsidP="00C94BA2">
      <w:pPr>
        <w:jc w:val="right"/>
        <w:rPr>
          <w:i/>
        </w:rPr>
      </w:pPr>
      <w:r w:rsidRPr="00010033">
        <w:rPr>
          <w:i/>
        </w:rPr>
        <w:t>Единица измерения: тыс. руб</w:t>
      </w:r>
      <w:r w:rsidR="0044637C" w:rsidRPr="00010033">
        <w:rPr>
          <w:i/>
        </w:rPr>
        <w:t>.</w:t>
      </w:r>
    </w:p>
    <w:tbl>
      <w:tblPr>
        <w:tblW w:w="9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86"/>
        <w:gridCol w:w="1231"/>
        <w:gridCol w:w="1297"/>
        <w:gridCol w:w="1231"/>
        <w:gridCol w:w="1626"/>
        <w:gridCol w:w="1134"/>
      </w:tblGrid>
      <w:tr w:rsidR="00057BBB" w:rsidRPr="00CB03E6" w:rsidTr="00057BBB">
        <w:trPr>
          <w:trHeight w:val="31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  <w:r w:rsidRPr="00CB03E6">
              <w:t>Наименование показателя</w:t>
            </w:r>
          </w:p>
          <w:p w:rsidR="00A44241" w:rsidRPr="00CB03E6" w:rsidRDefault="00A44241" w:rsidP="00A44241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  <w:r w:rsidRPr="00CB03E6">
              <w:t>Раздел</w:t>
            </w:r>
          </w:p>
          <w:p w:rsidR="00A44241" w:rsidRPr="00CB03E6" w:rsidRDefault="00A44241" w:rsidP="00A44241">
            <w:pPr>
              <w:jc w:val="center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6D235A" w:rsidP="00A44241">
            <w:pPr>
              <w:jc w:val="center"/>
            </w:pPr>
            <w:r w:rsidRPr="00CB03E6">
              <w:t xml:space="preserve">Исполнено </w:t>
            </w:r>
            <w:r w:rsidR="00604E17" w:rsidRPr="00CB03E6">
              <w:t>на 01.0</w:t>
            </w:r>
            <w:r w:rsidR="009C4014" w:rsidRPr="00CB03E6">
              <w:t>7</w:t>
            </w:r>
            <w:r w:rsidR="00604E17" w:rsidRPr="00CB03E6">
              <w:t>.2018</w:t>
            </w:r>
          </w:p>
          <w:p w:rsidR="00A44241" w:rsidRPr="00CB03E6" w:rsidRDefault="00A44241" w:rsidP="00A44241">
            <w:pPr>
              <w:jc w:val="center"/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41" w:rsidRPr="00CB03E6" w:rsidRDefault="00A44241" w:rsidP="001A1595">
            <w:pPr>
              <w:jc w:val="center"/>
            </w:pPr>
            <w:r w:rsidRPr="00CB03E6">
              <w:t>201</w:t>
            </w:r>
            <w:r w:rsidR="001A1595" w:rsidRPr="00CB03E6">
              <w:t xml:space="preserve">9 </w:t>
            </w:r>
            <w:r w:rsidRPr="00CB03E6">
              <w:t>год</w:t>
            </w:r>
          </w:p>
        </w:tc>
      </w:tr>
      <w:tr w:rsidR="00057BBB" w:rsidRPr="00CB03E6" w:rsidTr="00057BBB">
        <w:trPr>
          <w:trHeight w:val="301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  <w:r w:rsidRPr="00CB03E6">
              <w:t xml:space="preserve">Уточненный </w:t>
            </w:r>
            <w:r w:rsidR="006D235A" w:rsidRPr="00CB03E6">
              <w:t xml:space="preserve">план на </w:t>
            </w:r>
            <w:r w:rsidR="009C4014" w:rsidRPr="00CB03E6">
              <w:t>01.07.2019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6D235A" w:rsidP="00A44241">
            <w:pPr>
              <w:jc w:val="center"/>
            </w:pPr>
            <w:r w:rsidRPr="00CB03E6">
              <w:t xml:space="preserve">Исполнено на </w:t>
            </w:r>
            <w:r w:rsidR="009C4014" w:rsidRPr="00CB03E6">
              <w:t>01.07.2019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  <w:r w:rsidRPr="00CB03E6">
              <w:t>Неисполненные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1" w:rsidRPr="00CB03E6" w:rsidRDefault="00A44241" w:rsidP="00A44241">
            <w:pPr>
              <w:jc w:val="center"/>
            </w:pPr>
            <w:r w:rsidRPr="00CB03E6">
              <w:t>% исполнения</w:t>
            </w:r>
          </w:p>
        </w:tc>
      </w:tr>
      <w:tr w:rsidR="00057BBB" w:rsidRPr="00CB03E6" w:rsidTr="00057BBB">
        <w:trPr>
          <w:trHeight w:val="2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14" w:rsidRPr="00CB03E6" w:rsidRDefault="009C4014">
            <w:r w:rsidRPr="00CB03E6"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8 216,7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14 814,7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8 112,1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6 702,6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54,8%</w:t>
            </w:r>
          </w:p>
        </w:tc>
      </w:tr>
      <w:tr w:rsidR="00057BBB" w:rsidRPr="00CB03E6" w:rsidTr="00057BBB">
        <w:trPr>
          <w:trHeight w:val="1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14" w:rsidRPr="00CB03E6" w:rsidRDefault="009C4014">
            <w:r w:rsidRPr="00CB03E6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0200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157,2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434,4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170,1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39,2%</w:t>
            </w:r>
          </w:p>
        </w:tc>
      </w:tr>
      <w:tr w:rsidR="00057BBB" w:rsidRPr="00CB03E6" w:rsidTr="00057BBB">
        <w:trPr>
          <w:trHeight w:val="1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14" w:rsidRPr="00CB03E6" w:rsidRDefault="009C4014">
            <w:r w:rsidRPr="00CB03E6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0400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313,2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18 575,2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414,6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18 160,6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2,2%</w:t>
            </w:r>
          </w:p>
        </w:tc>
      </w:tr>
      <w:tr w:rsidR="00057BBB" w:rsidRPr="00CB03E6" w:rsidTr="00057BBB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14" w:rsidRPr="00CB03E6" w:rsidRDefault="009C4014">
            <w:r w:rsidRPr="00CB03E6"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891,5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11 809,7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3 631,4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8 178,3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30,7%</w:t>
            </w:r>
          </w:p>
        </w:tc>
      </w:tr>
      <w:tr w:rsidR="00057BBB" w:rsidRPr="00CB03E6" w:rsidTr="00057BBB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14" w:rsidRPr="00CB03E6" w:rsidRDefault="009C4014">
            <w:r w:rsidRPr="00CB03E6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13 988,3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4 515,5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9 472,8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32,3%</w:t>
            </w:r>
          </w:p>
        </w:tc>
      </w:tr>
      <w:tr w:rsidR="00057BBB" w:rsidRPr="00CB03E6" w:rsidTr="00057BBB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14" w:rsidRPr="00CB03E6" w:rsidRDefault="009C4014">
            <w:r w:rsidRPr="00CB03E6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4 752,8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284,4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140,8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014" w:rsidRPr="00CB03E6" w:rsidRDefault="009C4014">
            <w:pPr>
              <w:jc w:val="center"/>
            </w:pPr>
            <w:r w:rsidRPr="00CB03E6">
              <w:t>49,5%</w:t>
            </w:r>
          </w:p>
        </w:tc>
      </w:tr>
      <w:tr w:rsidR="00057BBB" w:rsidRPr="00CB03E6" w:rsidTr="00057BBB">
        <w:trPr>
          <w:trHeight w:val="3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14" w:rsidRPr="00CB03E6" w:rsidRDefault="009C4014">
            <w:r w:rsidRPr="00CB03E6"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140,8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1 375,9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566,5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41,2%</w:t>
            </w:r>
          </w:p>
        </w:tc>
      </w:tr>
      <w:tr w:rsidR="00057BBB" w:rsidRPr="00CB03E6" w:rsidTr="00057BBB">
        <w:trPr>
          <w:trHeight w:val="3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14" w:rsidRPr="00CB03E6" w:rsidRDefault="009C4014">
            <w:r w:rsidRPr="00CB03E6">
              <w:t>Обслуживание государственного  и муниципального 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1300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906,3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53,9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</w:pPr>
            <w:r w:rsidRPr="00CB03E6">
              <w:t>0,0%</w:t>
            </w:r>
          </w:p>
        </w:tc>
      </w:tr>
      <w:tr w:rsidR="00057BBB" w:rsidRPr="00CB03E6" w:rsidTr="00057BBB">
        <w:trPr>
          <w:trHeight w:val="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14" w:rsidRPr="00CB03E6" w:rsidRDefault="009C4014">
            <w:pPr>
              <w:rPr>
                <w:b/>
              </w:rPr>
            </w:pPr>
            <w:r w:rsidRPr="00CB03E6">
              <w:rPr>
                <w:b/>
              </w:rPr>
              <w:t>Всего расходов: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rPr>
                <w:b/>
              </w:rPr>
            </w:pPr>
            <w:r w:rsidRPr="00CB03E6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  <w:rPr>
                <w:b/>
              </w:rPr>
            </w:pPr>
            <w:r w:rsidRPr="00CB03E6">
              <w:rPr>
                <w:b/>
              </w:rPr>
              <w:t>15 378,6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  <w:rPr>
                <w:b/>
              </w:rPr>
            </w:pPr>
            <w:r w:rsidRPr="00CB03E6">
              <w:rPr>
                <w:b/>
              </w:rPr>
              <w:t>61 336,4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  <w:rPr>
                <w:b/>
              </w:rPr>
            </w:pPr>
            <w:r w:rsidRPr="00CB03E6">
              <w:rPr>
                <w:b/>
              </w:rPr>
              <w:t>17 550,9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  <w:rPr>
                <w:b/>
              </w:rPr>
            </w:pPr>
            <w:r w:rsidRPr="00CB03E6">
              <w:rPr>
                <w:b/>
              </w:rPr>
              <w:t>43 785,5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14" w:rsidRPr="00CB03E6" w:rsidRDefault="009C4014">
            <w:pPr>
              <w:jc w:val="center"/>
              <w:rPr>
                <w:b/>
              </w:rPr>
            </w:pPr>
            <w:r w:rsidRPr="00CB03E6">
              <w:rPr>
                <w:b/>
              </w:rPr>
              <w:t>28,6%</w:t>
            </w:r>
          </w:p>
        </w:tc>
      </w:tr>
    </w:tbl>
    <w:p w:rsidR="007D10F8" w:rsidRPr="00DA42A0" w:rsidRDefault="007D10F8" w:rsidP="00C94BA2">
      <w:pPr>
        <w:jc w:val="right"/>
        <w:rPr>
          <w:i/>
        </w:rPr>
      </w:pPr>
    </w:p>
    <w:p w:rsidR="00847ACF" w:rsidRDefault="00295EA9" w:rsidP="00576852">
      <w:pPr>
        <w:pStyle w:val="aa"/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</w:t>
      </w:r>
      <w:r w:rsidRPr="00EB14A3">
        <w:rPr>
          <w:b/>
          <w:sz w:val="24"/>
          <w:szCs w:val="24"/>
        </w:rPr>
        <w:t xml:space="preserve">по кодам </w:t>
      </w:r>
      <w:r w:rsidR="00A92C96" w:rsidRPr="00EB14A3">
        <w:rPr>
          <w:b/>
          <w:sz w:val="24"/>
          <w:szCs w:val="24"/>
        </w:rPr>
        <w:t>видов расходов</w:t>
      </w:r>
      <w:r w:rsidRPr="00DA42A0">
        <w:rPr>
          <w:sz w:val="24"/>
          <w:szCs w:val="24"/>
        </w:rPr>
        <w:t xml:space="preserve"> </w:t>
      </w:r>
      <w:r w:rsidR="00C407EB" w:rsidRPr="00DA42A0">
        <w:rPr>
          <w:sz w:val="24"/>
          <w:szCs w:val="24"/>
        </w:rPr>
        <w:t xml:space="preserve">за </w:t>
      </w:r>
      <w:r w:rsidR="00EC3556">
        <w:rPr>
          <w:sz w:val="24"/>
          <w:szCs w:val="24"/>
        </w:rPr>
        <w:t>1 полугодие</w:t>
      </w:r>
      <w:r w:rsidR="00780819">
        <w:rPr>
          <w:sz w:val="24"/>
          <w:szCs w:val="24"/>
        </w:rPr>
        <w:t xml:space="preserve"> </w:t>
      </w:r>
      <w:r w:rsidR="00780819" w:rsidRPr="00DA42A0">
        <w:rPr>
          <w:sz w:val="24"/>
          <w:szCs w:val="24"/>
        </w:rPr>
        <w:t>201</w:t>
      </w:r>
      <w:r w:rsidR="00780819">
        <w:rPr>
          <w:sz w:val="24"/>
          <w:szCs w:val="24"/>
        </w:rPr>
        <w:t>9 </w:t>
      </w:r>
      <w:r w:rsidRPr="00DA42A0">
        <w:rPr>
          <w:sz w:val="24"/>
          <w:szCs w:val="24"/>
        </w:rPr>
        <w:t>представлено в таблице</w:t>
      </w:r>
      <w:r w:rsidR="00A92C96" w:rsidRPr="00DA42A0">
        <w:rPr>
          <w:sz w:val="24"/>
          <w:szCs w:val="24"/>
        </w:rPr>
        <w:t xml:space="preserve"> 3</w:t>
      </w:r>
      <w:r w:rsidRPr="00DA42A0">
        <w:rPr>
          <w:sz w:val="24"/>
          <w:szCs w:val="24"/>
        </w:rPr>
        <w:t>.</w:t>
      </w:r>
    </w:p>
    <w:p w:rsidR="00091D6D" w:rsidRPr="00DA42A0" w:rsidRDefault="003C4196" w:rsidP="00576852">
      <w:pPr>
        <w:pStyle w:val="aa"/>
        <w:ind w:firstLine="851"/>
        <w:jc w:val="right"/>
        <w:rPr>
          <w:sz w:val="24"/>
          <w:szCs w:val="24"/>
        </w:rPr>
      </w:pPr>
      <w:r w:rsidRPr="00DA42A0">
        <w:rPr>
          <w:sz w:val="24"/>
          <w:szCs w:val="24"/>
        </w:rPr>
        <w:t>Таблица 3</w:t>
      </w:r>
    </w:p>
    <w:p w:rsidR="00C47760" w:rsidRDefault="009E6990" w:rsidP="003C4196">
      <w:pPr>
        <w:jc w:val="right"/>
        <w:rPr>
          <w:i/>
        </w:rPr>
      </w:pPr>
      <w:r w:rsidRPr="00DA42A0">
        <w:rPr>
          <w:i/>
        </w:rPr>
        <w:t>Единица измерения: тыс. руб.</w:t>
      </w:r>
    </w:p>
    <w:tbl>
      <w:tblPr>
        <w:tblW w:w="96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276"/>
        <w:gridCol w:w="1297"/>
        <w:gridCol w:w="1396"/>
        <w:gridCol w:w="1276"/>
        <w:gridCol w:w="967"/>
      </w:tblGrid>
      <w:tr w:rsidR="00057BBB" w:rsidRPr="00057BBB" w:rsidTr="00857D2E">
        <w:trPr>
          <w:trHeight w:val="3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Исполнено на 01.07.2018</w:t>
            </w:r>
          </w:p>
        </w:tc>
        <w:tc>
          <w:tcPr>
            <w:tcW w:w="4936" w:type="dxa"/>
            <w:gridSpan w:val="4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2019 год</w:t>
            </w:r>
          </w:p>
        </w:tc>
      </w:tr>
      <w:tr w:rsidR="00057BBB" w:rsidRPr="00057BBB" w:rsidTr="00857D2E">
        <w:trPr>
          <w:trHeight w:val="885"/>
        </w:trPr>
        <w:tc>
          <w:tcPr>
            <w:tcW w:w="3407" w:type="dxa"/>
            <w:vMerge/>
            <w:vAlign w:val="center"/>
            <w:hideMark/>
          </w:tcPr>
          <w:p w:rsidR="00057BBB" w:rsidRPr="00057BBB" w:rsidRDefault="00057BBB" w:rsidP="00057BBB"/>
        </w:tc>
        <w:tc>
          <w:tcPr>
            <w:tcW w:w="1276" w:type="dxa"/>
            <w:vMerge/>
            <w:vAlign w:val="center"/>
            <w:hideMark/>
          </w:tcPr>
          <w:p w:rsidR="00057BBB" w:rsidRPr="00057BBB" w:rsidRDefault="00057BBB" w:rsidP="00057BBB"/>
        </w:tc>
        <w:tc>
          <w:tcPr>
            <w:tcW w:w="129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Уточненный план на 01.07.2019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Исполнено на 01.07.2019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Неисполненные назначения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 xml:space="preserve">% исполнения </w:t>
            </w:r>
          </w:p>
        </w:tc>
      </w:tr>
      <w:tr w:rsidR="00057BBB" w:rsidRPr="00057BBB" w:rsidTr="00857D2E">
        <w:trPr>
          <w:trHeight w:val="146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Фонд оплаты труда учреждений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111)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3 840,6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5 267,8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2 661,4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2 606,3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50,5%</w:t>
            </w:r>
          </w:p>
        </w:tc>
      </w:tr>
      <w:tr w:rsidR="00057BBB" w:rsidRPr="00057BBB" w:rsidTr="00857D2E">
        <w:trPr>
          <w:trHeight w:val="525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Иные выплаты персоналу учреждений, за исключением фонда оплаты труда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112)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27,8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 </w:t>
            </w:r>
          </w:p>
        </w:tc>
      </w:tr>
      <w:tr w:rsidR="00057BBB" w:rsidRPr="00057BBB" w:rsidTr="00857D2E">
        <w:trPr>
          <w:trHeight w:val="744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Взносы по обязательному социальному страхованию на выплаты по оплате труда работников и иные выплаты работникам учреждений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119)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1 377,2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1 988,1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1 631,6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356,5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82,1%</w:t>
            </w:r>
          </w:p>
        </w:tc>
      </w:tr>
      <w:tr w:rsidR="00057BBB" w:rsidRPr="00057BBB" w:rsidTr="00857D2E">
        <w:trPr>
          <w:trHeight w:val="481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Фонд оплаты труда муниципальных органов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121)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584,4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1 528,1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941,5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38,4%</w:t>
            </w:r>
          </w:p>
        </w:tc>
      </w:tr>
      <w:tr w:rsidR="00057BBB" w:rsidRPr="00057BBB" w:rsidTr="00857D2E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Иные выплаты персоналу муниципальных органов, за исключением фонда оплаты труда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122)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27,0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26,5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2,0%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Взносы по обязательному социальному страхованию 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129)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214,2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450,7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158,3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292,4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35,1%</w:t>
            </w:r>
          </w:p>
        </w:tc>
      </w:tr>
      <w:tr w:rsidR="00057BBB" w:rsidRPr="00057BBB" w:rsidTr="00857D2E">
        <w:trPr>
          <w:trHeight w:val="418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lastRenderedPageBreak/>
              <w:t>Закупка товаров, работ и услуг для обеспечения муниципальных нужд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200),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2 356,7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31 780,3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857D2E">
            <w:pPr>
              <w:jc w:val="center"/>
            </w:pPr>
            <w:r w:rsidRPr="00057BBB">
              <w:t>4 684,8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27 095,5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14,7%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98,0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198,2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99,6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49,7%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558,2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1 137,1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534,0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603,1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47,0%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321,4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23 265,6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2 198,3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21 067,4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9,4%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 xml:space="preserve">прочие работы, услуги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594,9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5 661,3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1 067,6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4 593,7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18,9%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40,0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 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76,8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123,0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26,3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96,7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21,4%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pPr>
              <w:rPr>
                <w:i/>
                <w:iCs/>
              </w:rPr>
            </w:pPr>
            <w:r w:rsidRPr="00057BBB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667,4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1 395,0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635,0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i/>
                <w:iCs/>
              </w:rPr>
            </w:pPr>
            <w:r w:rsidRPr="00057BBB">
              <w:rPr>
                <w:i/>
                <w:iCs/>
              </w:rPr>
              <w:t>54,5%</w:t>
            </w:r>
          </w:p>
        </w:tc>
      </w:tr>
      <w:tr w:rsidR="00057BBB" w:rsidRPr="00057BBB" w:rsidTr="00857D2E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Социальное обеспечение и иные выплаты населению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300)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339,1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568,8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149,3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73,7%</w:t>
            </w:r>
          </w:p>
        </w:tc>
      </w:tr>
      <w:tr w:rsidR="00057BBB" w:rsidRPr="00057BBB" w:rsidTr="00857D2E">
        <w:trPr>
          <w:trHeight w:val="227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Капитальные вложения в объекты государственной (муниципальной) собственности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400)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5 000,0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5 000,0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Межбюджетные трансферты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500)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1 647,3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3 375,5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1 687,8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1 687,7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50,0%</w:t>
            </w:r>
          </w:p>
        </w:tc>
      </w:tr>
      <w:tr w:rsidR="00057BBB" w:rsidRPr="00057BBB" w:rsidTr="00857D2E">
        <w:trPr>
          <w:trHeight w:val="1020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Субсидии бюджетным учреждениям на финансовое обеспечение муниципального задания на оказание муниципальных услуг (выполнение работ)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611)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4 650,1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9 575,0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5 082,0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4 493,0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53,1%</w:t>
            </w:r>
          </w:p>
        </w:tc>
      </w:tr>
      <w:tr w:rsidR="00057BBB" w:rsidRPr="00057BBB" w:rsidTr="00857D2E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Субсидии бюджетным учреждениям на иные цели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612)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102,7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789,2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789,2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0,0%</w:t>
            </w:r>
          </w:p>
        </w:tc>
      </w:tr>
      <w:tr w:rsidR="00057BBB" w:rsidRPr="00057BBB" w:rsidTr="00857D2E">
        <w:trPr>
          <w:trHeight w:val="70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Обслуживание муниципального долга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730)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53,9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53,9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Исполнение судебных актов 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830)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16,6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200,4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111,8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44,2%</w:t>
            </w:r>
          </w:p>
        </w:tc>
      </w:tr>
      <w:tr w:rsidR="00057BBB" w:rsidRPr="00057BBB" w:rsidTr="00857D2E">
        <w:trPr>
          <w:trHeight w:val="70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Уплата налогов, сборов и иных платежей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850)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221,9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701,8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151,8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78,4%</w:t>
            </w:r>
          </w:p>
        </w:tc>
      </w:tr>
      <w:tr w:rsidR="00057BBB" w:rsidRPr="00057BBB" w:rsidTr="00857D2E">
        <w:trPr>
          <w:trHeight w:val="53"/>
        </w:trPr>
        <w:tc>
          <w:tcPr>
            <w:tcW w:w="3407" w:type="dxa"/>
            <w:shd w:val="clear" w:color="auto" w:fill="auto"/>
            <w:vAlign w:val="center"/>
            <w:hideMark/>
          </w:tcPr>
          <w:p w:rsidR="00057BBB" w:rsidRPr="00057BBB" w:rsidRDefault="00057BBB" w:rsidP="00057BBB">
            <w:r w:rsidRPr="00057BBB">
              <w:t>Резервные средства (</w:t>
            </w:r>
            <w:proofErr w:type="spellStart"/>
            <w:r w:rsidRPr="00057BBB">
              <w:t>КВР</w:t>
            </w:r>
            <w:proofErr w:type="spellEnd"/>
            <w:r w:rsidRPr="00057BBB">
              <w:t xml:space="preserve"> 870)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30,0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30,0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</w:pPr>
            <w:r w:rsidRPr="00057BBB">
              <w:t>0,0%</w:t>
            </w:r>
          </w:p>
        </w:tc>
      </w:tr>
      <w:tr w:rsidR="00057BBB" w:rsidRPr="00057BBB" w:rsidTr="00857D2E">
        <w:trPr>
          <w:trHeight w:val="315"/>
        </w:trPr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rPr>
                <w:b/>
                <w:bCs/>
              </w:rPr>
            </w:pPr>
            <w:r w:rsidRPr="00057BBB">
              <w:rPr>
                <w:b/>
                <w:bCs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b/>
                <w:bCs/>
              </w:rPr>
            </w:pPr>
            <w:r w:rsidRPr="00057BBB">
              <w:rPr>
                <w:b/>
                <w:bCs/>
              </w:rPr>
              <w:t>15 378,6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b/>
                <w:bCs/>
              </w:rPr>
            </w:pPr>
            <w:r w:rsidRPr="00057BBB">
              <w:rPr>
                <w:b/>
                <w:bCs/>
              </w:rPr>
              <w:t>61 336,4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b/>
                <w:bCs/>
              </w:rPr>
            </w:pPr>
            <w:r w:rsidRPr="00057BBB">
              <w:rPr>
                <w:b/>
                <w:bCs/>
              </w:rPr>
              <w:t>17 550,9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b/>
                <w:bCs/>
              </w:rPr>
            </w:pPr>
            <w:r w:rsidRPr="00057BBB">
              <w:rPr>
                <w:b/>
                <w:bCs/>
              </w:rPr>
              <w:t>43 785,5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057BBB" w:rsidRPr="00057BBB" w:rsidRDefault="00057BBB" w:rsidP="00057BBB">
            <w:pPr>
              <w:jc w:val="center"/>
              <w:rPr>
                <w:b/>
              </w:rPr>
            </w:pPr>
            <w:r w:rsidRPr="00057BBB">
              <w:rPr>
                <w:b/>
              </w:rPr>
              <w:t>28,6%</w:t>
            </w:r>
          </w:p>
        </w:tc>
      </w:tr>
    </w:tbl>
    <w:p w:rsidR="00057BBB" w:rsidRDefault="00057BBB" w:rsidP="003C4196">
      <w:pPr>
        <w:jc w:val="right"/>
        <w:rPr>
          <w:i/>
        </w:rPr>
      </w:pPr>
    </w:p>
    <w:p w:rsidR="003737B4" w:rsidRDefault="003737B4" w:rsidP="003737B4">
      <w:pPr>
        <w:ind w:firstLine="851"/>
        <w:jc w:val="both"/>
        <w:rPr>
          <w:sz w:val="24"/>
          <w:szCs w:val="24"/>
        </w:rPr>
      </w:pPr>
      <w:r w:rsidRPr="00880164">
        <w:rPr>
          <w:sz w:val="24"/>
          <w:szCs w:val="24"/>
        </w:rPr>
        <w:t>По кодам видов расходов,</w:t>
      </w:r>
      <w:r w:rsidRPr="00B14BEE">
        <w:rPr>
          <w:sz w:val="24"/>
          <w:szCs w:val="24"/>
        </w:rPr>
        <w:t xml:space="preserve"> детализирующих направления финансового обеспечения расходов, в отчетном периоде значительную часть расходов бюджета составля</w:t>
      </w:r>
      <w:r w:rsidR="00116C6F" w:rsidRPr="00B14BEE">
        <w:rPr>
          <w:sz w:val="24"/>
          <w:szCs w:val="24"/>
        </w:rPr>
        <w:t>ю</w:t>
      </w:r>
      <w:r w:rsidRPr="00B14BEE">
        <w:rPr>
          <w:sz w:val="24"/>
          <w:szCs w:val="24"/>
        </w:rPr>
        <w:t xml:space="preserve">т </w:t>
      </w:r>
      <w:r w:rsidR="00E567C2" w:rsidRPr="00B14BEE">
        <w:rPr>
          <w:sz w:val="24"/>
          <w:szCs w:val="24"/>
        </w:rPr>
        <w:t>субсидии МБУ «ДК Алакуртти»</w:t>
      </w:r>
      <w:r w:rsidR="00247F80" w:rsidRPr="00B14BEE">
        <w:rPr>
          <w:sz w:val="24"/>
          <w:szCs w:val="24"/>
        </w:rPr>
        <w:t xml:space="preserve"> на выполнение муниципального задания</w:t>
      </w:r>
      <w:r w:rsidR="00E567C2" w:rsidRPr="00B14BEE">
        <w:rPr>
          <w:sz w:val="24"/>
          <w:szCs w:val="24"/>
        </w:rPr>
        <w:t xml:space="preserve"> (КВР 611) и ф</w:t>
      </w:r>
      <w:r w:rsidR="00DA51FF" w:rsidRPr="00B14BEE">
        <w:rPr>
          <w:sz w:val="24"/>
          <w:szCs w:val="24"/>
        </w:rPr>
        <w:t xml:space="preserve">онд оплаты труда </w:t>
      </w:r>
      <w:r w:rsidR="00857D2E">
        <w:rPr>
          <w:sz w:val="24"/>
          <w:szCs w:val="24"/>
        </w:rPr>
        <w:t xml:space="preserve">с начислениями </w:t>
      </w:r>
      <w:r w:rsidR="00E567C2" w:rsidRPr="00B14BEE">
        <w:rPr>
          <w:sz w:val="24"/>
          <w:szCs w:val="24"/>
        </w:rPr>
        <w:t xml:space="preserve">МКУ «МЦ Алакуртти» </w:t>
      </w:r>
      <w:r w:rsidR="00DA51FF" w:rsidRPr="00B14BEE">
        <w:rPr>
          <w:sz w:val="24"/>
          <w:szCs w:val="24"/>
        </w:rPr>
        <w:t>(</w:t>
      </w:r>
      <w:proofErr w:type="spellStart"/>
      <w:r w:rsidR="00DA51FF" w:rsidRPr="00B14BEE">
        <w:rPr>
          <w:sz w:val="24"/>
          <w:szCs w:val="24"/>
        </w:rPr>
        <w:t>КВР</w:t>
      </w:r>
      <w:proofErr w:type="spellEnd"/>
      <w:r w:rsidR="00DA51FF" w:rsidRPr="00B14BEE">
        <w:rPr>
          <w:sz w:val="24"/>
          <w:szCs w:val="24"/>
        </w:rPr>
        <w:t xml:space="preserve"> 111</w:t>
      </w:r>
      <w:r w:rsidR="00857D2E">
        <w:rPr>
          <w:sz w:val="24"/>
          <w:szCs w:val="24"/>
        </w:rPr>
        <w:t xml:space="preserve"> и 119</w:t>
      </w:r>
      <w:r w:rsidR="00E567C2" w:rsidRPr="00B14BEE">
        <w:rPr>
          <w:sz w:val="24"/>
          <w:szCs w:val="24"/>
        </w:rPr>
        <w:t>)</w:t>
      </w:r>
      <w:r w:rsidR="00116C6F" w:rsidRPr="00B14BEE">
        <w:rPr>
          <w:sz w:val="24"/>
          <w:szCs w:val="24"/>
        </w:rPr>
        <w:t xml:space="preserve"> – </w:t>
      </w:r>
      <w:r w:rsidR="00D54D42">
        <w:rPr>
          <w:sz w:val="24"/>
          <w:szCs w:val="24"/>
        </w:rPr>
        <w:t>29</w:t>
      </w:r>
      <w:r w:rsidR="00B14BEE" w:rsidRPr="00B14BEE">
        <w:rPr>
          <w:sz w:val="24"/>
          <w:szCs w:val="24"/>
        </w:rPr>
        <w:t xml:space="preserve">,0 </w:t>
      </w:r>
      <w:r w:rsidR="00E567C2" w:rsidRPr="00B14BEE">
        <w:rPr>
          <w:sz w:val="24"/>
          <w:szCs w:val="24"/>
        </w:rPr>
        <w:t xml:space="preserve">% и </w:t>
      </w:r>
      <w:r w:rsidR="00857D2E">
        <w:rPr>
          <w:sz w:val="24"/>
          <w:szCs w:val="24"/>
        </w:rPr>
        <w:t>24,5</w:t>
      </w:r>
      <w:r w:rsidR="00B14BEE" w:rsidRPr="00B14BEE">
        <w:rPr>
          <w:sz w:val="24"/>
          <w:szCs w:val="24"/>
        </w:rPr>
        <w:t xml:space="preserve"> </w:t>
      </w:r>
      <w:r w:rsidR="00116C6F" w:rsidRPr="00B14BEE">
        <w:rPr>
          <w:sz w:val="24"/>
          <w:szCs w:val="24"/>
        </w:rPr>
        <w:t>%</w:t>
      </w:r>
      <w:r w:rsidR="000E0E70" w:rsidRPr="00B14BEE">
        <w:rPr>
          <w:sz w:val="24"/>
          <w:szCs w:val="24"/>
        </w:rPr>
        <w:t xml:space="preserve"> </w:t>
      </w:r>
      <w:r w:rsidR="00E567C2" w:rsidRPr="00B14BEE">
        <w:rPr>
          <w:sz w:val="24"/>
          <w:szCs w:val="24"/>
        </w:rPr>
        <w:t xml:space="preserve">соответственно </w:t>
      </w:r>
      <w:r w:rsidR="000E0E70" w:rsidRPr="00B14BEE">
        <w:rPr>
          <w:sz w:val="24"/>
          <w:szCs w:val="24"/>
        </w:rPr>
        <w:t xml:space="preserve">в общей </w:t>
      </w:r>
      <w:proofErr w:type="gramStart"/>
      <w:r w:rsidR="000E0E70" w:rsidRPr="00B14BEE">
        <w:rPr>
          <w:sz w:val="24"/>
          <w:szCs w:val="24"/>
        </w:rPr>
        <w:t>сумме</w:t>
      </w:r>
      <w:proofErr w:type="gramEnd"/>
      <w:r w:rsidR="000E0E70" w:rsidRPr="00B14BEE">
        <w:rPr>
          <w:sz w:val="24"/>
          <w:szCs w:val="24"/>
        </w:rPr>
        <w:t xml:space="preserve"> произведенных </w:t>
      </w:r>
      <w:r w:rsidR="00274A08" w:rsidRPr="00B14BEE">
        <w:rPr>
          <w:sz w:val="24"/>
          <w:szCs w:val="24"/>
        </w:rPr>
        <w:t xml:space="preserve">за </w:t>
      </w:r>
      <w:r w:rsidR="00EC3556">
        <w:rPr>
          <w:sz w:val="24"/>
          <w:szCs w:val="24"/>
        </w:rPr>
        <w:t>1 полугодие</w:t>
      </w:r>
      <w:r w:rsidR="00B14BEE" w:rsidRPr="00B14BEE">
        <w:rPr>
          <w:sz w:val="24"/>
          <w:szCs w:val="24"/>
        </w:rPr>
        <w:t xml:space="preserve"> 2019</w:t>
      </w:r>
      <w:r w:rsidR="00274A08" w:rsidRPr="00B14BEE">
        <w:rPr>
          <w:sz w:val="24"/>
          <w:szCs w:val="24"/>
        </w:rPr>
        <w:t xml:space="preserve"> год</w:t>
      </w:r>
      <w:r w:rsidR="00B14BEE" w:rsidRPr="00B14BEE">
        <w:rPr>
          <w:sz w:val="24"/>
          <w:szCs w:val="24"/>
        </w:rPr>
        <w:t>а</w:t>
      </w:r>
      <w:r w:rsidR="00B33004" w:rsidRPr="00B14BEE">
        <w:rPr>
          <w:sz w:val="24"/>
          <w:szCs w:val="24"/>
        </w:rPr>
        <w:t xml:space="preserve"> </w:t>
      </w:r>
      <w:r w:rsidR="000E0E70" w:rsidRPr="00B14BEE">
        <w:rPr>
          <w:sz w:val="24"/>
          <w:szCs w:val="24"/>
        </w:rPr>
        <w:t>кассовых расходов</w:t>
      </w:r>
      <w:r w:rsidR="00E567C2" w:rsidRPr="00B14BEE">
        <w:rPr>
          <w:sz w:val="24"/>
          <w:szCs w:val="24"/>
        </w:rPr>
        <w:t>.</w:t>
      </w:r>
    </w:p>
    <w:p w:rsidR="002D73BD" w:rsidRPr="004B3BB2" w:rsidRDefault="002D73BD" w:rsidP="003C4196">
      <w:pPr>
        <w:jc w:val="right"/>
        <w:rPr>
          <w:i/>
          <w:color w:val="FF0000"/>
        </w:rPr>
      </w:pPr>
    </w:p>
    <w:p w:rsidR="0066704D" w:rsidRPr="001015A5" w:rsidRDefault="0066704D" w:rsidP="003737B4">
      <w:pPr>
        <w:ind w:firstLine="851"/>
        <w:jc w:val="both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 xml:space="preserve">Исполнение </w:t>
      </w:r>
      <w:r w:rsidR="00F03628" w:rsidRPr="001015A5">
        <w:rPr>
          <w:bCs/>
          <w:sz w:val="24"/>
          <w:szCs w:val="24"/>
        </w:rPr>
        <w:t>по расходам</w:t>
      </w:r>
      <w:r w:rsidRPr="001015A5">
        <w:rPr>
          <w:bCs/>
          <w:sz w:val="24"/>
          <w:szCs w:val="24"/>
        </w:rPr>
        <w:t xml:space="preserve"> в </w:t>
      </w:r>
      <w:r w:rsidR="00B33004">
        <w:rPr>
          <w:bCs/>
          <w:sz w:val="24"/>
          <w:szCs w:val="24"/>
        </w:rPr>
        <w:t>разрезе</w:t>
      </w:r>
      <w:r w:rsidRPr="001015A5">
        <w:rPr>
          <w:bCs/>
          <w:sz w:val="24"/>
          <w:szCs w:val="24"/>
        </w:rPr>
        <w:t xml:space="preserve"> </w:t>
      </w:r>
      <w:r w:rsidRPr="00EB14A3">
        <w:rPr>
          <w:b/>
          <w:bCs/>
          <w:sz w:val="24"/>
          <w:szCs w:val="24"/>
        </w:rPr>
        <w:t>муниципальных программ</w:t>
      </w:r>
      <w:r w:rsidR="00D7492E" w:rsidRPr="001015A5">
        <w:rPr>
          <w:bCs/>
          <w:sz w:val="24"/>
          <w:szCs w:val="24"/>
        </w:rPr>
        <w:t xml:space="preserve"> представлено в таблице</w:t>
      </w:r>
      <w:r w:rsidR="00D445CF" w:rsidRPr="001015A5">
        <w:rPr>
          <w:bCs/>
          <w:sz w:val="24"/>
          <w:szCs w:val="24"/>
        </w:rPr>
        <w:t xml:space="preserve"> 4</w:t>
      </w:r>
      <w:r w:rsidR="00D7492E" w:rsidRPr="001015A5">
        <w:rPr>
          <w:bCs/>
          <w:sz w:val="24"/>
          <w:szCs w:val="24"/>
        </w:rPr>
        <w:t>.</w:t>
      </w:r>
    </w:p>
    <w:p w:rsidR="00F9737C" w:rsidRPr="001015A5" w:rsidRDefault="00D445CF" w:rsidP="00F03628">
      <w:pPr>
        <w:ind w:firstLine="851"/>
        <w:jc w:val="right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>Таблица 4</w:t>
      </w:r>
    </w:p>
    <w:p w:rsidR="001F27F7" w:rsidRDefault="0066704D" w:rsidP="00F03628">
      <w:pPr>
        <w:jc w:val="right"/>
        <w:rPr>
          <w:i/>
        </w:rPr>
      </w:pPr>
      <w:r w:rsidRPr="001015A5">
        <w:rPr>
          <w:i/>
        </w:rPr>
        <w:t>Единица измерения: тыс. руб.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1276"/>
        <w:gridCol w:w="1134"/>
        <w:gridCol w:w="1276"/>
        <w:gridCol w:w="1133"/>
        <w:gridCol w:w="851"/>
      </w:tblGrid>
      <w:tr w:rsidR="00B14BEE" w:rsidRPr="00AF1DFD" w:rsidTr="00AF1DFD">
        <w:trPr>
          <w:trHeight w:val="465"/>
          <w:tblHeader/>
        </w:trPr>
        <w:tc>
          <w:tcPr>
            <w:tcW w:w="3974" w:type="dxa"/>
            <w:shd w:val="clear" w:color="auto" w:fill="auto"/>
            <w:hideMark/>
          </w:tcPr>
          <w:p w:rsidR="00B14BEE" w:rsidRPr="00AF1DFD" w:rsidRDefault="00B14BEE" w:rsidP="00274A08">
            <w:pPr>
              <w:jc w:val="center"/>
            </w:pPr>
            <w:r w:rsidRPr="00AF1DFD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4BEE" w:rsidRPr="00AF1DFD" w:rsidRDefault="00B14BEE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Утверждено в бюджете (первоначальный план)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BEE" w:rsidRPr="00AF1DFD" w:rsidRDefault="00B14BEE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 xml:space="preserve">Уточненный план на </w:t>
            </w:r>
            <w:r w:rsidR="009C4014" w:rsidRPr="00AF1DFD">
              <w:rPr>
                <w:color w:val="000000"/>
              </w:rPr>
              <w:t>01.07.2019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4BEE" w:rsidRPr="00AF1DFD" w:rsidRDefault="00B14BEE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 xml:space="preserve">Исполнено на </w:t>
            </w:r>
            <w:r w:rsidR="009C4014" w:rsidRPr="00AF1DFD">
              <w:rPr>
                <w:color w:val="000000"/>
              </w:rPr>
              <w:t>01.07.2019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14BEE" w:rsidRPr="00AF1DFD" w:rsidRDefault="00B14BEE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Неисполненные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EE" w:rsidRPr="00AF1DFD" w:rsidRDefault="00B14BEE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% исполнения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17 514,2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14 426,7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7 991,0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6 435,7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55,4%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2. "Информационное общество сельского поселения Алакуртти Кандалакшского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432,9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432,9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111,2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321,7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25,7%</w:t>
            </w:r>
          </w:p>
        </w:tc>
      </w:tr>
      <w:tr w:rsidR="009C4014" w:rsidRPr="00AF1DFD" w:rsidTr="00AF1DFD">
        <w:trPr>
          <w:trHeight w:val="1035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lastRenderedPageBreak/>
              <w:t>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458,2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458,2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180,0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278,2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39,3%</w:t>
            </w:r>
          </w:p>
        </w:tc>
      </w:tr>
      <w:tr w:rsidR="009C4014" w:rsidRPr="00AF1DFD" w:rsidTr="00AF1DFD">
        <w:trPr>
          <w:trHeight w:val="87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4. "Формирование современной городской среды на территории сельского поселения Алакуртти Кандалакшского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1 609,0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2 229,3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2 229,3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0,0%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5 659,1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17 803,3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297,4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17 505,9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1,7%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3 154,6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3 803,6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1 736,7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2 066,9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45,7%</w:t>
            </w:r>
          </w:p>
        </w:tc>
      </w:tr>
      <w:tr w:rsidR="009C4014" w:rsidRPr="00AF1DFD" w:rsidTr="00AF1DFD">
        <w:trPr>
          <w:trHeight w:val="785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4 670,9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5 776,8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1 894,7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3 882,1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32,8%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8. “Развитие культуры и сохранение культурного наследия сельского поселения Алакуртти Кандалакшского района”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15 679,2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13 988,3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4 515,5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9 472,8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32,3%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9. “Развитие физической культуры и спорта в сельском поселении Алакуртти Кандалакшского района”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1 725,9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1 375,9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566,5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809,4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41,2%</w:t>
            </w:r>
          </w:p>
        </w:tc>
      </w:tr>
      <w:tr w:rsidR="009C4014" w:rsidRPr="00AF1DFD" w:rsidTr="00AF1DFD">
        <w:trPr>
          <w:trHeight w:val="780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284,4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140,8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143,6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49,5%</w:t>
            </w:r>
          </w:p>
        </w:tc>
      </w:tr>
      <w:tr w:rsidR="009C4014" w:rsidRPr="00AF1DFD" w:rsidTr="00AF1DFD">
        <w:trPr>
          <w:trHeight w:val="1035"/>
        </w:trPr>
        <w:tc>
          <w:tcPr>
            <w:tcW w:w="3974" w:type="dxa"/>
            <w:shd w:val="clear" w:color="auto" w:fill="auto"/>
            <w:hideMark/>
          </w:tcPr>
          <w:p w:rsidR="009C4014" w:rsidRPr="00AF1DFD" w:rsidRDefault="009C4014" w:rsidP="00274A08">
            <w:r w:rsidRPr="00AF1DFD">
              <w:t>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762,4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757,0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0000"/>
              </w:rPr>
            </w:pPr>
            <w:r w:rsidRPr="00AF1DFD">
              <w:rPr>
                <w:color w:val="000000"/>
              </w:rPr>
              <w:t>117,1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639,9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color w:val="002060"/>
              </w:rPr>
            </w:pPr>
            <w:r w:rsidRPr="00AF1DFD">
              <w:rPr>
                <w:color w:val="002060"/>
              </w:rPr>
              <w:t>15,5%</w:t>
            </w:r>
          </w:p>
        </w:tc>
      </w:tr>
      <w:tr w:rsidR="009C4014" w:rsidRPr="00AF1DFD" w:rsidTr="00AF1DFD">
        <w:trPr>
          <w:trHeight w:val="89"/>
        </w:trPr>
        <w:tc>
          <w:tcPr>
            <w:tcW w:w="3974" w:type="dxa"/>
            <w:shd w:val="clear" w:color="auto" w:fill="auto"/>
            <w:noWrap/>
            <w:hideMark/>
          </w:tcPr>
          <w:p w:rsidR="009C4014" w:rsidRPr="00AF1DFD" w:rsidRDefault="009C4014" w:rsidP="00274A08">
            <w:pPr>
              <w:rPr>
                <w:b/>
              </w:rPr>
            </w:pPr>
            <w:r w:rsidRPr="00AF1DFD">
              <w:rPr>
                <w:b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b/>
                <w:bCs/>
                <w:color w:val="000000"/>
              </w:rPr>
            </w:pPr>
            <w:r w:rsidRPr="00AF1DFD">
              <w:rPr>
                <w:b/>
                <w:bCs/>
                <w:color w:val="000000"/>
              </w:rPr>
              <w:t>51 950,7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b/>
                <w:bCs/>
                <w:color w:val="000000"/>
              </w:rPr>
            </w:pPr>
            <w:r w:rsidRPr="00AF1DFD">
              <w:rPr>
                <w:b/>
                <w:bCs/>
                <w:color w:val="000000"/>
              </w:rPr>
              <w:t>61 336,4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b/>
                <w:bCs/>
                <w:color w:val="000000"/>
              </w:rPr>
            </w:pPr>
            <w:r w:rsidRPr="00AF1DFD">
              <w:rPr>
                <w:b/>
                <w:bCs/>
                <w:color w:val="000000"/>
              </w:rPr>
              <w:t>17 550,9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b/>
                <w:bCs/>
                <w:color w:val="002060"/>
              </w:rPr>
            </w:pPr>
            <w:r w:rsidRPr="00AF1DFD">
              <w:rPr>
                <w:b/>
                <w:bCs/>
                <w:color w:val="002060"/>
              </w:rPr>
              <w:t>43 785,5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014" w:rsidRPr="00AF1DFD" w:rsidRDefault="009C4014" w:rsidP="00AF1DFD">
            <w:pPr>
              <w:jc w:val="center"/>
              <w:rPr>
                <w:b/>
                <w:bCs/>
                <w:color w:val="002060"/>
              </w:rPr>
            </w:pPr>
            <w:r w:rsidRPr="00AF1DFD">
              <w:rPr>
                <w:b/>
                <w:bCs/>
                <w:color w:val="002060"/>
              </w:rPr>
              <w:t>28,6%</w:t>
            </w:r>
          </w:p>
        </w:tc>
      </w:tr>
    </w:tbl>
    <w:p w:rsidR="00471B0F" w:rsidRDefault="00471B0F" w:rsidP="00073D5E">
      <w:pPr>
        <w:ind w:firstLine="851"/>
        <w:jc w:val="both"/>
        <w:rPr>
          <w:bCs/>
          <w:sz w:val="24"/>
          <w:szCs w:val="24"/>
        </w:rPr>
      </w:pPr>
    </w:p>
    <w:p w:rsidR="00590052" w:rsidRDefault="00590052" w:rsidP="00073D5E">
      <w:pPr>
        <w:ind w:firstLine="851"/>
        <w:jc w:val="both"/>
        <w:rPr>
          <w:bCs/>
          <w:sz w:val="24"/>
          <w:szCs w:val="24"/>
        </w:rPr>
      </w:pPr>
    </w:p>
    <w:p w:rsidR="00073D5E" w:rsidRPr="00116397" w:rsidRDefault="00245487" w:rsidP="00073D5E">
      <w:pPr>
        <w:ind w:firstLine="851"/>
        <w:jc w:val="both"/>
        <w:rPr>
          <w:bCs/>
          <w:sz w:val="24"/>
          <w:szCs w:val="24"/>
        </w:rPr>
      </w:pPr>
      <w:r w:rsidRPr="00BD67D1">
        <w:rPr>
          <w:bCs/>
          <w:sz w:val="24"/>
          <w:szCs w:val="24"/>
        </w:rPr>
        <w:t>Уточненный п</w:t>
      </w:r>
      <w:r w:rsidR="00073D5E" w:rsidRPr="00BD67D1">
        <w:rPr>
          <w:bCs/>
          <w:sz w:val="24"/>
          <w:szCs w:val="24"/>
        </w:rPr>
        <w:t xml:space="preserve">лановый объем </w:t>
      </w:r>
      <w:r w:rsidR="00073D5E" w:rsidRPr="00BD67D1">
        <w:rPr>
          <w:b/>
          <w:bCs/>
          <w:i/>
          <w:sz w:val="24"/>
          <w:szCs w:val="24"/>
        </w:rPr>
        <w:t>межбюджетных трансфертов</w:t>
      </w:r>
      <w:r w:rsidR="00073D5E" w:rsidRPr="00BD67D1">
        <w:rPr>
          <w:bCs/>
          <w:sz w:val="24"/>
          <w:szCs w:val="24"/>
        </w:rPr>
        <w:t xml:space="preserve">, </w:t>
      </w:r>
      <w:r w:rsidR="00073D5E" w:rsidRPr="00BD67D1">
        <w:rPr>
          <w:b/>
          <w:bCs/>
          <w:i/>
          <w:sz w:val="24"/>
          <w:szCs w:val="24"/>
        </w:rPr>
        <w:t>передаваемый из бюджета муниципального образования Кандалакшский район в бюджет сельского поселения Алакуртти Кандалакшского района</w:t>
      </w:r>
      <w:r w:rsidR="00073D5E" w:rsidRPr="00BD67D1">
        <w:rPr>
          <w:bCs/>
          <w:sz w:val="24"/>
          <w:szCs w:val="24"/>
        </w:rPr>
        <w:t xml:space="preserve"> на исполнение части полномочий по решению вопросов местного значения</w:t>
      </w:r>
      <w:r w:rsidR="00EC704B">
        <w:rPr>
          <w:bCs/>
          <w:sz w:val="24"/>
          <w:szCs w:val="24"/>
        </w:rPr>
        <w:t xml:space="preserve"> района</w:t>
      </w:r>
      <w:r w:rsidR="00073D5E" w:rsidRPr="00BD67D1">
        <w:rPr>
          <w:bCs/>
          <w:sz w:val="24"/>
          <w:szCs w:val="24"/>
        </w:rPr>
        <w:t xml:space="preserve">, составляет </w:t>
      </w:r>
      <w:r w:rsidR="00B14BEE" w:rsidRPr="00BD67D1">
        <w:rPr>
          <w:bCs/>
          <w:sz w:val="24"/>
          <w:szCs w:val="24"/>
        </w:rPr>
        <w:t>11 577,2</w:t>
      </w:r>
      <w:r w:rsidR="00073D5E" w:rsidRPr="00BD67D1">
        <w:rPr>
          <w:bCs/>
          <w:sz w:val="24"/>
          <w:szCs w:val="24"/>
        </w:rPr>
        <w:t xml:space="preserve"> тыс. руб</w:t>
      </w:r>
      <w:r w:rsidR="00073D5E" w:rsidRPr="00BD67D1">
        <w:rPr>
          <w:sz w:val="24"/>
          <w:szCs w:val="24"/>
        </w:rPr>
        <w:t>.</w:t>
      </w:r>
      <w:r w:rsidR="000A6768" w:rsidRPr="00BD67D1">
        <w:rPr>
          <w:sz w:val="24"/>
          <w:szCs w:val="24"/>
        </w:rPr>
        <w:t>, в том числе 135,9 тыс.</w:t>
      </w:r>
      <w:r w:rsidR="000A6768" w:rsidRPr="00116397">
        <w:rPr>
          <w:sz w:val="24"/>
          <w:szCs w:val="24"/>
        </w:rPr>
        <w:t>руб. – остатки 2018 года, потребность в использовании которых на 2019 год подтверждена.</w:t>
      </w:r>
    </w:p>
    <w:p w:rsidR="00073D5E" w:rsidRPr="00116397" w:rsidRDefault="00073D5E" w:rsidP="00073D5E">
      <w:pPr>
        <w:ind w:firstLine="851"/>
        <w:jc w:val="both"/>
        <w:rPr>
          <w:bCs/>
          <w:sz w:val="24"/>
          <w:szCs w:val="24"/>
        </w:rPr>
      </w:pPr>
      <w:r w:rsidRPr="00116397">
        <w:rPr>
          <w:bCs/>
          <w:sz w:val="24"/>
          <w:szCs w:val="24"/>
        </w:rPr>
        <w:t xml:space="preserve">Из бюджета муниципального района в бюджет сельского поселения </w:t>
      </w:r>
      <w:r w:rsidR="003A5D0F" w:rsidRPr="00116397">
        <w:rPr>
          <w:bCs/>
          <w:sz w:val="24"/>
          <w:szCs w:val="24"/>
        </w:rPr>
        <w:t xml:space="preserve">за </w:t>
      </w:r>
      <w:r w:rsidR="00EC3556" w:rsidRPr="00116397">
        <w:rPr>
          <w:bCs/>
          <w:sz w:val="24"/>
          <w:szCs w:val="24"/>
        </w:rPr>
        <w:t>1 полугодие</w:t>
      </w:r>
      <w:r w:rsidR="00B14BEE" w:rsidRPr="00116397">
        <w:rPr>
          <w:bCs/>
          <w:sz w:val="24"/>
          <w:szCs w:val="24"/>
        </w:rPr>
        <w:t xml:space="preserve"> </w:t>
      </w:r>
      <w:r w:rsidRPr="00116397">
        <w:rPr>
          <w:bCs/>
          <w:sz w:val="24"/>
          <w:szCs w:val="24"/>
        </w:rPr>
        <w:t>201</w:t>
      </w:r>
      <w:r w:rsidR="00B14BEE" w:rsidRPr="00116397">
        <w:rPr>
          <w:bCs/>
          <w:sz w:val="24"/>
          <w:szCs w:val="24"/>
        </w:rPr>
        <w:t>9</w:t>
      </w:r>
      <w:r w:rsidR="00413F5E" w:rsidRPr="00116397">
        <w:rPr>
          <w:bCs/>
          <w:sz w:val="24"/>
          <w:szCs w:val="24"/>
        </w:rPr>
        <w:t> </w:t>
      </w:r>
      <w:r w:rsidR="00506D14" w:rsidRPr="00116397">
        <w:rPr>
          <w:bCs/>
          <w:sz w:val="24"/>
          <w:szCs w:val="24"/>
        </w:rPr>
        <w:t>год</w:t>
      </w:r>
      <w:r w:rsidR="00B14BEE" w:rsidRPr="00116397">
        <w:rPr>
          <w:bCs/>
          <w:sz w:val="24"/>
          <w:szCs w:val="24"/>
        </w:rPr>
        <w:t>а</w:t>
      </w:r>
      <w:r w:rsidRPr="00116397">
        <w:rPr>
          <w:bCs/>
          <w:sz w:val="24"/>
          <w:szCs w:val="24"/>
        </w:rPr>
        <w:t xml:space="preserve"> поступило  межбюджетных трансфертов </w:t>
      </w:r>
      <w:r w:rsidR="00957A90" w:rsidRPr="00116397">
        <w:rPr>
          <w:bCs/>
          <w:sz w:val="24"/>
          <w:szCs w:val="24"/>
        </w:rPr>
        <w:t xml:space="preserve">(с учетом подтвержденных остатков 2018 года) - </w:t>
      </w:r>
      <w:r w:rsidR="00EA71B8" w:rsidRPr="00116397">
        <w:rPr>
          <w:bCs/>
          <w:sz w:val="24"/>
          <w:szCs w:val="24"/>
        </w:rPr>
        <w:t xml:space="preserve">3 020,5 </w:t>
      </w:r>
      <w:r w:rsidRPr="00116397">
        <w:rPr>
          <w:bCs/>
          <w:sz w:val="24"/>
          <w:szCs w:val="24"/>
        </w:rPr>
        <w:t xml:space="preserve">тыс. руб. или </w:t>
      </w:r>
      <w:r w:rsidR="00EA71B8" w:rsidRPr="00116397">
        <w:rPr>
          <w:bCs/>
          <w:sz w:val="24"/>
          <w:szCs w:val="24"/>
        </w:rPr>
        <w:t>2</w:t>
      </w:r>
      <w:r w:rsidR="00116397" w:rsidRPr="00116397">
        <w:rPr>
          <w:bCs/>
          <w:sz w:val="24"/>
          <w:szCs w:val="24"/>
        </w:rPr>
        <w:t>6</w:t>
      </w:r>
      <w:r w:rsidR="00EA71B8" w:rsidRPr="00116397">
        <w:rPr>
          <w:bCs/>
          <w:sz w:val="24"/>
          <w:szCs w:val="24"/>
        </w:rPr>
        <w:t>,1</w:t>
      </w:r>
      <w:r w:rsidR="00957A90" w:rsidRPr="00116397">
        <w:rPr>
          <w:bCs/>
          <w:sz w:val="24"/>
          <w:szCs w:val="24"/>
        </w:rPr>
        <w:t xml:space="preserve"> % от годового плана</w:t>
      </w:r>
    </w:p>
    <w:p w:rsidR="00073D5E" w:rsidRPr="00116397" w:rsidRDefault="00073D5E" w:rsidP="00073D5E">
      <w:pPr>
        <w:ind w:firstLine="851"/>
        <w:jc w:val="both"/>
        <w:rPr>
          <w:bCs/>
          <w:sz w:val="24"/>
          <w:szCs w:val="24"/>
        </w:rPr>
      </w:pPr>
      <w:r w:rsidRPr="00116397">
        <w:rPr>
          <w:bCs/>
          <w:sz w:val="24"/>
          <w:szCs w:val="24"/>
        </w:rPr>
        <w:t xml:space="preserve">Освоение средств сельским поселением Алакуртти составило </w:t>
      </w:r>
      <w:r w:rsidR="00EA71B8" w:rsidRPr="00116397">
        <w:rPr>
          <w:bCs/>
          <w:sz w:val="24"/>
          <w:szCs w:val="24"/>
        </w:rPr>
        <w:t>2 910,7</w:t>
      </w:r>
      <w:r w:rsidR="0004063C">
        <w:rPr>
          <w:bCs/>
          <w:sz w:val="24"/>
          <w:szCs w:val="24"/>
        </w:rPr>
        <w:t xml:space="preserve"> </w:t>
      </w:r>
      <w:r w:rsidRPr="00116397">
        <w:rPr>
          <w:bCs/>
          <w:sz w:val="24"/>
          <w:szCs w:val="24"/>
        </w:rPr>
        <w:t xml:space="preserve">тыс. руб. или </w:t>
      </w:r>
      <w:r w:rsidR="00EA71B8" w:rsidRPr="00116397">
        <w:rPr>
          <w:bCs/>
          <w:sz w:val="24"/>
          <w:szCs w:val="24"/>
        </w:rPr>
        <w:t>96,4</w:t>
      </w:r>
      <w:r w:rsidRPr="00116397">
        <w:rPr>
          <w:bCs/>
          <w:sz w:val="24"/>
          <w:szCs w:val="24"/>
        </w:rPr>
        <w:t xml:space="preserve"> % от фактически поступивших средств.</w:t>
      </w:r>
    </w:p>
    <w:p w:rsidR="00073D5E" w:rsidRPr="00BD67D1" w:rsidRDefault="00073D5E" w:rsidP="00073D5E">
      <w:pPr>
        <w:ind w:firstLine="851"/>
        <w:jc w:val="both"/>
        <w:rPr>
          <w:bCs/>
          <w:sz w:val="24"/>
          <w:szCs w:val="24"/>
        </w:rPr>
      </w:pPr>
      <w:r w:rsidRPr="00116397">
        <w:rPr>
          <w:bCs/>
          <w:sz w:val="24"/>
          <w:szCs w:val="24"/>
        </w:rPr>
        <w:t>Исполнение сельским поселением Алакуртти</w:t>
      </w:r>
      <w:r w:rsidRPr="00BD67D1">
        <w:rPr>
          <w:bCs/>
          <w:sz w:val="24"/>
          <w:szCs w:val="24"/>
        </w:rPr>
        <w:t xml:space="preserve"> Кандалакшского района переданных полномочий </w:t>
      </w:r>
      <w:r w:rsidR="00707DEE" w:rsidRPr="00BD67D1">
        <w:rPr>
          <w:bCs/>
          <w:sz w:val="24"/>
          <w:szCs w:val="24"/>
        </w:rPr>
        <w:t>в соответствии с соглашени</w:t>
      </w:r>
      <w:r w:rsidR="007F412C" w:rsidRPr="00BD67D1">
        <w:rPr>
          <w:bCs/>
          <w:sz w:val="24"/>
          <w:szCs w:val="24"/>
        </w:rPr>
        <w:t xml:space="preserve">ями от 25.12.2017 № 385-с/44-с (подтвержденные </w:t>
      </w:r>
      <w:r w:rsidR="007F412C" w:rsidRPr="00BD67D1">
        <w:rPr>
          <w:bCs/>
          <w:sz w:val="24"/>
          <w:szCs w:val="24"/>
        </w:rPr>
        <w:lastRenderedPageBreak/>
        <w:t>остатки 2018 года) и</w:t>
      </w:r>
      <w:r w:rsidR="00707DEE" w:rsidRPr="00BD67D1">
        <w:rPr>
          <w:bCs/>
          <w:sz w:val="24"/>
          <w:szCs w:val="24"/>
        </w:rPr>
        <w:t xml:space="preserve"> </w:t>
      </w:r>
      <w:r w:rsidR="00707DEE" w:rsidRPr="00BD67D1">
        <w:rPr>
          <w:sz w:val="24"/>
          <w:szCs w:val="24"/>
        </w:rPr>
        <w:t>от 2</w:t>
      </w:r>
      <w:r w:rsidR="001A1595" w:rsidRPr="00BD67D1">
        <w:rPr>
          <w:sz w:val="24"/>
          <w:szCs w:val="24"/>
        </w:rPr>
        <w:t>4</w:t>
      </w:r>
      <w:r w:rsidR="00A5769E" w:rsidRPr="00BD67D1">
        <w:rPr>
          <w:sz w:val="24"/>
          <w:szCs w:val="24"/>
        </w:rPr>
        <w:t>.12.201</w:t>
      </w:r>
      <w:r w:rsidR="001A1595" w:rsidRPr="00BD67D1">
        <w:rPr>
          <w:sz w:val="24"/>
          <w:szCs w:val="24"/>
        </w:rPr>
        <w:t>8</w:t>
      </w:r>
      <w:r w:rsidR="00707DEE" w:rsidRPr="00BD67D1">
        <w:rPr>
          <w:sz w:val="24"/>
          <w:szCs w:val="24"/>
        </w:rPr>
        <w:t xml:space="preserve"> № </w:t>
      </w:r>
      <w:r w:rsidR="001A1595" w:rsidRPr="00BD67D1">
        <w:rPr>
          <w:sz w:val="24"/>
          <w:szCs w:val="24"/>
        </w:rPr>
        <w:t>471</w:t>
      </w:r>
      <w:r w:rsidR="00707DEE" w:rsidRPr="00BD67D1">
        <w:rPr>
          <w:sz w:val="24"/>
          <w:szCs w:val="24"/>
        </w:rPr>
        <w:t>-с</w:t>
      </w:r>
      <w:r w:rsidR="00A5769E" w:rsidRPr="00BD67D1">
        <w:rPr>
          <w:sz w:val="24"/>
          <w:szCs w:val="24"/>
        </w:rPr>
        <w:t>/</w:t>
      </w:r>
      <w:r w:rsidR="001A1595" w:rsidRPr="00BD67D1">
        <w:rPr>
          <w:sz w:val="24"/>
          <w:szCs w:val="24"/>
        </w:rPr>
        <w:t>52</w:t>
      </w:r>
      <w:r w:rsidR="00A5769E" w:rsidRPr="00BD67D1">
        <w:rPr>
          <w:sz w:val="24"/>
          <w:szCs w:val="24"/>
        </w:rPr>
        <w:t>-с</w:t>
      </w:r>
      <w:r w:rsidR="00707DEE" w:rsidRPr="00BD67D1">
        <w:rPr>
          <w:bCs/>
          <w:sz w:val="24"/>
          <w:szCs w:val="24"/>
        </w:rPr>
        <w:t xml:space="preserve"> </w:t>
      </w:r>
      <w:r w:rsidR="007F412C" w:rsidRPr="00BD67D1">
        <w:rPr>
          <w:bCs/>
          <w:sz w:val="24"/>
          <w:szCs w:val="24"/>
        </w:rPr>
        <w:t xml:space="preserve">(предусмотренные средства на 2019 год) </w:t>
      </w:r>
      <w:r w:rsidRPr="00BD67D1">
        <w:rPr>
          <w:bCs/>
          <w:sz w:val="24"/>
          <w:szCs w:val="24"/>
        </w:rPr>
        <w:t>представлено в таблице 5.</w:t>
      </w:r>
      <w:r w:rsidR="001A1595" w:rsidRPr="00BD67D1">
        <w:t xml:space="preserve"> </w:t>
      </w:r>
    </w:p>
    <w:p w:rsidR="00073D5E" w:rsidRPr="00EA71B8" w:rsidRDefault="00073D5E" w:rsidP="00073D5E">
      <w:pPr>
        <w:ind w:firstLine="851"/>
        <w:jc w:val="right"/>
        <w:rPr>
          <w:bCs/>
          <w:sz w:val="24"/>
          <w:szCs w:val="24"/>
        </w:rPr>
      </w:pPr>
      <w:r w:rsidRPr="00EA71B8">
        <w:rPr>
          <w:bCs/>
          <w:sz w:val="24"/>
          <w:szCs w:val="24"/>
        </w:rPr>
        <w:t xml:space="preserve">Таблица </w:t>
      </w:r>
      <w:r w:rsidR="00483756" w:rsidRPr="00EA71B8">
        <w:rPr>
          <w:bCs/>
          <w:sz w:val="24"/>
          <w:szCs w:val="24"/>
        </w:rPr>
        <w:t>5</w:t>
      </w:r>
    </w:p>
    <w:p w:rsidR="00073D5E" w:rsidRPr="00EA71B8" w:rsidRDefault="00073D5E" w:rsidP="00073D5E">
      <w:pPr>
        <w:ind w:firstLine="851"/>
        <w:jc w:val="right"/>
        <w:rPr>
          <w:i/>
        </w:rPr>
      </w:pPr>
      <w:r w:rsidRPr="00EA71B8">
        <w:rPr>
          <w:i/>
        </w:rPr>
        <w:t>Единица измерения: тыс. руб.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992"/>
        <w:gridCol w:w="1276"/>
        <w:gridCol w:w="1418"/>
        <w:gridCol w:w="1417"/>
      </w:tblGrid>
      <w:tr w:rsidR="00B14BEE" w:rsidRPr="00EA71B8" w:rsidTr="00455C98">
        <w:trPr>
          <w:trHeight w:val="765"/>
          <w:tblHeader/>
        </w:trPr>
        <w:tc>
          <w:tcPr>
            <w:tcW w:w="4683" w:type="dxa"/>
            <w:shd w:val="clear" w:color="auto" w:fill="auto"/>
            <w:vAlign w:val="center"/>
            <w:hideMark/>
          </w:tcPr>
          <w:p w:rsidR="00B14BEE" w:rsidRPr="00EA71B8" w:rsidRDefault="00B14BEE" w:rsidP="00130876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>Наименование полномочия по решению вопросов местного значения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4BEE" w:rsidRPr="00EA71B8" w:rsidRDefault="00B14BEE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>Утверждено в бюджете</w:t>
            </w:r>
            <w:r w:rsidR="00F2208A" w:rsidRPr="00EA71B8">
              <w:rPr>
                <w:color w:val="000000"/>
              </w:rPr>
              <w:t xml:space="preserve"> на 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4BEE" w:rsidRPr="00EA71B8" w:rsidRDefault="00B14BEE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>Пост</w:t>
            </w:r>
            <w:r w:rsidR="00957A90" w:rsidRPr="00EA71B8">
              <w:rPr>
                <w:color w:val="000000"/>
              </w:rPr>
              <w:t xml:space="preserve">упило из бюджета района на </w:t>
            </w:r>
            <w:r w:rsidR="009C4014" w:rsidRPr="00EA71B8">
              <w:rPr>
                <w:color w:val="000000"/>
              </w:rPr>
              <w:t>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4BEE" w:rsidRPr="00EA71B8" w:rsidRDefault="00B14BEE" w:rsidP="00957A90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 xml:space="preserve">Исполнено сельским поселением на </w:t>
            </w:r>
            <w:r w:rsidR="009C4014" w:rsidRPr="00EA71B8">
              <w:rPr>
                <w:color w:val="000000"/>
              </w:rPr>
              <w:t>01.07.2019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4BEE" w:rsidRPr="00EA71B8" w:rsidRDefault="00B14BEE" w:rsidP="009E378A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 xml:space="preserve">% исполнения (от </w:t>
            </w:r>
            <w:r w:rsidR="009E378A" w:rsidRPr="00EA71B8">
              <w:rPr>
                <w:color w:val="000000"/>
              </w:rPr>
              <w:t>у</w:t>
            </w:r>
            <w:r w:rsidRPr="00EA71B8">
              <w:rPr>
                <w:color w:val="000000"/>
              </w:rPr>
              <w:t>твержденных назначений)</w:t>
            </w:r>
          </w:p>
        </w:tc>
      </w:tr>
      <w:tr w:rsidR="00EA71B8" w:rsidRPr="009E378A" w:rsidTr="009E378A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EA71B8" w:rsidRDefault="00EA71B8" w:rsidP="00130876">
            <w:pPr>
              <w:rPr>
                <w:color w:val="000000"/>
              </w:rPr>
            </w:pPr>
            <w:r w:rsidRPr="00EA71B8">
              <w:rPr>
                <w:color w:val="000000"/>
              </w:rPr>
              <w:t>1) организация в границах поселения электро-, тепл</w:t>
            </w:r>
            <w:proofErr w:type="gramStart"/>
            <w:r w:rsidRPr="00EA71B8">
              <w:rPr>
                <w:color w:val="000000"/>
              </w:rPr>
              <w:t>о-</w:t>
            </w:r>
            <w:proofErr w:type="gramEnd"/>
            <w:r w:rsidRPr="00EA71B8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EA71B8" w:rsidRDefault="00EA71B8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Pr="00EA71B8" w:rsidRDefault="00EA71B8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Pr="00EA71B8" w:rsidRDefault="00EA71B8">
            <w:pPr>
              <w:jc w:val="center"/>
              <w:rPr>
                <w:color w:val="000000"/>
              </w:rPr>
            </w:pPr>
            <w:r w:rsidRPr="00EA71B8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 w:rsidRPr="00EA71B8">
              <w:rPr>
                <w:color w:val="002060"/>
              </w:rPr>
              <w:t> х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proofErr w:type="gramStart"/>
            <w:r w:rsidRPr="009E378A">
              <w:rPr>
                <w:color w:val="000000"/>
              </w:rPr>
      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9E378A">
              <w:rPr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1B8" w:rsidRPr="009E378A" w:rsidRDefault="004B3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7 034,1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13,9%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1B8" w:rsidRPr="009E378A" w:rsidRDefault="004B3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2 133,2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42,6%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4) 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х 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>5)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1 560,0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55,3%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1020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х</w:t>
            </w:r>
          </w:p>
        </w:tc>
      </w:tr>
      <w:tr w:rsidR="00EA71B8" w:rsidRPr="009E378A" w:rsidTr="009E378A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х</w:t>
            </w:r>
          </w:p>
        </w:tc>
      </w:tr>
      <w:tr w:rsidR="00EA71B8" w:rsidRPr="009E378A" w:rsidTr="009E378A">
        <w:trPr>
          <w:trHeight w:val="1020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lastRenderedPageBreak/>
              <w:t xml:space="preserve"> 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х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9) 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х</w:t>
            </w:r>
          </w:p>
        </w:tc>
      </w:tr>
      <w:tr w:rsidR="00EA71B8" w:rsidRPr="009E378A" w:rsidTr="009E378A">
        <w:trPr>
          <w:trHeight w:val="450"/>
        </w:trPr>
        <w:tc>
          <w:tcPr>
            <w:tcW w:w="4683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A71B8" w:rsidRPr="009E378A" w:rsidRDefault="00EA71B8" w:rsidP="00130876">
            <w:pPr>
              <w:rPr>
                <w:color w:val="002060"/>
              </w:rPr>
            </w:pPr>
          </w:p>
        </w:tc>
      </w:tr>
      <w:tr w:rsidR="00EA71B8" w:rsidRPr="009E378A" w:rsidTr="009E378A">
        <w:trPr>
          <w:trHeight w:val="4290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proofErr w:type="gramStart"/>
            <w:r w:rsidRPr="009E378A">
              <w:rPr>
                <w:color w:val="000000"/>
              </w:rPr>
              <w:t>10)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9E378A">
              <w:rPr>
                <w:color w:val="000000"/>
              </w:rPr>
      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х</w:t>
            </w:r>
          </w:p>
        </w:tc>
      </w:tr>
      <w:tr w:rsidR="00EA71B8" w:rsidRPr="009E378A" w:rsidTr="00900EA5">
        <w:trPr>
          <w:trHeight w:val="122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11) организация ритуальных услуг и содержание мест захоронения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55,3%</w:t>
            </w:r>
          </w:p>
        </w:tc>
      </w:tr>
      <w:tr w:rsidR="00EA71B8" w:rsidRPr="009E378A" w:rsidTr="009E378A">
        <w:trPr>
          <w:trHeight w:val="1020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12)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х </w:t>
            </w:r>
          </w:p>
        </w:tc>
      </w:tr>
      <w:tr w:rsidR="00EA71B8" w:rsidRPr="009E378A" w:rsidTr="009E378A">
        <w:trPr>
          <w:trHeight w:val="255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 xml:space="preserve">13) осуществление муниципального лесного контроля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х </w:t>
            </w:r>
          </w:p>
        </w:tc>
      </w:tr>
      <w:tr w:rsidR="00EA71B8" w:rsidRPr="009E378A" w:rsidTr="009E378A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color w:val="000000"/>
              </w:rPr>
            </w:pPr>
            <w:r w:rsidRPr="009E378A">
              <w:rPr>
                <w:color w:val="000000"/>
              </w:rPr>
              <w:t>14) осуществление мер по противодействию коррупции в границах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color w:val="000000"/>
              </w:rPr>
            </w:pPr>
            <w:r w:rsidRPr="009E378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х </w:t>
            </w:r>
          </w:p>
        </w:tc>
      </w:tr>
      <w:tr w:rsidR="00EA71B8" w:rsidRPr="009E378A" w:rsidTr="00900EA5">
        <w:trPr>
          <w:trHeight w:val="53"/>
        </w:trPr>
        <w:tc>
          <w:tcPr>
            <w:tcW w:w="4683" w:type="dxa"/>
            <w:shd w:val="clear" w:color="auto" w:fill="auto"/>
            <w:vAlign w:val="center"/>
            <w:hideMark/>
          </w:tcPr>
          <w:p w:rsidR="00EA71B8" w:rsidRPr="009E378A" w:rsidRDefault="00EA71B8" w:rsidP="00130876">
            <w:pPr>
              <w:rPr>
                <w:b/>
                <w:bCs/>
                <w:color w:val="000000"/>
              </w:rPr>
            </w:pPr>
            <w:r w:rsidRPr="009E378A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1B8" w:rsidRPr="009E378A" w:rsidRDefault="00EA71B8">
            <w:pPr>
              <w:jc w:val="center"/>
              <w:rPr>
                <w:b/>
                <w:bCs/>
                <w:color w:val="002060"/>
              </w:rPr>
            </w:pPr>
            <w:r w:rsidRPr="009E378A">
              <w:rPr>
                <w:b/>
                <w:bCs/>
                <w:color w:val="002060"/>
              </w:rPr>
              <w:t>11 577,2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3 020,5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2 910,7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71B8" w:rsidRDefault="00EA71B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25,1%</w:t>
            </w:r>
          </w:p>
        </w:tc>
      </w:tr>
    </w:tbl>
    <w:p w:rsidR="00130876" w:rsidRDefault="00130876" w:rsidP="00073D5E">
      <w:pPr>
        <w:ind w:firstLine="851"/>
        <w:jc w:val="right"/>
        <w:rPr>
          <w:i/>
        </w:rPr>
      </w:pPr>
    </w:p>
    <w:p w:rsidR="00CD10EF" w:rsidRDefault="00CD10EF" w:rsidP="003500A1">
      <w:pPr>
        <w:ind w:firstLine="851"/>
        <w:jc w:val="both"/>
        <w:rPr>
          <w:bCs/>
          <w:sz w:val="24"/>
          <w:szCs w:val="24"/>
        </w:rPr>
      </w:pPr>
    </w:p>
    <w:p w:rsidR="003500A1" w:rsidRPr="00DC4376" w:rsidRDefault="00B80BC2" w:rsidP="003500A1">
      <w:pPr>
        <w:ind w:firstLine="851"/>
        <w:jc w:val="both"/>
        <w:rPr>
          <w:bCs/>
          <w:sz w:val="24"/>
          <w:szCs w:val="24"/>
        </w:rPr>
      </w:pPr>
      <w:r w:rsidRPr="00B14BEE">
        <w:rPr>
          <w:bCs/>
          <w:sz w:val="24"/>
          <w:szCs w:val="24"/>
        </w:rPr>
        <w:t>П</w:t>
      </w:r>
      <w:r w:rsidR="003500A1" w:rsidRPr="00B14BEE">
        <w:rPr>
          <w:bCs/>
          <w:sz w:val="24"/>
          <w:szCs w:val="24"/>
        </w:rPr>
        <w:t xml:space="preserve">лановый объем </w:t>
      </w:r>
      <w:r w:rsidR="003500A1" w:rsidRPr="00B14BEE">
        <w:rPr>
          <w:b/>
          <w:bCs/>
          <w:i/>
          <w:sz w:val="24"/>
          <w:szCs w:val="24"/>
        </w:rPr>
        <w:t>ме</w:t>
      </w:r>
      <w:r w:rsidR="00BC2358" w:rsidRPr="00B14BEE">
        <w:rPr>
          <w:b/>
          <w:bCs/>
          <w:i/>
          <w:sz w:val="24"/>
          <w:szCs w:val="24"/>
        </w:rPr>
        <w:t>жбюджетных трансфертов, передаваемый</w:t>
      </w:r>
      <w:r w:rsidR="003500A1" w:rsidRPr="00B14BEE">
        <w:rPr>
          <w:b/>
          <w:bCs/>
          <w:i/>
          <w:sz w:val="24"/>
          <w:szCs w:val="24"/>
        </w:rPr>
        <w:t xml:space="preserve"> из бюджет</w:t>
      </w:r>
      <w:r w:rsidR="00BC2358" w:rsidRPr="00B14BEE">
        <w:rPr>
          <w:b/>
          <w:bCs/>
          <w:i/>
          <w:sz w:val="24"/>
          <w:szCs w:val="24"/>
        </w:rPr>
        <w:t>а</w:t>
      </w:r>
      <w:r w:rsidR="003500A1" w:rsidRPr="00B14BEE">
        <w:rPr>
          <w:b/>
          <w:bCs/>
          <w:i/>
          <w:sz w:val="24"/>
          <w:szCs w:val="24"/>
        </w:rPr>
        <w:t xml:space="preserve"> </w:t>
      </w:r>
      <w:r w:rsidR="006754D1" w:rsidRPr="00B14BEE">
        <w:rPr>
          <w:b/>
          <w:bCs/>
          <w:i/>
          <w:sz w:val="24"/>
          <w:szCs w:val="24"/>
        </w:rPr>
        <w:t>сельского поселения</w:t>
      </w:r>
      <w:r w:rsidR="003500A1" w:rsidRPr="00B14BEE">
        <w:rPr>
          <w:b/>
          <w:bCs/>
          <w:i/>
          <w:sz w:val="24"/>
          <w:szCs w:val="24"/>
        </w:rPr>
        <w:t xml:space="preserve"> в бюджет муниципального района</w:t>
      </w:r>
      <w:r w:rsidR="003500A1" w:rsidRPr="00B14BEE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</w:t>
      </w:r>
      <w:r w:rsidR="00B14BEE" w:rsidRPr="00B14BEE">
        <w:rPr>
          <w:bCs/>
          <w:sz w:val="24"/>
          <w:szCs w:val="24"/>
        </w:rPr>
        <w:t>н</w:t>
      </w:r>
      <w:r w:rsidR="00413F5E" w:rsidRPr="00B14BEE">
        <w:rPr>
          <w:bCs/>
          <w:sz w:val="24"/>
          <w:szCs w:val="24"/>
        </w:rPr>
        <w:t xml:space="preserve">а </w:t>
      </w:r>
      <w:r w:rsidR="00582AFE" w:rsidRPr="00B14BEE">
        <w:rPr>
          <w:bCs/>
          <w:sz w:val="24"/>
          <w:szCs w:val="24"/>
        </w:rPr>
        <w:t>201</w:t>
      </w:r>
      <w:r w:rsidR="00B14BEE" w:rsidRPr="00B14BEE">
        <w:rPr>
          <w:bCs/>
          <w:sz w:val="24"/>
          <w:szCs w:val="24"/>
        </w:rPr>
        <w:t>9</w:t>
      </w:r>
      <w:r w:rsidR="00F81294" w:rsidRPr="00B14BEE">
        <w:rPr>
          <w:bCs/>
          <w:sz w:val="24"/>
          <w:szCs w:val="24"/>
        </w:rPr>
        <w:t xml:space="preserve"> год</w:t>
      </w:r>
      <w:r w:rsidR="003500A1" w:rsidRPr="00B14BEE">
        <w:rPr>
          <w:bCs/>
          <w:sz w:val="24"/>
          <w:szCs w:val="24"/>
        </w:rPr>
        <w:t xml:space="preserve"> </w:t>
      </w:r>
      <w:r w:rsidR="00E1767E">
        <w:rPr>
          <w:bCs/>
          <w:sz w:val="24"/>
          <w:szCs w:val="24"/>
        </w:rPr>
        <w:t>составляет</w:t>
      </w:r>
      <w:r w:rsidR="003500A1" w:rsidRPr="00B14BEE">
        <w:rPr>
          <w:bCs/>
          <w:sz w:val="24"/>
          <w:szCs w:val="24"/>
        </w:rPr>
        <w:t xml:space="preserve"> </w:t>
      </w:r>
      <w:r w:rsidR="00B14BEE" w:rsidRPr="00B14BEE">
        <w:rPr>
          <w:bCs/>
          <w:sz w:val="24"/>
          <w:szCs w:val="24"/>
        </w:rPr>
        <w:t>3 375,5</w:t>
      </w:r>
      <w:r w:rsidR="006754D1" w:rsidRPr="00B14BEE">
        <w:rPr>
          <w:bCs/>
          <w:sz w:val="24"/>
          <w:szCs w:val="24"/>
        </w:rPr>
        <w:t xml:space="preserve"> </w:t>
      </w:r>
      <w:r w:rsidR="00BC2358" w:rsidRPr="00B14BEE">
        <w:rPr>
          <w:bCs/>
          <w:sz w:val="24"/>
          <w:szCs w:val="24"/>
        </w:rPr>
        <w:t>тыс. руб</w:t>
      </w:r>
      <w:r w:rsidR="00A9269D" w:rsidRPr="00B14BEE">
        <w:rPr>
          <w:sz w:val="24"/>
          <w:szCs w:val="24"/>
        </w:rPr>
        <w:t>.</w:t>
      </w:r>
    </w:p>
    <w:p w:rsidR="003500A1" w:rsidRPr="00DC4376" w:rsidRDefault="00066131" w:rsidP="003500A1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 xml:space="preserve">По состоянию на </w:t>
      </w:r>
      <w:r w:rsidR="009C4014">
        <w:rPr>
          <w:bCs/>
          <w:sz w:val="24"/>
          <w:szCs w:val="24"/>
        </w:rPr>
        <w:t>01.07.2019</w:t>
      </w:r>
      <w:r w:rsidRPr="00DC4376">
        <w:rPr>
          <w:bCs/>
          <w:sz w:val="24"/>
          <w:szCs w:val="24"/>
        </w:rPr>
        <w:t xml:space="preserve"> и</w:t>
      </w:r>
      <w:r w:rsidR="003500A1" w:rsidRPr="00DC4376">
        <w:rPr>
          <w:bCs/>
          <w:sz w:val="24"/>
          <w:szCs w:val="24"/>
        </w:rPr>
        <w:t>з бюджет</w:t>
      </w:r>
      <w:r w:rsidR="00A9269D" w:rsidRPr="00DC4376">
        <w:rPr>
          <w:bCs/>
          <w:sz w:val="24"/>
          <w:szCs w:val="24"/>
        </w:rPr>
        <w:t>а поселения</w:t>
      </w:r>
      <w:r w:rsidR="003500A1" w:rsidRPr="00DC4376">
        <w:rPr>
          <w:bCs/>
          <w:sz w:val="24"/>
          <w:szCs w:val="24"/>
        </w:rPr>
        <w:t xml:space="preserve"> в бюджет района </w:t>
      </w:r>
      <w:r w:rsidR="00A9269D" w:rsidRPr="00DC4376">
        <w:rPr>
          <w:bCs/>
          <w:sz w:val="24"/>
          <w:szCs w:val="24"/>
        </w:rPr>
        <w:t>перечислено</w:t>
      </w:r>
      <w:r w:rsidR="003500A1" w:rsidRPr="00DC4376">
        <w:rPr>
          <w:bCs/>
          <w:sz w:val="24"/>
          <w:szCs w:val="24"/>
        </w:rPr>
        <w:t xml:space="preserve"> </w:t>
      </w:r>
      <w:r w:rsidR="00865960" w:rsidRPr="00DC4376">
        <w:rPr>
          <w:bCs/>
          <w:sz w:val="24"/>
          <w:szCs w:val="24"/>
        </w:rPr>
        <w:t xml:space="preserve">  </w:t>
      </w:r>
      <w:r w:rsidR="00B07B25">
        <w:rPr>
          <w:bCs/>
          <w:sz w:val="24"/>
          <w:szCs w:val="24"/>
        </w:rPr>
        <w:t xml:space="preserve"> </w:t>
      </w:r>
      <w:r w:rsidR="00E1767E">
        <w:rPr>
          <w:bCs/>
          <w:sz w:val="24"/>
          <w:szCs w:val="24"/>
        </w:rPr>
        <w:t>1 687,8</w:t>
      </w:r>
      <w:r w:rsidR="005F368F">
        <w:rPr>
          <w:bCs/>
          <w:sz w:val="24"/>
          <w:szCs w:val="24"/>
        </w:rPr>
        <w:t xml:space="preserve"> </w:t>
      </w:r>
      <w:r w:rsidR="003500A1" w:rsidRPr="00DC4376">
        <w:rPr>
          <w:bCs/>
          <w:sz w:val="24"/>
          <w:szCs w:val="24"/>
        </w:rPr>
        <w:t xml:space="preserve">тыс. руб. </w:t>
      </w:r>
      <w:r w:rsidRPr="00DC4376">
        <w:rPr>
          <w:bCs/>
          <w:sz w:val="24"/>
          <w:szCs w:val="24"/>
        </w:rPr>
        <w:t xml:space="preserve">межбюджетных трансфертов </w:t>
      </w:r>
      <w:r w:rsidR="003500A1" w:rsidRPr="00DC4376">
        <w:rPr>
          <w:bCs/>
          <w:sz w:val="24"/>
          <w:szCs w:val="24"/>
        </w:rPr>
        <w:t xml:space="preserve">или </w:t>
      </w:r>
      <w:r w:rsidR="00E1767E">
        <w:rPr>
          <w:bCs/>
          <w:sz w:val="24"/>
          <w:szCs w:val="24"/>
        </w:rPr>
        <w:t>50</w:t>
      </w:r>
      <w:r w:rsidR="003500A1" w:rsidRPr="00DC4376">
        <w:rPr>
          <w:bCs/>
          <w:sz w:val="24"/>
          <w:szCs w:val="24"/>
        </w:rPr>
        <w:t xml:space="preserve"> % от </w:t>
      </w:r>
      <w:r w:rsidR="007412B5" w:rsidRPr="00DC4376">
        <w:rPr>
          <w:bCs/>
          <w:sz w:val="24"/>
          <w:szCs w:val="24"/>
        </w:rPr>
        <w:t>плановых назначений</w:t>
      </w:r>
      <w:r w:rsidR="003500A1" w:rsidRPr="00DC4376">
        <w:rPr>
          <w:bCs/>
          <w:sz w:val="24"/>
          <w:szCs w:val="24"/>
        </w:rPr>
        <w:t xml:space="preserve">. </w:t>
      </w:r>
    </w:p>
    <w:p w:rsidR="00C456C0" w:rsidRDefault="003A6261" w:rsidP="00A004BD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Информация</w:t>
      </w:r>
      <w:r w:rsidR="00066131" w:rsidRPr="00DC4376">
        <w:rPr>
          <w:bCs/>
          <w:sz w:val="24"/>
          <w:szCs w:val="24"/>
        </w:rPr>
        <w:t xml:space="preserve"> по переданным на 201</w:t>
      </w:r>
      <w:r w:rsidR="00B14BEE">
        <w:rPr>
          <w:bCs/>
          <w:sz w:val="24"/>
          <w:szCs w:val="24"/>
        </w:rPr>
        <w:t>9</w:t>
      </w:r>
      <w:r w:rsidR="00066131" w:rsidRPr="00DC4376">
        <w:rPr>
          <w:bCs/>
          <w:sz w:val="24"/>
          <w:szCs w:val="24"/>
        </w:rPr>
        <w:t xml:space="preserve"> год </w:t>
      </w:r>
      <w:r w:rsidR="002B744D" w:rsidRPr="00DC4376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DC4376">
        <w:rPr>
          <w:bCs/>
          <w:sz w:val="24"/>
          <w:szCs w:val="24"/>
        </w:rPr>
        <w:t>представлена</w:t>
      </w:r>
      <w:r w:rsidR="003500A1" w:rsidRPr="00DC4376">
        <w:rPr>
          <w:bCs/>
          <w:sz w:val="24"/>
          <w:szCs w:val="24"/>
        </w:rPr>
        <w:t xml:space="preserve"> в таблице</w:t>
      </w:r>
      <w:r w:rsidR="00073D5E">
        <w:rPr>
          <w:bCs/>
          <w:sz w:val="24"/>
          <w:szCs w:val="24"/>
        </w:rPr>
        <w:t xml:space="preserve"> 6</w:t>
      </w:r>
      <w:r w:rsidR="00400B06" w:rsidRPr="00DC4376">
        <w:rPr>
          <w:bCs/>
          <w:sz w:val="24"/>
          <w:szCs w:val="24"/>
        </w:rPr>
        <w:t>.</w:t>
      </w:r>
    </w:p>
    <w:p w:rsidR="00420836" w:rsidRDefault="00420836" w:rsidP="00400B06">
      <w:pPr>
        <w:ind w:firstLine="851"/>
        <w:jc w:val="right"/>
        <w:rPr>
          <w:bCs/>
          <w:sz w:val="24"/>
          <w:szCs w:val="24"/>
        </w:rPr>
      </w:pPr>
    </w:p>
    <w:p w:rsidR="00420836" w:rsidRDefault="00420836" w:rsidP="00400B06">
      <w:pPr>
        <w:ind w:firstLine="851"/>
        <w:jc w:val="right"/>
        <w:rPr>
          <w:bCs/>
          <w:sz w:val="24"/>
          <w:szCs w:val="24"/>
        </w:rPr>
      </w:pPr>
    </w:p>
    <w:p w:rsidR="00400B06" w:rsidRPr="00DC4376" w:rsidRDefault="00073D5E" w:rsidP="00400B06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6</w:t>
      </w:r>
    </w:p>
    <w:p w:rsidR="00400B06" w:rsidRPr="00DC4376" w:rsidRDefault="00400B06" w:rsidP="00400B06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5"/>
        <w:gridCol w:w="3610"/>
        <w:gridCol w:w="1134"/>
        <w:gridCol w:w="1134"/>
        <w:gridCol w:w="1275"/>
        <w:gridCol w:w="1134"/>
      </w:tblGrid>
      <w:tr w:rsidR="00571101" w:rsidRPr="00DC4376" w:rsidTr="00571101">
        <w:trPr>
          <w:trHeight w:val="65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Дата, номер соглашения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Наименование</w:t>
            </w:r>
            <w:r w:rsidR="00B71584" w:rsidRPr="00DC4376">
              <w:t xml:space="preserve"> </w:t>
            </w:r>
            <w:r w:rsidR="00B71584" w:rsidRPr="00DC4376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B07B25">
            <w:pPr>
              <w:jc w:val="center"/>
            </w:pPr>
            <w:r w:rsidRPr="00DC4376">
              <w:t>Сумма на год (утверждено в бюджете)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B07B25">
            <w:pPr>
              <w:jc w:val="center"/>
            </w:pPr>
            <w:r w:rsidRPr="00DC4376">
              <w:t>Передано в район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B07B25">
            <w:pPr>
              <w:jc w:val="center"/>
            </w:pPr>
            <w:r w:rsidRPr="00DC4376">
              <w:t>Израсходовано средств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B07B25">
            <w:pPr>
              <w:jc w:val="center"/>
            </w:pPr>
            <w:r w:rsidRPr="00DC4376">
              <w:t>Остаток неиспользованных средств на конец отчетного периода</w:t>
            </w:r>
          </w:p>
        </w:tc>
      </w:tr>
      <w:tr w:rsidR="005919AB" w:rsidRPr="00DC4376" w:rsidTr="00065A22">
        <w:trPr>
          <w:trHeight w:val="102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591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24.12.2018 № 473-с /50-с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Pr="000D660E" w:rsidRDefault="005919AB" w:rsidP="00AF37D0">
            <w:r w:rsidRPr="000D660E">
              <w:t xml:space="preserve">Формирование, исполнение бюджета сельского поселения Алакуртти и </w:t>
            </w:r>
            <w:proofErr w:type="gramStart"/>
            <w:r w:rsidRPr="000D660E">
              <w:t>контроль за</w:t>
            </w:r>
            <w:proofErr w:type="gramEnd"/>
            <w:r w:rsidRPr="000D660E">
              <w:t xml:space="preserve"> его исполнением в части внутреннего муниципального финансового контроля, осуществляемого финансовым органом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591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2C5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7A5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7A57EB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234,1</w:t>
            </w:r>
          </w:p>
        </w:tc>
      </w:tr>
      <w:tr w:rsidR="005919AB" w:rsidRPr="00DC4376" w:rsidTr="00065A22">
        <w:trPr>
          <w:trHeight w:val="51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591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28.12.2018 № 3/53-с /17-с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Pr="000D660E" w:rsidRDefault="005919AB" w:rsidP="00AF37D0">
            <w:r w:rsidRPr="000D660E"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591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2C5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7A5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B" w:rsidRDefault="007A57EB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0,0</w:t>
            </w:r>
          </w:p>
        </w:tc>
      </w:tr>
      <w:tr w:rsidR="002C5507" w:rsidRPr="002C5507" w:rsidTr="002C5507">
        <w:trPr>
          <w:trHeight w:val="56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E" w:rsidRPr="002C5507" w:rsidRDefault="00B14BEE" w:rsidP="00AF37D0">
            <w:pPr>
              <w:rPr>
                <w:b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E" w:rsidRPr="002C5507" w:rsidRDefault="00B14BEE" w:rsidP="00AF37D0">
            <w:pPr>
              <w:rPr>
                <w:b/>
              </w:rPr>
            </w:pPr>
            <w:r w:rsidRPr="002C5507">
              <w:rPr>
                <w:b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E" w:rsidRPr="002C5507" w:rsidRDefault="00B14BEE">
            <w:pPr>
              <w:jc w:val="center"/>
              <w:rPr>
                <w:b/>
                <w:bCs/>
                <w:sz w:val="24"/>
                <w:szCs w:val="24"/>
              </w:rPr>
            </w:pPr>
            <w:r w:rsidRPr="002C5507">
              <w:rPr>
                <w:b/>
                <w:bCs/>
              </w:rPr>
              <w:t>3 375,5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E" w:rsidRPr="002C5507" w:rsidRDefault="002C5507">
            <w:pPr>
              <w:jc w:val="center"/>
              <w:rPr>
                <w:b/>
                <w:bCs/>
                <w:sz w:val="24"/>
                <w:szCs w:val="24"/>
              </w:rPr>
            </w:pPr>
            <w:r w:rsidRPr="002C5507">
              <w:rPr>
                <w:b/>
                <w:bCs/>
              </w:rPr>
              <w:t>1 687,8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E" w:rsidRPr="002C5507" w:rsidRDefault="007A57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E" w:rsidRPr="002C5507" w:rsidRDefault="007A57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234,1</w:t>
            </w:r>
          </w:p>
        </w:tc>
      </w:tr>
    </w:tbl>
    <w:p w:rsidR="003139F7" w:rsidRDefault="003139F7" w:rsidP="00570BF0">
      <w:pPr>
        <w:ind w:firstLine="851"/>
        <w:jc w:val="both"/>
        <w:rPr>
          <w:b/>
          <w:bCs/>
          <w:i/>
          <w:sz w:val="24"/>
          <w:szCs w:val="24"/>
        </w:rPr>
      </w:pPr>
    </w:p>
    <w:p w:rsidR="00BA604C" w:rsidRDefault="00570BF0" w:rsidP="00570BF0">
      <w:pPr>
        <w:ind w:firstLine="851"/>
        <w:jc w:val="both"/>
        <w:rPr>
          <w:b/>
          <w:bCs/>
          <w:i/>
          <w:sz w:val="24"/>
          <w:szCs w:val="24"/>
        </w:rPr>
      </w:pPr>
      <w:r w:rsidRPr="005F5494">
        <w:rPr>
          <w:b/>
          <w:bCs/>
          <w:i/>
          <w:sz w:val="24"/>
          <w:szCs w:val="24"/>
        </w:rPr>
        <w:t>Бюджетная сеть</w:t>
      </w:r>
      <w:r w:rsidR="0098506E" w:rsidRPr="005F5494">
        <w:rPr>
          <w:b/>
          <w:bCs/>
          <w:i/>
          <w:sz w:val="24"/>
          <w:szCs w:val="24"/>
        </w:rPr>
        <w:t xml:space="preserve"> </w:t>
      </w:r>
    </w:p>
    <w:p w:rsidR="00570BF0" w:rsidRPr="00570BF0" w:rsidRDefault="00570BF0" w:rsidP="00570BF0">
      <w:pPr>
        <w:ind w:firstLine="851"/>
        <w:jc w:val="both"/>
        <w:rPr>
          <w:sz w:val="24"/>
          <w:szCs w:val="24"/>
        </w:rPr>
      </w:pPr>
      <w:r w:rsidRPr="00570BF0">
        <w:rPr>
          <w:sz w:val="24"/>
          <w:szCs w:val="24"/>
        </w:rPr>
        <w:t xml:space="preserve">Бюджетная сеть и штатная численность муниципальных учреждений сельского поселения Алакуртти Кандалакшского района </w:t>
      </w:r>
      <w:r w:rsidR="006918A7">
        <w:rPr>
          <w:sz w:val="24"/>
          <w:szCs w:val="24"/>
        </w:rPr>
        <w:t>в настоящее время</w:t>
      </w:r>
      <w:r w:rsidRPr="00570BF0">
        <w:rPr>
          <w:sz w:val="24"/>
          <w:szCs w:val="24"/>
        </w:rPr>
        <w:t xml:space="preserve"> сложилась следующим образом: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3112"/>
        <w:gridCol w:w="1284"/>
        <w:gridCol w:w="1136"/>
        <w:gridCol w:w="1136"/>
        <w:gridCol w:w="1136"/>
        <w:gridCol w:w="1162"/>
      </w:tblGrid>
      <w:tr w:rsidR="00AC3613" w:rsidRPr="007D3368" w:rsidTr="007B5B95">
        <w:tc>
          <w:tcPr>
            <w:tcW w:w="532" w:type="dxa"/>
            <w:vMerge w:val="restart"/>
          </w:tcPr>
          <w:p w:rsidR="00AC3613" w:rsidRPr="007D3368" w:rsidRDefault="00AC3613" w:rsidP="00570BF0">
            <w:pPr>
              <w:jc w:val="center"/>
            </w:pPr>
            <w:r w:rsidRPr="007D3368">
              <w:t xml:space="preserve">№ </w:t>
            </w:r>
            <w:proofErr w:type="gramStart"/>
            <w:r w:rsidRPr="007D3368">
              <w:t>п</w:t>
            </w:r>
            <w:proofErr w:type="gramEnd"/>
            <w:r w:rsidRPr="007D3368">
              <w:t>/п</w:t>
            </w:r>
          </w:p>
        </w:tc>
        <w:tc>
          <w:tcPr>
            <w:tcW w:w="3112" w:type="dxa"/>
            <w:vMerge w:val="restart"/>
          </w:tcPr>
          <w:p w:rsidR="00AC3613" w:rsidRPr="007D3368" w:rsidRDefault="00AC3613" w:rsidP="00570BF0">
            <w:pPr>
              <w:jc w:val="center"/>
            </w:pPr>
            <w:r w:rsidRPr="007D3368">
              <w:t>Наименование учреждения</w:t>
            </w:r>
          </w:p>
        </w:tc>
        <w:tc>
          <w:tcPr>
            <w:tcW w:w="5854" w:type="dxa"/>
            <w:gridSpan w:val="5"/>
          </w:tcPr>
          <w:p w:rsidR="00AC3613" w:rsidRPr="007D3368" w:rsidRDefault="00AC3613" w:rsidP="00570BF0">
            <w:pPr>
              <w:jc w:val="center"/>
            </w:pPr>
            <w:r w:rsidRPr="007D3368">
              <w:t xml:space="preserve">Штатная численность </w:t>
            </w:r>
          </w:p>
          <w:p w:rsidR="00AC3613" w:rsidRPr="007D3368" w:rsidRDefault="00AC3613" w:rsidP="0098506E">
            <w:pPr>
              <w:jc w:val="center"/>
            </w:pPr>
            <w:r w:rsidRPr="007D3368">
              <w:t>(за счет бюджетных средств и внебюджетных источников)</w:t>
            </w:r>
          </w:p>
        </w:tc>
      </w:tr>
      <w:tr w:rsidR="005229C9" w:rsidRPr="007D3368" w:rsidTr="007B5B95">
        <w:tc>
          <w:tcPr>
            <w:tcW w:w="532" w:type="dxa"/>
            <w:vMerge/>
          </w:tcPr>
          <w:p w:rsidR="005229C9" w:rsidRPr="007D3368" w:rsidRDefault="005229C9" w:rsidP="00570BF0">
            <w:pPr>
              <w:jc w:val="center"/>
            </w:pPr>
          </w:p>
        </w:tc>
        <w:tc>
          <w:tcPr>
            <w:tcW w:w="3112" w:type="dxa"/>
            <w:vMerge/>
          </w:tcPr>
          <w:p w:rsidR="005229C9" w:rsidRPr="007D3368" w:rsidRDefault="005229C9" w:rsidP="00570BF0">
            <w:pPr>
              <w:jc w:val="both"/>
            </w:pPr>
          </w:p>
        </w:tc>
        <w:tc>
          <w:tcPr>
            <w:tcW w:w="1284" w:type="dxa"/>
          </w:tcPr>
          <w:p w:rsidR="005229C9" w:rsidRPr="007D3368" w:rsidRDefault="005229C9" w:rsidP="005F368F">
            <w:pPr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2016 г.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2017 г.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proofErr w:type="gramStart"/>
            <w:r w:rsidRPr="007D3368">
              <w:t>на конец</w:t>
            </w:r>
            <w:proofErr w:type="gramEnd"/>
            <w:r w:rsidRPr="007D3368">
              <w:t xml:space="preserve"> 2018 г</w:t>
            </w:r>
            <w:r>
              <w:t>.</w:t>
            </w:r>
          </w:p>
        </w:tc>
        <w:tc>
          <w:tcPr>
            <w:tcW w:w="1136" w:type="dxa"/>
          </w:tcPr>
          <w:p w:rsidR="005229C9" w:rsidRDefault="005229C9" w:rsidP="00780819">
            <w:pPr>
              <w:jc w:val="center"/>
            </w:pPr>
            <w:r>
              <w:t>на начало 2019 г.</w:t>
            </w:r>
          </w:p>
        </w:tc>
        <w:tc>
          <w:tcPr>
            <w:tcW w:w="1162" w:type="dxa"/>
          </w:tcPr>
          <w:p w:rsidR="005229C9" w:rsidRPr="007D3368" w:rsidRDefault="005229C9" w:rsidP="00780819">
            <w:pPr>
              <w:jc w:val="center"/>
            </w:pPr>
            <w:r>
              <w:t xml:space="preserve">на </w:t>
            </w:r>
            <w:r w:rsidR="009C4014">
              <w:t>01.07.2019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</w:pPr>
            <w:r w:rsidRPr="007D3368">
              <w:t>1</w:t>
            </w:r>
          </w:p>
        </w:tc>
        <w:tc>
          <w:tcPr>
            <w:tcW w:w="3112" w:type="dxa"/>
          </w:tcPr>
          <w:p w:rsidR="005229C9" w:rsidRPr="007D3368" w:rsidRDefault="005229C9" w:rsidP="00DF5B4C">
            <w:r w:rsidRPr="007D3368">
              <w:t>Совет депутатов сельского поселения</w:t>
            </w:r>
          </w:p>
        </w:tc>
        <w:tc>
          <w:tcPr>
            <w:tcW w:w="1284" w:type="dxa"/>
          </w:tcPr>
          <w:p w:rsidR="005229C9" w:rsidRPr="007D3368" w:rsidRDefault="005229C9" w:rsidP="005F368F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1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1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5229C9" w:rsidRPr="007D3368" w:rsidRDefault="005229C9" w:rsidP="00780819">
            <w:pPr>
              <w:jc w:val="center"/>
            </w:pPr>
            <w:r>
              <w:t>1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</w:pPr>
            <w:r w:rsidRPr="007D3368">
              <w:t>2</w:t>
            </w:r>
          </w:p>
        </w:tc>
        <w:tc>
          <w:tcPr>
            <w:tcW w:w="3112" w:type="dxa"/>
          </w:tcPr>
          <w:p w:rsidR="005229C9" w:rsidRPr="007D3368" w:rsidRDefault="005229C9" w:rsidP="00DF5B4C">
            <w:r w:rsidRPr="007D3368">
              <w:t>Администрация сельского поселения</w:t>
            </w:r>
          </w:p>
        </w:tc>
        <w:tc>
          <w:tcPr>
            <w:tcW w:w="1284" w:type="dxa"/>
          </w:tcPr>
          <w:p w:rsidR="005229C9" w:rsidRPr="007D3368" w:rsidRDefault="00164269" w:rsidP="005F368F">
            <w:pPr>
              <w:jc w:val="center"/>
            </w:pPr>
            <w:r>
              <w:t>7</w:t>
            </w:r>
            <w:r w:rsidR="005229C9">
              <w:t>,25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2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3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>
              <w:t>3</w:t>
            </w:r>
          </w:p>
        </w:tc>
        <w:tc>
          <w:tcPr>
            <w:tcW w:w="1162" w:type="dxa"/>
          </w:tcPr>
          <w:p w:rsidR="005229C9" w:rsidRPr="007D3368" w:rsidRDefault="005229C9" w:rsidP="00780819">
            <w:pPr>
              <w:jc w:val="center"/>
            </w:pPr>
            <w:r>
              <w:t>3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</w:pPr>
            <w:r w:rsidRPr="007D3368">
              <w:t>3</w:t>
            </w:r>
          </w:p>
        </w:tc>
        <w:tc>
          <w:tcPr>
            <w:tcW w:w="3112" w:type="dxa"/>
          </w:tcPr>
          <w:p w:rsidR="005229C9" w:rsidRPr="007D3368" w:rsidRDefault="005229C9" w:rsidP="00DF5B4C">
            <w:r w:rsidRPr="007D3368">
              <w:t>МКУ «Многофункциональный центр Алакуртти»</w:t>
            </w:r>
          </w:p>
        </w:tc>
        <w:tc>
          <w:tcPr>
            <w:tcW w:w="1284" w:type="dxa"/>
          </w:tcPr>
          <w:p w:rsidR="005229C9" w:rsidRPr="007D3368" w:rsidRDefault="00E743DB" w:rsidP="005F368F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27,25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20,25</w:t>
            </w:r>
          </w:p>
        </w:tc>
        <w:tc>
          <w:tcPr>
            <w:tcW w:w="1136" w:type="dxa"/>
          </w:tcPr>
          <w:p w:rsidR="005229C9" w:rsidRDefault="005229C9" w:rsidP="00780819">
            <w:pPr>
              <w:jc w:val="center"/>
            </w:pPr>
            <w:r>
              <w:t>16,0</w:t>
            </w:r>
          </w:p>
        </w:tc>
        <w:tc>
          <w:tcPr>
            <w:tcW w:w="1162" w:type="dxa"/>
          </w:tcPr>
          <w:p w:rsidR="005229C9" w:rsidRPr="007D3368" w:rsidRDefault="005229C9" w:rsidP="00780819">
            <w:pPr>
              <w:jc w:val="center"/>
            </w:pPr>
            <w:r>
              <w:t>12,0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</w:pPr>
            <w:r w:rsidRPr="007D3368">
              <w:t>4</w:t>
            </w:r>
          </w:p>
        </w:tc>
        <w:tc>
          <w:tcPr>
            <w:tcW w:w="3112" w:type="dxa"/>
          </w:tcPr>
          <w:p w:rsidR="005229C9" w:rsidRPr="007D3368" w:rsidRDefault="005229C9" w:rsidP="00DF5B4C">
            <w:r w:rsidRPr="007D3368">
              <w:t>МБУ «Дом культуры Алакуртти»</w:t>
            </w:r>
          </w:p>
        </w:tc>
        <w:tc>
          <w:tcPr>
            <w:tcW w:w="1284" w:type="dxa"/>
          </w:tcPr>
          <w:p w:rsidR="005229C9" w:rsidRPr="007D3368" w:rsidRDefault="005D15E5" w:rsidP="005F368F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9,5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</w:pPr>
            <w:r w:rsidRPr="007D3368">
              <w:t>11,5</w:t>
            </w:r>
          </w:p>
        </w:tc>
        <w:tc>
          <w:tcPr>
            <w:tcW w:w="1136" w:type="dxa"/>
          </w:tcPr>
          <w:p w:rsidR="005229C9" w:rsidRDefault="005229C9" w:rsidP="00780819">
            <w:pPr>
              <w:jc w:val="center"/>
            </w:pPr>
            <w:r>
              <w:t>13,5</w:t>
            </w:r>
          </w:p>
        </w:tc>
        <w:tc>
          <w:tcPr>
            <w:tcW w:w="1162" w:type="dxa"/>
          </w:tcPr>
          <w:p w:rsidR="005229C9" w:rsidRPr="007D3368" w:rsidRDefault="008C5F00" w:rsidP="00780819">
            <w:pPr>
              <w:jc w:val="center"/>
            </w:pPr>
            <w:r>
              <w:t>11,0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</w:pPr>
            <w:r w:rsidRPr="007D3368">
              <w:t>5</w:t>
            </w:r>
          </w:p>
        </w:tc>
        <w:tc>
          <w:tcPr>
            <w:tcW w:w="3112" w:type="dxa"/>
          </w:tcPr>
          <w:p w:rsidR="005229C9" w:rsidRPr="007D3368" w:rsidRDefault="005229C9" w:rsidP="00DF5B4C">
            <w:r w:rsidRPr="007D3368">
              <w:t>МБУ «Центр ЖКХ и рекреационной деятельности»</w:t>
            </w:r>
          </w:p>
        </w:tc>
        <w:tc>
          <w:tcPr>
            <w:tcW w:w="1284" w:type="dxa"/>
          </w:tcPr>
          <w:p w:rsidR="005229C9" w:rsidRPr="007D3368" w:rsidRDefault="005229C9" w:rsidP="005F368F">
            <w:pPr>
              <w:jc w:val="center"/>
            </w:pPr>
            <w:r>
              <w:t>12,75* до</w:t>
            </w:r>
            <w:r w:rsidR="005D15E5">
              <w:t xml:space="preserve"> ликвидации</w:t>
            </w:r>
          </w:p>
        </w:tc>
        <w:tc>
          <w:tcPr>
            <w:tcW w:w="4570" w:type="dxa"/>
            <w:gridSpan w:val="4"/>
          </w:tcPr>
          <w:p w:rsidR="005229C9" w:rsidRPr="007D3368" w:rsidRDefault="005229C9" w:rsidP="00780819">
            <w:pPr>
              <w:jc w:val="center"/>
            </w:pPr>
            <w:r w:rsidRPr="007D3368">
              <w:t>в стадии ликвидации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  <w:rPr>
                <w:kern w:val="36"/>
              </w:rPr>
            </w:pPr>
            <w:r w:rsidRPr="007D3368">
              <w:rPr>
                <w:kern w:val="36"/>
              </w:rPr>
              <w:t>6</w:t>
            </w:r>
          </w:p>
        </w:tc>
        <w:tc>
          <w:tcPr>
            <w:tcW w:w="3112" w:type="dxa"/>
          </w:tcPr>
          <w:p w:rsidR="005229C9" w:rsidRPr="007D3368" w:rsidRDefault="005229C9" w:rsidP="00DF5B4C">
            <w:r w:rsidRPr="007D3368">
              <w:t>МБУ «Центр культуры, молодежи и спорта им. А.Ю. Кириллина»</w:t>
            </w:r>
          </w:p>
        </w:tc>
        <w:tc>
          <w:tcPr>
            <w:tcW w:w="1284" w:type="dxa"/>
          </w:tcPr>
          <w:p w:rsidR="005229C9" w:rsidRPr="007D3368" w:rsidRDefault="005229C9" w:rsidP="005F368F">
            <w:pPr>
              <w:jc w:val="center"/>
            </w:pPr>
            <w:r>
              <w:t>9,5* до</w:t>
            </w:r>
            <w:r w:rsidR="005D15E5">
              <w:t xml:space="preserve"> ликвидации</w:t>
            </w:r>
          </w:p>
        </w:tc>
        <w:tc>
          <w:tcPr>
            <w:tcW w:w="4570" w:type="dxa"/>
            <w:gridSpan w:val="4"/>
          </w:tcPr>
          <w:p w:rsidR="005229C9" w:rsidRPr="007D3368" w:rsidRDefault="005229C9" w:rsidP="00780819">
            <w:pPr>
              <w:jc w:val="center"/>
            </w:pPr>
            <w:r w:rsidRPr="007D3368">
              <w:t>в стадии ликвидации</w:t>
            </w:r>
          </w:p>
        </w:tc>
      </w:tr>
      <w:tr w:rsidR="005229C9" w:rsidRPr="007D3368" w:rsidTr="007B5B95">
        <w:tc>
          <w:tcPr>
            <w:tcW w:w="532" w:type="dxa"/>
          </w:tcPr>
          <w:p w:rsidR="005229C9" w:rsidRPr="007D3368" w:rsidRDefault="005229C9" w:rsidP="00570BF0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5229C9" w:rsidRPr="007D3368" w:rsidRDefault="005229C9" w:rsidP="00DF5B4C">
            <w:pPr>
              <w:rPr>
                <w:b/>
              </w:rPr>
            </w:pPr>
            <w:r w:rsidRPr="007D3368">
              <w:rPr>
                <w:b/>
              </w:rPr>
              <w:t>Итого:</w:t>
            </w:r>
          </w:p>
        </w:tc>
        <w:tc>
          <w:tcPr>
            <w:tcW w:w="1284" w:type="dxa"/>
          </w:tcPr>
          <w:p w:rsidR="005229C9" w:rsidRPr="007D3368" w:rsidRDefault="005229C9" w:rsidP="005F368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  <w:rPr>
                <w:b/>
              </w:rPr>
            </w:pPr>
            <w:r w:rsidRPr="007D3368">
              <w:rPr>
                <w:b/>
              </w:rPr>
              <w:t>39,75</w:t>
            </w:r>
          </w:p>
        </w:tc>
        <w:tc>
          <w:tcPr>
            <w:tcW w:w="1136" w:type="dxa"/>
          </w:tcPr>
          <w:p w:rsidR="005229C9" w:rsidRPr="007D3368" w:rsidRDefault="005229C9" w:rsidP="00780819">
            <w:pPr>
              <w:jc w:val="center"/>
              <w:rPr>
                <w:b/>
              </w:rPr>
            </w:pPr>
            <w:r w:rsidRPr="007D3368">
              <w:rPr>
                <w:b/>
              </w:rPr>
              <w:t>35,75</w:t>
            </w:r>
          </w:p>
        </w:tc>
        <w:tc>
          <w:tcPr>
            <w:tcW w:w="1136" w:type="dxa"/>
          </w:tcPr>
          <w:p w:rsidR="005229C9" w:rsidRPr="007D3368" w:rsidRDefault="00F44B9B" w:rsidP="00780819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162" w:type="dxa"/>
          </w:tcPr>
          <w:p w:rsidR="005229C9" w:rsidRPr="007D3368" w:rsidRDefault="008C5F00" w:rsidP="0078081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44B9B">
              <w:rPr>
                <w:b/>
              </w:rPr>
              <w:t>,</w:t>
            </w:r>
            <w:r w:rsidR="00421A58">
              <w:rPr>
                <w:b/>
              </w:rPr>
              <w:t>0</w:t>
            </w:r>
          </w:p>
        </w:tc>
      </w:tr>
    </w:tbl>
    <w:p w:rsidR="00206756" w:rsidRDefault="00206756" w:rsidP="00BE3912">
      <w:pPr>
        <w:ind w:firstLine="851"/>
        <w:jc w:val="both"/>
        <w:rPr>
          <w:b/>
          <w:bCs/>
          <w:i/>
          <w:sz w:val="24"/>
          <w:szCs w:val="24"/>
        </w:rPr>
      </w:pPr>
    </w:p>
    <w:p w:rsidR="00787268" w:rsidRPr="00D07709" w:rsidRDefault="00787268" w:rsidP="00BE3912">
      <w:pPr>
        <w:ind w:firstLine="851"/>
        <w:jc w:val="both"/>
        <w:rPr>
          <w:b/>
          <w:bCs/>
          <w:i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>Резервный фонд</w:t>
      </w:r>
    </w:p>
    <w:p w:rsidR="00F9737C" w:rsidRPr="00D07709" w:rsidRDefault="00F9737C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D07709">
        <w:rPr>
          <w:sz w:val="24"/>
          <w:szCs w:val="24"/>
        </w:rPr>
        <w:t>, план</w:t>
      </w:r>
      <w:r w:rsidR="0096345C" w:rsidRPr="00D07709">
        <w:rPr>
          <w:sz w:val="24"/>
          <w:szCs w:val="24"/>
        </w:rPr>
        <w:t xml:space="preserve"> на год составляет 30,0</w:t>
      </w:r>
      <w:r w:rsidR="0096345C" w:rsidRPr="00D07709">
        <w:rPr>
          <w:bCs/>
          <w:sz w:val="24"/>
          <w:szCs w:val="24"/>
        </w:rPr>
        <w:t xml:space="preserve"> тыс. руб</w:t>
      </w:r>
      <w:r w:rsidRPr="00D07709">
        <w:rPr>
          <w:bCs/>
          <w:sz w:val="24"/>
          <w:szCs w:val="24"/>
        </w:rPr>
        <w:t>.</w:t>
      </w:r>
    </w:p>
    <w:p w:rsidR="00787268" w:rsidRPr="00D07709" w:rsidRDefault="00787268" w:rsidP="00BE3912">
      <w:pPr>
        <w:ind w:firstLine="851"/>
        <w:jc w:val="both"/>
        <w:rPr>
          <w:bCs/>
          <w:sz w:val="24"/>
          <w:szCs w:val="24"/>
          <w:highlight w:val="yellow"/>
        </w:rPr>
      </w:pPr>
    </w:p>
    <w:p w:rsidR="00A56B52" w:rsidRPr="00D07709" w:rsidRDefault="001B3399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 xml:space="preserve">Результат исполнения бюджета </w:t>
      </w:r>
      <w:r w:rsidRPr="00D07709">
        <w:rPr>
          <w:bCs/>
          <w:sz w:val="24"/>
          <w:szCs w:val="24"/>
        </w:rPr>
        <w:t>- б</w:t>
      </w:r>
      <w:r w:rsidR="00A56B52" w:rsidRPr="00D07709">
        <w:rPr>
          <w:bCs/>
          <w:sz w:val="24"/>
          <w:szCs w:val="24"/>
        </w:rPr>
        <w:t xml:space="preserve">юджет </w:t>
      </w:r>
      <w:r w:rsidR="004E7636" w:rsidRPr="00D07709">
        <w:rPr>
          <w:bCs/>
          <w:sz w:val="24"/>
          <w:szCs w:val="24"/>
        </w:rPr>
        <w:t>сельского поселения Алакуртти</w:t>
      </w:r>
      <w:r w:rsidR="00A56B52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на </w:t>
      </w:r>
      <w:r w:rsidR="00E42657" w:rsidRPr="00D07709">
        <w:rPr>
          <w:bCs/>
          <w:sz w:val="24"/>
          <w:szCs w:val="24"/>
        </w:rPr>
        <w:t xml:space="preserve"> </w:t>
      </w:r>
      <w:r w:rsidR="00AD7F63">
        <w:rPr>
          <w:bCs/>
          <w:sz w:val="24"/>
          <w:szCs w:val="24"/>
        </w:rPr>
        <w:t>201</w:t>
      </w:r>
      <w:r w:rsidR="00AD415C">
        <w:rPr>
          <w:bCs/>
          <w:sz w:val="24"/>
          <w:szCs w:val="24"/>
        </w:rPr>
        <w:t>9</w:t>
      </w:r>
      <w:r w:rsidR="007438A5" w:rsidRPr="00D07709">
        <w:rPr>
          <w:bCs/>
          <w:sz w:val="24"/>
          <w:szCs w:val="24"/>
        </w:rPr>
        <w:t xml:space="preserve"> год утвержден с </w:t>
      </w:r>
      <w:r w:rsidR="007438A5" w:rsidRPr="00D07709">
        <w:rPr>
          <w:bCs/>
          <w:i/>
          <w:sz w:val="24"/>
          <w:szCs w:val="24"/>
        </w:rPr>
        <w:t>дефицитом</w:t>
      </w:r>
      <w:r w:rsidR="007438A5" w:rsidRPr="00D07709">
        <w:rPr>
          <w:bCs/>
          <w:sz w:val="24"/>
          <w:szCs w:val="24"/>
        </w:rPr>
        <w:t xml:space="preserve"> в сумме </w:t>
      </w:r>
      <w:r w:rsidR="00AD415C">
        <w:rPr>
          <w:bCs/>
          <w:sz w:val="24"/>
          <w:szCs w:val="24"/>
        </w:rPr>
        <w:t>2 094,4</w:t>
      </w:r>
      <w:r w:rsidR="007438A5" w:rsidRPr="00D07709">
        <w:rPr>
          <w:bCs/>
          <w:sz w:val="24"/>
          <w:szCs w:val="24"/>
        </w:rPr>
        <w:t xml:space="preserve"> тыс.руб., фактически</w:t>
      </w:r>
      <w:r w:rsidR="00A56B52" w:rsidRPr="00D07709">
        <w:rPr>
          <w:bCs/>
          <w:sz w:val="24"/>
          <w:szCs w:val="24"/>
        </w:rPr>
        <w:t xml:space="preserve"> исполнен</w:t>
      </w:r>
      <w:r w:rsidR="007438A5" w:rsidRPr="00D07709">
        <w:rPr>
          <w:bCs/>
          <w:sz w:val="24"/>
          <w:szCs w:val="24"/>
        </w:rPr>
        <w:t xml:space="preserve"> на отчетную дату</w:t>
      </w:r>
      <w:r w:rsidR="00A56B52" w:rsidRPr="00D07709">
        <w:rPr>
          <w:bCs/>
          <w:i/>
          <w:sz w:val="24"/>
          <w:szCs w:val="24"/>
        </w:rPr>
        <w:t xml:space="preserve"> </w:t>
      </w:r>
      <w:r w:rsidR="00A56B52" w:rsidRPr="00D07709">
        <w:rPr>
          <w:bCs/>
          <w:sz w:val="24"/>
          <w:szCs w:val="24"/>
        </w:rPr>
        <w:t xml:space="preserve">с </w:t>
      </w:r>
      <w:r w:rsidR="00D77308">
        <w:rPr>
          <w:bCs/>
          <w:i/>
          <w:sz w:val="24"/>
          <w:szCs w:val="24"/>
        </w:rPr>
        <w:t>профицитом</w:t>
      </w:r>
      <w:r w:rsidR="00A56B52" w:rsidRPr="00D07709">
        <w:rPr>
          <w:bCs/>
          <w:sz w:val="24"/>
          <w:szCs w:val="24"/>
        </w:rPr>
        <w:t xml:space="preserve"> в размере </w:t>
      </w:r>
      <w:r w:rsidR="00572CA7">
        <w:rPr>
          <w:bCs/>
          <w:sz w:val="24"/>
          <w:szCs w:val="24"/>
        </w:rPr>
        <w:t>1 922,4</w:t>
      </w:r>
      <w:r w:rsidR="00A56B52" w:rsidRPr="00D07709">
        <w:rPr>
          <w:bCs/>
          <w:sz w:val="24"/>
          <w:szCs w:val="24"/>
        </w:rPr>
        <w:t xml:space="preserve"> тыс. руб.</w:t>
      </w:r>
      <w:r w:rsidR="007438A5" w:rsidRPr="00D07709">
        <w:rPr>
          <w:bCs/>
          <w:sz w:val="24"/>
          <w:szCs w:val="24"/>
        </w:rPr>
        <w:t xml:space="preserve">  </w:t>
      </w:r>
    </w:p>
    <w:p w:rsidR="00597B41" w:rsidRDefault="00A56B52" w:rsidP="00BE3912">
      <w:pPr>
        <w:ind w:firstLine="851"/>
        <w:jc w:val="both"/>
        <w:rPr>
          <w:sz w:val="24"/>
          <w:szCs w:val="24"/>
        </w:rPr>
      </w:pPr>
      <w:r w:rsidRPr="00D07709">
        <w:rPr>
          <w:bCs/>
          <w:sz w:val="24"/>
          <w:szCs w:val="24"/>
        </w:rPr>
        <w:t>За отчётный период плановый размер дефицит</w:t>
      </w:r>
      <w:r w:rsidR="00C9653C" w:rsidRPr="00D07709">
        <w:rPr>
          <w:bCs/>
          <w:sz w:val="24"/>
          <w:szCs w:val="24"/>
        </w:rPr>
        <w:t>а</w:t>
      </w:r>
      <w:r w:rsidRPr="00D07709">
        <w:rPr>
          <w:bCs/>
          <w:sz w:val="24"/>
          <w:szCs w:val="24"/>
        </w:rPr>
        <w:t xml:space="preserve"> бюджета </w:t>
      </w:r>
      <w:r w:rsidR="00802BFC">
        <w:rPr>
          <w:bCs/>
          <w:sz w:val="24"/>
          <w:szCs w:val="24"/>
        </w:rPr>
        <w:t xml:space="preserve">увеличился на </w:t>
      </w:r>
      <w:r w:rsidR="00B31592">
        <w:rPr>
          <w:bCs/>
          <w:sz w:val="24"/>
          <w:szCs w:val="24"/>
        </w:rPr>
        <w:t>135,9</w:t>
      </w:r>
      <w:r w:rsidR="00802BFC">
        <w:rPr>
          <w:bCs/>
          <w:sz w:val="24"/>
          <w:szCs w:val="24"/>
        </w:rPr>
        <w:t xml:space="preserve"> тыс.руб. </w:t>
      </w:r>
      <w:r w:rsidR="00300ABA">
        <w:rPr>
          <w:bCs/>
          <w:sz w:val="24"/>
          <w:szCs w:val="24"/>
        </w:rPr>
        <w:t>в сравнении с первоначально утвержденными показателями.</w:t>
      </w:r>
      <w:r w:rsidR="00597B41">
        <w:rPr>
          <w:sz w:val="24"/>
          <w:szCs w:val="24"/>
        </w:rPr>
        <w:t xml:space="preserve"> </w:t>
      </w:r>
    </w:p>
    <w:p w:rsidR="00B31592" w:rsidRDefault="00B31592" w:rsidP="00CE430C">
      <w:pPr>
        <w:autoSpaceDE w:val="0"/>
        <w:autoSpaceDN w:val="0"/>
        <w:adjustRightInd w:val="0"/>
        <w:ind w:firstLine="851"/>
        <w:jc w:val="both"/>
        <w:rPr>
          <w:b/>
          <w:i/>
          <w:sz w:val="24"/>
          <w:szCs w:val="24"/>
        </w:rPr>
      </w:pPr>
    </w:p>
    <w:p w:rsidR="00CE430C" w:rsidRPr="00BE6AAB" w:rsidRDefault="00CE430C" w:rsidP="00CE430C">
      <w:pPr>
        <w:autoSpaceDE w:val="0"/>
        <w:autoSpaceDN w:val="0"/>
        <w:adjustRightInd w:val="0"/>
        <w:ind w:firstLine="851"/>
        <w:jc w:val="both"/>
        <w:rPr>
          <w:b/>
          <w:i/>
          <w:sz w:val="24"/>
          <w:szCs w:val="24"/>
        </w:rPr>
      </w:pPr>
      <w:r w:rsidRPr="00BE6AAB">
        <w:rPr>
          <w:b/>
          <w:i/>
          <w:sz w:val="24"/>
          <w:szCs w:val="24"/>
        </w:rPr>
        <w:t>Муниципальный долг</w:t>
      </w:r>
    </w:p>
    <w:p w:rsidR="00CE430C" w:rsidRPr="00BE6AAB" w:rsidRDefault="00CE430C" w:rsidP="00CE430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E6AAB">
        <w:rPr>
          <w:sz w:val="24"/>
          <w:szCs w:val="24"/>
        </w:rPr>
        <w:t xml:space="preserve">ерхний предел муниципального внутреннего долга </w:t>
      </w:r>
      <w:r>
        <w:rPr>
          <w:sz w:val="24"/>
          <w:szCs w:val="24"/>
        </w:rPr>
        <w:t xml:space="preserve">сельского поселения Алакуртти Кандалакшского района </w:t>
      </w:r>
      <w:r w:rsidR="00A4723C">
        <w:rPr>
          <w:sz w:val="24"/>
          <w:szCs w:val="24"/>
        </w:rPr>
        <w:t>на 01 января 2020</w:t>
      </w:r>
      <w:r w:rsidRPr="00BE6AAB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установлен </w:t>
      </w:r>
      <w:r w:rsidRPr="00BE6AAB">
        <w:rPr>
          <w:sz w:val="24"/>
          <w:szCs w:val="24"/>
        </w:rPr>
        <w:t xml:space="preserve">в сумме </w:t>
      </w:r>
      <w:r w:rsidR="00A4723C">
        <w:rPr>
          <w:b/>
          <w:color w:val="002060"/>
          <w:sz w:val="24"/>
          <w:szCs w:val="24"/>
        </w:rPr>
        <w:t>1 958,6</w:t>
      </w:r>
      <w:r w:rsidRPr="00BE6AAB">
        <w:rPr>
          <w:b/>
          <w:color w:val="000080"/>
          <w:sz w:val="24"/>
          <w:szCs w:val="24"/>
        </w:rPr>
        <w:t xml:space="preserve"> </w:t>
      </w:r>
      <w:r w:rsidRPr="00BE6AAB">
        <w:rPr>
          <w:sz w:val="24"/>
          <w:szCs w:val="24"/>
        </w:rPr>
        <w:t xml:space="preserve"> тыс.руб., в том числе верхний предел долга по муниципальным гарантиям </w:t>
      </w:r>
      <w:r>
        <w:rPr>
          <w:sz w:val="24"/>
          <w:szCs w:val="24"/>
        </w:rPr>
        <w:t>-</w:t>
      </w:r>
      <w:r w:rsidRPr="00BE6AAB">
        <w:rPr>
          <w:sz w:val="24"/>
          <w:szCs w:val="24"/>
        </w:rPr>
        <w:t xml:space="preserve"> </w:t>
      </w:r>
      <w:r w:rsidRPr="00BE6AAB">
        <w:rPr>
          <w:b/>
          <w:color w:val="002060"/>
          <w:sz w:val="24"/>
          <w:szCs w:val="24"/>
        </w:rPr>
        <w:t>0,0</w:t>
      </w:r>
      <w:r w:rsidRPr="00BE6AAB">
        <w:rPr>
          <w:sz w:val="24"/>
          <w:szCs w:val="24"/>
        </w:rPr>
        <w:t xml:space="preserve"> тыс.руб.</w:t>
      </w:r>
    </w:p>
    <w:p w:rsidR="00951C9B" w:rsidRPr="00FF6930" w:rsidRDefault="00CE430C" w:rsidP="00CE430C">
      <w:pPr>
        <w:autoSpaceDE w:val="0"/>
        <w:autoSpaceDN w:val="0"/>
        <w:adjustRightInd w:val="0"/>
        <w:ind w:firstLine="851"/>
        <w:jc w:val="both"/>
      </w:pPr>
      <w:r w:rsidRPr="00BE6AAB">
        <w:rPr>
          <w:sz w:val="24"/>
          <w:szCs w:val="24"/>
        </w:rPr>
        <w:t>Фактический муниципальн</w:t>
      </w:r>
      <w:r w:rsidR="00A4723C">
        <w:rPr>
          <w:sz w:val="24"/>
          <w:szCs w:val="24"/>
        </w:rPr>
        <w:t>ый</w:t>
      </w:r>
      <w:r w:rsidRPr="00BE6AAB">
        <w:rPr>
          <w:sz w:val="24"/>
          <w:szCs w:val="24"/>
        </w:rPr>
        <w:t xml:space="preserve"> долг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отчетную</w:t>
      </w:r>
      <w:proofErr w:type="gramEnd"/>
      <w:r>
        <w:rPr>
          <w:sz w:val="24"/>
          <w:szCs w:val="24"/>
        </w:rPr>
        <w:t xml:space="preserve"> </w:t>
      </w:r>
      <w:r w:rsidR="00A4723C">
        <w:rPr>
          <w:sz w:val="24"/>
          <w:szCs w:val="24"/>
        </w:rPr>
        <w:t>отсутствует</w:t>
      </w:r>
      <w:r>
        <w:rPr>
          <w:sz w:val="24"/>
          <w:szCs w:val="24"/>
        </w:rPr>
        <w:t>.</w:t>
      </w:r>
    </w:p>
    <w:p w:rsidR="00CE430C" w:rsidRDefault="00CE430C" w:rsidP="00BE3912">
      <w:pPr>
        <w:autoSpaceDE w:val="0"/>
        <w:autoSpaceDN w:val="0"/>
        <w:adjustRightInd w:val="0"/>
        <w:ind w:firstLine="851"/>
        <w:jc w:val="both"/>
        <w:rPr>
          <w:b/>
          <w:i/>
          <w:sz w:val="24"/>
          <w:szCs w:val="24"/>
        </w:rPr>
      </w:pP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b/>
          <w:i/>
          <w:sz w:val="24"/>
          <w:szCs w:val="24"/>
        </w:rPr>
        <w:t>Неиспользованные остатки</w:t>
      </w:r>
      <w:r w:rsidRPr="00FF6930">
        <w:rPr>
          <w:sz w:val="24"/>
          <w:szCs w:val="24"/>
        </w:rPr>
        <w:t xml:space="preserve"> средств на едином счете бюджета по состоянию на 01.</w:t>
      </w:r>
      <w:r w:rsidR="00EB7158">
        <w:rPr>
          <w:sz w:val="24"/>
          <w:szCs w:val="24"/>
        </w:rPr>
        <w:t>0</w:t>
      </w:r>
      <w:r w:rsidR="00EC3556">
        <w:rPr>
          <w:sz w:val="24"/>
          <w:szCs w:val="24"/>
        </w:rPr>
        <w:t>7</w:t>
      </w:r>
      <w:r w:rsidRPr="00FF6930">
        <w:rPr>
          <w:sz w:val="24"/>
          <w:szCs w:val="24"/>
        </w:rPr>
        <w:t>.201</w:t>
      </w:r>
      <w:r w:rsidR="00D9493C">
        <w:rPr>
          <w:sz w:val="24"/>
          <w:szCs w:val="24"/>
        </w:rPr>
        <w:t>9</w:t>
      </w:r>
      <w:r w:rsidRPr="00FF6930">
        <w:rPr>
          <w:sz w:val="24"/>
          <w:szCs w:val="24"/>
        </w:rPr>
        <w:t xml:space="preserve"> состав</w:t>
      </w:r>
      <w:r w:rsidR="00300ABA">
        <w:rPr>
          <w:sz w:val="24"/>
          <w:szCs w:val="24"/>
        </w:rPr>
        <w:t>или</w:t>
      </w:r>
      <w:r w:rsidRPr="00FF6930">
        <w:rPr>
          <w:sz w:val="24"/>
          <w:szCs w:val="24"/>
        </w:rPr>
        <w:t xml:space="preserve"> </w:t>
      </w:r>
      <w:r w:rsidR="00572CA7">
        <w:rPr>
          <w:sz w:val="24"/>
          <w:szCs w:val="24"/>
        </w:rPr>
        <w:t>2 856,6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sz w:val="24"/>
          <w:szCs w:val="24"/>
        </w:rPr>
        <w:t xml:space="preserve">- целевые – </w:t>
      </w:r>
      <w:r w:rsidR="00572CA7">
        <w:rPr>
          <w:sz w:val="24"/>
          <w:szCs w:val="24"/>
        </w:rPr>
        <w:t>109,8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BE3912">
      <w:pPr>
        <w:pStyle w:val="21"/>
        <w:ind w:firstLine="851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572CA7">
        <w:rPr>
          <w:szCs w:val="24"/>
          <w:lang w:val="ru-RU"/>
        </w:rPr>
        <w:t>2 746,8</w:t>
      </w:r>
      <w:bookmarkStart w:id="0" w:name="_GoBack"/>
      <w:bookmarkEnd w:id="0"/>
      <w:r w:rsidRPr="00FF6930">
        <w:rPr>
          <w:szCs w:val="24"/>
        </w:rPr>
        <w:t xml:space="preserve"> тыс. руб.</w:t>
      </w:r>
    </w:p>
    <w:p w:rsidR="00FB7D6C" w:rsidRPr="00FF6930" w:rsidRDefault="00FB7D6C" w:rsidP="00BE3912">
      <w:pPr>
        <w:ind w:firstLine="851"/>
        <w:jc w:val="both"/>
        <w:rPr>
          <w:sz w:val="24"/>
          <w:szCs w:val="24"/>
          <w:lang w:eastAsia="x-none"/>
        </w:rPr>
      </w:pPr>
    </w:p>
    <w:p w:rsidR="00FB7D6C" w:rsidRPr="004809BE" w:rsidRDefault="00FB7D6C" w:rsidP="00BE3912">
      <w:pPr>
        <w:ind w:firstLine="851"/>
        <w:jc w:val="both"/>
      </w:pPr>
      <w:r w:rsidRPr="004809BE">
        <w:rPr>
          <w:b/>
          <w:i/>
          <w:sz w:val="24"/>
          <w:szCs w:val="24"/>
          <w:lang w:eastAsia="x-none"/>
        </w:rPr>
        <w:t>Просроченная кредитор</w:t>
      </w:r>
      <w:r w:rsidR="00FC77A5" w:rsidRPr="004809BE">
        <w:rPr>
          <w:b/>
          <w:i/>
          <w:sz w:val="24"/>
          <w:szCs w:val="24"/>
          <w:lang w:eastAsia="x-none"/>
        </w:rPr>
        <w:t>ская задолженность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195F96">
        <w:rPr>
          <w:sz w:val="24"/>
          <w:szCs w:val="24"/>
          <w:lang w:eastAsia="x-none"/>
        </w:rPr>
        <w:t>по данным</w:t>
      </w:r>
      <w:r w:rsidR="00C85983">
        <w:rPr>
          <w:sz w:val="24"/>
          <w:szCs w:val="24"/>
          <w:lang w:eastAsia="x-none"/>
        </w:rPr>
        <w:t xml:space="preserve"> бюджетной и </w:t>
      </w:r>
      <w:r w:rsidR="00195F96">
        <w:rPr>
          <w:sz w:val="24"/>
          <w:szCs w:val="24"/>
          <w:lang w:eastAsia="x-none"/>
        </w:rPr>
        <w:t xml:space="preserve"> бухгалтерской отчетности муниципальных учреждений </w:t>
      </w:r>
      <w:r w:rsidR="00FC77A5" w:rsidRPr="004809BE">
        <w:rPr>
          <w:sz w:val="24"/>
          <w:szCs w:val="24"/>
          <w:lang w:eastAsia="x-none"/>
        </w:rPr>
        <w:t>н</w:t>
      </w:r>
      <w:r w:rsidR="004809BE" w:rsidRPr="004809BE">
        <w:rPr>
          <w:sz w:val="24"/>
          <w:szCs w:val="24"/>
          <w:lang w:eastAsia="x-none"/>
        </w:rPr>
        <w:t>а 01.</w:t>
      </w:r>
      <w:r w:rsidR="00D9493C">
        <w:rPr>
          <w:sz w:val="24"/>
          <w:szCs w:val="24"/>
          <w:lang w:eastAsia="x-none"/>
        </w:rPr>
        <w:t>0</w:t>
      </w:r>
      <w:r w:rsidR="00EC3556">
        <w:rPr>
          <w:sz w:val="24"/>
          <w:szCs w:val="24"/>
          <w:lang w:eastAsia="x-none"/>
        </w:rPr>
        <w:t>7</w:t>
      </w:r>
      <w:r w:rsidR="00FC77A5" w:rsidRPr="004809BE">
        <w:rPr>
          <w:sz w:val="24"/>
          <w:szCs w:val="24"/>
          <w:lang w:eastAsia="x-none"/>
        </w:rPr>
        <w:t>.201</w:t>
      </w:r>
      <w:r w:rsidR="00D9493C">
        <w:rPr>
          <w:sz w:val="24"/>
          <w:szCs w:val="24"/>
          <w:lang w:eastAsia="x-none"/>
        </w:rPr>
        <w:t>9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2638DE" w:rsidRPr="004809BE">
        <w:rPr>
          <w:sz w:val="24"/>
          <w:szCs w:val="24"/>
          <w:lang w:eastAsia="x-none"/>
        </w:rPr>
        <w:t>отсутствует</w:t>
      </w:r>
      <w:r w:rsidR="00D67ABC" w:rsidRPr="004809BE">
        <w:rPr>
          <w:sz w:val="24"/>
          <w:szCs w:val="24"/>
          <w:lang w:eastAsia="x-none"/>
        </w:rPr>
        <w:t>.</w:t>
      </w:r>
    </w:p>
    <w:p w:rsidR="00787268" w:rsidRPr="004809BE" w:rsidRDefault="00787268" w:rsidP="00787268">
      <w:pPr>
        <w:ind w:firstLine="851"/>
        <w:jc w:val="both"/>
        <w:rPr>
          <w:sz w:val="24"/>
          <w:szCs w:val="24"/>
          <w:lang w:eastAsia="x-none"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F828C4">
      <w:headerReference w:type="default" r:id="rId9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DD" w:rsidRDefault="00CB60DD" w:rsidP="00CA63D1">
      <w:r>
        <w:separator/>
      </w:r>
    </w:p>
  </w:endnote>
  <w:endnote w:type="continuationSeparator" w:id="0">
    <w:p w:rsidR="00CB60DD" w:rsidRDefault="00CB60DD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DD" w:rsidRDefault="00CB60DD" w:rsidP="00CA63D1">
      <w:r>
        <w:separator/>
      </w:r>
    </w:p>
  </w:footnote>
  <w:footnote w:type="continuationSeparator" w:id="0">
    <w:p w:rsidR="00CB60DD" w:rsidRDefault="00CB60DD" w:rsidP="00C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DD" w:rsidRDefault="00CB60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72CA7">
      <w:rPr>
        <w:noProof/>
      </w:rPr>
      <w:t>14</w:t>
    </w:r>
    <w:r>
      <w:fldChar w:fldCharType="end"/>
    </w:r>
  </w:p>
  <w:p w:rsidR="00CB60DD" w:rsidRPr="005B053C" w:rsidRDefault="00CB60DD" w:rsidP="005B05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16"/>
    <w:rsid w:val="00002639"/>
    <w:rsid w:val="0000367E"/>
    <w:rsid w:val="00003B94"/>
    <w:rsid w:val="00003D9A"/>
    <w:rsid w:val="00004C0B"/>
    <w:rsid w:val="00010033"/>
    <w:rsid w:val="00010595"/>
    <w:rsid w:val="00010B63"/>
    <w:rsid w:val="00011CB1"/>
    <w:rsid w:val="0001318B"/>
    <w:rsid w:val="00014164"/>
    <w:rsid w:val="0001432C"/>
    <w:rsid w:val="00014482"/>
    <w:rsid w:val="00015327"/>
    <w:rsid w:val="00016355"/>
    <w:rsid w:val="0002089A"/>
    <w:rsid w:val="00021089"/>
    <w:rsid w:val="00021658"/>
    <w:rsid w:val="00023455"/>
    <w:rsid w:val="00023E57"/>
    <w:rsid w:val="00024A09"/>
    <w:rsid w:val="0002547A"/>
    <w:rsid w:val="0003098C"/>
    <w:rsid w:val="0003294B"/>
    <w:rsid w:val="00034BC7"/>
    <w:rsid w:val="00034F1C"/>
    <w:rsid w:val="00036EF8"/>
    <w:rsid w:val="00037B9B"/>
    <w:rsid w:val="0004022A"/>
    <w:rsid w:val="0004063C"/>
    <w:rsid w:val="00044D6B"/>
    <w:rsid w:val="00045460"/>
    <w:rsid w:val="00045650"/>
    <w:rsid w:val="00045D6B"/>
    <w:rsid w:val="00046110"/>
    <w:rsid w:val="000511A7"/>
    <w:rsid w:val="000543D7"/>
    <w:rsid w:val="00055D8F"/>
    <w:rsid w:val="00056348"/>
    <w:rsid w:val="00056963"/>
    <w:rsid w:val="00057BBB"/>
    <w:rsid w:val="00060CDF"/>
    <w:rsid w:val="00061885"/>
    <w:rsid w:val="00061D1A"/>
    <w:rsid w:val="00062591"/>
    <w:rsid w:val="00062BA6"/>
    <w:rsid w:val="00062CD4"/>
    <w:rsid w:val="00063A3F"/>
    <w:rsid w:val="0006424F"/>
    <w:rsid w:val="0006557D"/>
    <w:rsid w:val="00065591"/>
    <w:rsid w:val="00065A22"/>
    <w:rsid w:val="00066131"/>
    <w:rsid w:val="0006625A"/>
    <w:rsid w:val="00070D89"/>
    <w:rsid w:val="00071CEE"/>
    <w:rsid w:val="00072A50"/>
    <w:rsid w:val="00073A5C"/>
    <w:rsid w:val="00073D5E"/>
    <w:rsid w:val="00074588"/>
    <w:rsid w:val="00075114"/>
    <w:rsid w:val="0008198A"/>
    <w:rsid w:val="00084D13"/>
    <w:rsid w:val="00086D74"/>
    <w:rsid w:val="00086E1B"/>
    <w:rsid w:val="00086EC7"/>
    <w:rsid w:val="00091D6D"/>
    <w:rsid w:val="0009281B"/>
    <w:rsid w:val="00093075"/>
    <w:rsid w:val="0009335F"/>
    <w:rsid w:val="00095166"/>
    <w:rsid w:val="00097E59"/>
    <w:rsid w:val="000A139F"/>
    <w:rsid w:val="000A2019"/>
    <w:rsid w:val="000A238D"/>
    <w:rsid w:val="000A53C1"/>
    <w:rsid w:val="000A6768"/>
    <w:rsid w:val="000B041C"/>
    <w:rsid w:val="000B1A82"/>
    <w:rsid w:val="000B447C"/>
    <w:rsid w:val="000B6E68"/>
    <w:rsid w:val="000B784A"/>
    <w:rsid w:val="000C20E0"/>
    <w:rsid w:val="000C4B91"/>
    <w:rsid w:val="000C5F25"/>
    <w:rsid w:val="000C65C3"/>
    <w:rsid w:val="000C7B0C"/>
    <w:rsid w:val="000C7D19"/>
    <w:rsid w:val="000D11C1"/>
    <w:rsid w:val="000D14A0"/>
    <w:rsid w:val="000D19BF"/>
    <w:rsid w:val="000D1ED4"/>
    <w:rsid w:val="000D2304"/>
    <w:rsid w:val="000D25BE"/>
    <w:rsid w:val="000D2668"/>
    <w:rsid w:val="000D46B3"/>
    <w:rsid w:val="000D5B07"/>
    <w:rsid w:val="000D609D"/>
    <w:rsid w:val="000E0E70"/>
    <w:rsid w:val="000E1700"/>
    <w:rsid w:val="000E2292"/>
    <w:rsid w:val="000E39C4"/>
    <w:rsid w:val="000E43BB"/>
    <w:rsid w:val="000E6CA9"/>
    <w:rsid w:val="000F28B1"/>
    <w:rsid w:val="000F3456"/>
    <w:rsid w:val="000F3CF1"/>
    <w:rsid w:val="00100B6A"/>
    <w:rsid w:val="001015A5"/>
    <w:rsid w:val="0010411B"/>
    <w:rsid w:val="0010506C"/>
    <w:rsid w:val="001050ED"/>
    <w:rsid w:val="00105C8B"/>
    <w:rsid w:val="00106152"/>
    <w:rsid w:val="00106F81"/>
    <w:rsid w:val="00107B18"/>
    <w:rsid w:val="00107F53"/>
    <w:rsid w:val="001129AB"/>
    <w:rsid w:val="001144C9"/>
    <w:rsid w:val="00115249"/>
    <w:rsid w:val="001160C4"/>
    <w:rsid w:val="00116397"/>
    <w:rsid w:val="00116C6F"/>
    <w:rsid w:val="00117CE1"/>
    <w:rsid w:val="001227A1"/>
    <w:rsid w:val="00123AB0"/>
    <w:rsid w:val="00124938"/>
    <w:rsid w:val="00124CE6"/>
    <w:rsid w:val="00124F72"/>
    <w:rsid w:val="00125DDE"/>
    <w:rsid w:val="00127FAA"/>
    <w:rsid w:val="00130876"/>
    <w:rsid w:val="00130D77"/>
    <w:rsid w:val="00132162"/>
    <w:rsid w:val="001326D9"/>
    <w:rsid w:val="00133704"/>
    <w:rsid w:val="001337C9"/>
    <w:rsid w:val="0013432D"/>
    <w:rsid w:val="001357DB"/>
    <w:rsid w:val="00136443"/>
    <w:rsid w:val="00140B73"/>
    <w:rsid w:val="00141AD4"/>
    <w:rsid w:val="00141F71"/>
    <w:rsid w:val="00142189"/>
    <w:rsid w:val="0014272C"/>
    <w:rsid w:val="001439EB"/>
    <w:rsid w:val="001454DF"/>
    <w:rsid w:val="0014661C"/>
    <w:rsid w:val="001502AF"/>
    <w:rsid w:val="00154122"/>
    <w:rsid w:val="0015479A"/>
    <w:rsid w:val="00155FA4"/>
    <w:rsid w:val="00156279"/>
    <w:rsid w:val="00156F8B"/>
    <w:rsid w:val="001571AC"/>
    <w:rsid w:val="0015758F"/>
    <w:rsid w:val="00160E38"/>
    <w:rsid w:val="00164269"/>
    <w:rsid w:val="00165CF1"/>
    <w:rsid w:val="00167ACA"/>
    <w:rsid w:val="00167BF0"/>
    <w:rsid w:val="00171377"/>
    <w:rsid w:val="00171F95"/>
    <w:rsid w:val="00175B61"/>
    <w:rsid w:val="00176926"/>
    <w:rsid w:val="00177392"/>
    <w:rsid w:val="00180E09"/>
    <w:rsid w:val="00181CBD"/>
    <w:rsid w:val="001823FA"/>
    <w:rsid w:val="0018454C"/>
    <w:rsid w:val="001869AE"/>
    <w:rsid w:val="00190FB1"/>
    <w:rsid w:val="00191074"/>
    <w:rsid w:val="00191BA5"/>
    <w:rsid w:val="00195F96"/>
    <w:rsid w:val="001A0B79"/>
    <w:rsid w:val="001A1595"/>
    <w:rsid w:val="001A3A6F"/>
    <w:rsid w:val="001A3F75"/>
    <w:rsid w:val="001B180E"/>
    <w:rsid w:val="001B2B2D"/>
    <w:rsid w:val="001B312A"/>
    <w:rsid w:val="001B3399"/>
    <w:rsid w:val="001B365D"/>
    <w:rsid w:val="001B3D60"/>
    <w:rsid w:val="001B441A"/>
    <w:rsid w:val="001B46A0"/>
    <w:rsid w:val="001C1C45"/>
    <w:rsid w:val="001C2381"/>
    <w:rsid w:val="001C52FB"/>
    <w:rsid w:val="001C64E3"/>
    <w:rsid w:val="001C68B5"/>
    <w:rsid w:val="001D1368"/>
    <w:rsid w:val="001D2B9E"/>
    <w:rsid w:val="001D4EB3"/>
    <w:rsid w:val="001E2358"/>
    <w:rsid w:val="001E4A72"/>
    <w:rsid w:val="001E5C7D"/>
    <w:rsid w:val="001E6008"/>
    <w:rsid w:val="001E717F"/>
    <w:rsid w:val="001E7256"/>
    <w:rsid w:val="001F27F7"/>
    <w:rsid w:val="001F386A"/>
    <w:rsid w:val="001F6F13"/>
    <w:rsid w:val="001F76F7"/>
    <w:rsid w:val="001F7FD5"/>
    <w:rsid w:val="00203345"/>
    <w:rsid w:val="00206756"/>
    <w:rsid w:val="00210399"/>
    <w:rsid w:val="002110A1"/>
    <w:rsid w:val="00211DD2"/>
    <w:rsid w:val="00212935"/>
    <w:rsid w:val="00213455"/>
    <w:rsid w:val="00213C80"/>
    <w:rsid w:val="00215A13"/>
    <w:rsid w:val="00217DFA"/>
    <w:rsid w:val="00220521"/>
    <w:rsid w:val="002235A5"/>
    <w:rsid w:val="002252CD"/>
    <w:rsid w:val="00225740"/>
    <w:rsid w:val="00227255"/>
    <w:rsid w:val="002306B4"/>
    <w:rsid w:val="002315EA"/>
    <w:rsid w:val="00235961"/>
    <w:rsid w:val="00235ECA"/>
    <w:rsid w:val="002442D4"/>
    <w:rsid w:val="00245487"/>
    <w:rsid w:val="00246C56"/>
    <w:rsid w:val="00247F80"/>
    <w:rsid w:val="002507B6"/>
    <w:rsid w:val="00250CDB"/>
    <w:rsid w:val="00250FA3"/>
    <w:rsid w:val="00253AA4"/>
    <w:rsid w:val="00253AE9"/>
    <w:rsid w:val="002569D7"/>
    <w:rsid w:val="00256FDE"/>
    <w:rsid w:val="0026105D"/>
    <w:rsid w:val="00262051"/>
    <w:rsid w:val="002638DE"/>
    <w:rsid w:val="00270D3C"/>
    <w:rsid w:val="002725E5"/>
    <w:rsid w:val="00272AC7"/>
    <w:rsid w:val="00272E92"/>
    <w:rsid w:val="00273B56"/>
    <w:rsid w:val="00274752"/>
    <w:rsid w:val="00274A08"/>
    <w:rsid w:val="002751CD"/>
    <w:rsid w:val="002761E8"/>
    <w:rsid w:val="00276688"/>
    <w:rsid w:val="00277629"/>
    <w:rsid w:val="00280365"/>
    <w:rsid w:val="00280A5D"/>
    <w:rsid w:val="00280C3A"/>
    <w:rsid w:val="00284279"/>
    <w:rsid w:val="0028441A"/>
    <w:rsid w:val="00284428"/>
    <w:rsid w:val="00284675"/>
    <w:rsid w:val="00284E06"/>
    <w:rsid w:val="002853DD"/>
    <w:rsid w:val="00287723"/>
    <w:rsid w:val="002916BF"/>
    <w:rsid w:val="0029170B"/>
    <w:rsid w:val="0029213F"/>
    <w:rsid w:val="00292F8F"/>
    <w:rsid w:val="00294393"/>
    <w:rsid w:val="00294531"/>
    <w:rsid w:val="002951BA"/>
    <w:rsid w:val="00295EA9"/>
    <w:rsid w:val="002A0573"/>
    <w:rsid w:val="002A0B49"/>
    <w:rsid w:val="002A254D"/>
    <w:rsid w:val="002A2677"/>
    <w:rsid w:val="002A3300"/>
    <w:rsid w:val="002A3A8A"/>
    <w:rsid w:val="002A6159"/>
    <w:rsid w:val="002A6D1E"/>
    <w:rsid w:val="002B48B7"/>
    <w:rsid w:val="002B57C8"/>
    <w:rsid w:val="002B59AC"/>
    <w:rsid w:val="002B5A2E"/>
    <w:rsid w:val="002B5AC8"/>
    <w:rsid w:val="002B5DA7"/>
    <w:rsid w:val="002B6696"/>
    <w:rsid w:val="002B744D"/>
    <w:rsid w:val="002C0ACC"/>
    <w:rsid w:val="002C5507"/>
    <w:rsid w:val="002C5BCC"/>
    <w:rsid w:val="002C7A5C"/>
    <w:rsid w:val="002D121F"/>
    <w:rsid w:val="002D3274"/>
    <w:rsid w:val="002D73BD"/>
    <w:rsid w:val="002D74AB"/>
    <w:rsid w:val="002E4B15"/>
    <w:rsid w:val="002E4BBA"/>
    <w:rsid w:val="002E4C1D"/>
    <w:rsid w:val="002E6E06"/>
    <w:rsid w:val="002F3051"/>
    <w:rsid w:val="002F3E12"/>
    <w:rsid w:val="002F59C6"/>
    <w:rsid w:val="00300ABA"/>
    <w:rsid w:val="00300D56"/>
    <w:rsid w:val="0030214B"/>
    <w:rsid w:val="00304461"/>
    <w:rsid w:val="0030515E"/>
    <w:rsid w:val="00306C99"/>
    <w:rsid w:val="0030734B"/>
    <w:rsid w:val="003139F7"/>
    <w:rsid w:val="0031414E"/>
    <w:rsid w:val="00314677"/>
    <w:rsid w:val="00315C3A"/>
    <w:rsid w:val="00316DB5"/>
    <w:rsid w:val="00320052"/>
    <w:rsid w:val="00320348"/>
    <w:rsid w:val="00321F91"/>
    <w:rsid w:val="003232B2"/>
    <w:rsid w:val="003247C4"/>
    <w:rsid w:val="003258CB"/>
    <w:rsid w:val="00325A6D"/>
    <w:rsid w:val="00326042"/>
    <w:rsid w:val="00327A7C"/>
    <w:rsid w:val="00330B8B"/>
    <w:rsid w:val="00331D8F"/>
    <w:rsid w:val="00332589"/>
    <w:rsid w:val="00333306"/>
    <w:rsid w:val="00334406"/>
    <w:rsid w:val="00335F43"/>
    <w:rsid w:val="003416C0"/>
    <w:rsid w:val="00342463"/>
    <w:rsid w:val="00344841"/>
    <w:rsid w:val="00346744"/>
    <w:rsid w:val="003500A1"/>
    <w:rsid w:val="003519FF"/>
    <w:rsid w:val="00355786"/>
    <w:rsid w:val="003572E1"/>
    <w:rsid w:val="0036021B"/>
    <w:rsid w:val="003613F7"/>
    <w:rsid w:val="003636C3"/>
    <w:rsid w:val="003650EF"/>
    <w:rsid w:val="003654A1"/>
    <w:rsid w:val="00365C8E"/>
    <w:rsid w:val="0036709E"/>
    <w:rsid w:val="003673B3"/>
    <w:rsid w:val="00367F73"/>
    <w:rsid w:val="00370E25"/>
    <w:rsid w:val="003737B4"/>
    <w:rsid w:val="003737C6"/>
    <w:rsid w:val="00374EE5"/>
    <w:rsid w:val="003816FA"/>
    <w:rsid w:val="00390BA3"/>
    <w:rsid w:val="00390EE5"/>
    <w:rsid w:val="00392D5C"/>
    <w:rsid w:val="003937D0"/>
    <w:rsid w:val="00396290"/>
    <w:rsid w:val="00396AC9"/>
    <w:rsid w:val="003A0E46"/>
    <w:rsid w:val="003A2ACC"/>
    <w:rsid w:val="003A2B61"/>
    <w:rsid w:val="003A30EF"/>
    <w:rsid w:val="003A41CC"/>
    <w:rsid w:val="003A5D0F"/>
    <w:rsid w:val="003A6261"/>
    <w:rsid w:val="003A7ABA"/>
    <w:rsid w:val="003B15F4"/>
    <w:rsid w:val="003B3523"/>
    <w:rsid w:val="003B4395"/>
    <w:rsid w:val="003B698A"/>
    <w:rsid w:val="003C08E9"/>
    <w:rsid w:val="003C14E4"/>
    <w:rsid w:val="003C182B"/>
    <w:rsid w:val="003C2ACD"/>
    <w:rsid w:val="003C40AF"/>
    <w:rsid w:val="003C4196"/>
    <w:rsid w:val="003C46B1"/>
    <w:rsid w:val="003C5819"/>
    <w:rsid w:val="003C5EC0"/>
    <w:rsid w:val="003C6331"/>
    <w:rsid w:val="003D24EB"/>
    <w:rsid w:val="003D2703"/>
    <w:rsid w:val="003D49B3"/>
    <w:rsid w:val="003D535B"/>
    <w:rsid w:val="003D6311"/>
    <w:rsid w:val="003D7126"/>
    <w:rsid w:val="003E03F6"/>
    <w:rsid w:val="003E0548"/>
    <w:rsid w:val="003E21AA"/>
    <w:rsid w:val="003E469A"/>
    <w:rsid w:val="003E546A"/>
    <w:rsid w:val="003E6E5F"/>
    <w:rsid w:val="003F1C6D"/>
    <w:rsid w:val="003F23AD"/>
    <w:rsid w:val="003F34F7"/>
    <w:rsid w:val="00400141"/>
    <w:rsid w:val="00400B06"/>
    <w:rsid w:val="00401D5B"/>
    <w:rsid w:val="00403B27"/>
    <w:rsid w:val="00404598"/>
    <w:rsid w:val="00407830"/>
    <w:rsid w:val="00413F5E"/>
    <w:rsid w:val="00415360"/>
    <w:rsid w:val="004176C8"/>
    <w:rsid w:val="004200BA"/>
    <w:rsid w:val="004205C5"/>
    <w:rsid w:val="00420836"/>
    <w:rsid w:val="00421A58"/>
    <w:rsid w:val="00421D13"/>
    <w:rsid w:val="00424985"/>
    <w:rsid w:val="00426927"/>
    <w:rsid w:val="00427127"/>
    <w:rsid w:val="004306A2"/>
    <w:rsid w:val="00433F30"/>
    <w:rsid w:val="00434F04"/>
    <w:rsid w:val="004372C0"/>
    <w:rsid w:val="00441765"/>
    <w:rsid w:val="00442EBD"/>
    <w:rsid w:val="0044394C"/>
    <w:rsid w:val="00445F79"/>
    <w:rsid w:val="0044637C"/>
    <w:rsid w:val="004470D2"/>
    <w:rsid w:val="00447A18"/>
    <w:rsid w:val="004506C4"/>
    <w:rsid w:val="00453F58"/>
    <w:rsid w:val="00455C98"/>
    <w:rsid w:val="0045622A"/>
    <w:rsid w:val="004573F6"/>
    <w:rsid w:val="00460CFF"/>
    <w:rsid w:val="0046268B"/>
    <w:rsid w:val="00462ED7"/>
    <w:rsid w:val="00464801"/>
    <w:rsid w:val="004650F3"/>
    <w:rsid w:val="004656F0"/>
    <w:rsid w:val="0047109E"/>
    <w:rsid w:val="00471B0F"/>
    <w:rsid w:val="00472C66"/>
    <w:rsid w:val="00472E1B"/>
    <w:rsid w:val="00473760"/>
    <w:rsid w:val="00473AAE"/>
    <w:rsid w:val="00475206"/>
    <w:rsid w:val="004757E3"/>
    <w:rsid w:val="00477777"/>
    <w:rsid w:val="004777F8"/>
    <w:rsid w:val="004809BE"/>
    <w:rsid w:val="004823FD"/>
    <w:rsid w:val="00483756"/>
    <w:rsid w:val="004849C9"/>
    <w:rsid w:val="00486932"/>
    <w:rsid w:val="0049166E"/>
    <w:rsid w:val="004920D3"/>
    <w:rsid w:val="00493A1C"/>
    <w:rsid w:val="004961B0"/>
    <w:rsid w:val="00497544"/>
    <w:rsid w:val="00497641"/>
    <w:rsid w:val="004A1358"/>
    <w:rsid w:val="004A17FE"/>
    <w:rsid w:val="004A1A68"/>
    <w:rsid w:val="004A4C70"/>
    <w:rsid w:val="004A56A0"/>
    <w:rsid w:val="004A73DE"/>
    <w:rsid w:val="004B27A6"/>
    <w:rsid w:val="004B335D"/>
    <w:rsid w:val="004B3BB2"/>
    <w:rsid w:val="004B3D4C"/>
    <w:rsid w:val="004B53E7"/>
    <w:rsid w:val="004B540A"/>
    <w:rsid w:val="004B6D8B"/>
    <w:rsid w:val="004B786B"/>
    <w:rsid w:val="004C1E3D"/>
    <w:rsid w:val="004C390E"/>
    <w:rsid w:val="004C4410"/>
    <w:rsid w:val="004C528D"/>
    <w:rsid w:val="004C6170"/>
    <w:rsid w:val="004C686C"/>
    <w:rsid w:val="004C7001"/>
    <w:rsid w:val="004D34B6"/>
    <w:rsid w:val="004D43D1"/>
    <w:rsid w:val="004D619B"/>
    <w:rsid w:val="004E03A0"/>
    <w:rsid w:val="004E162A"/>
    <w:rsid w:val="004E2B8F"/>
    <w:rsid w:val="004E3D7D"/>
    <w:rsid w:val="004E54C1"/>
    <w:rsid w:val="004E7636"/>
    <w:rsid w:val="004E7971"/>
    <w:rsid w:val="004E7BC2"/>
    <w:rsid w:val="004F2659"/>
    <w:rsid w:val="004F408D"/>
    <w:rsid w:val="004F4447"/>
    <w:rsid w:val="004F771B"/>
    <w:rsid w:val="00500572"/>
    <w:rsid w:val="005012E5"/>
    <w:rsid w:val="005035D8"/>
    <w:rsid w:val="00503898"/>
    <w:rsid w:val="00503C84"/>
    <w:rsid w:val="00504475"/>
    <w:rsid w:val="00504F70"/>
    <w:rsid w:val="00505475"/>
    <w:rsid w:val="00506D14"/>
    <w:rsid w:val="00510D5B"/>
    <w:rsid w:val="00511996"/>
    <w:rsid w:val="00512861"/>
    <w:rsid w:val="005139A8"/>
    <w:rsid w:val="0051588D"/>
    <w:rsid w:val="00516783"/>
    <w:rsid w:val="00517849"/>
    <w:rsid w:val="00520466"/>
    <w:rsid w:val="005208DD"/>
    <w:rsid w:val="00521761"/>
    <w:rsid w:val="00521C10"/>
    <w:rsid w:val="005229C9"/>
    <w:rsid w:val="00522E44"/>
    <w:rsid w:val="00523E88"/>
    <w:rsid w:val="005240F2"/>
    <w:rsid w:val="00524529"/>
    <w:rsid w:val="005260D9"/>
    <w:rsid w:val="00526D52"/>
    <w:rsid w:val="00526DE6"/>
    <w:rsid w:val="0053006C"/>
    <w:rsid w:val="00531601"/>
    <w:rsid w:val="005322AF"/>
    <w:rsid w:val="00534538"/>
    <w:rsid w:val="005403F9"/>
    <w:rsid w:val="005405B6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55D95"/>
    <w:rsid w:val="00560A5C"/>
    <w:rsid w:val="00561D00"/>
    <w:rsid w:val="00562BA9"/>
    <w:rsid w:val="0056637B"/>
    <w:rsid w:val="00566AFF"/>
    <w:rsid w:val="00567A12"/>
    <w:rsid w:val="00570528"/>
    <w:rsid w:val="00570BF0"/>
    <w:rsid w:val="00571101"/>
    <w:rsid w:val="00571F7F"/>
    <w:rsid w:val="0057230E"/>
    <w:rsid w:val="005723D5"/>
    <w:rsid w:val="0057275C"/>
    <w:rsid w:val="00572ABA"/>
    <w:rsid w:val="00572CA7"/>
    <w:rsid w:val="00572EFF"/>
    <w:rsid w:val="0057396A"/>
    <w:rsid w:val="00574F7E"/>
    <w:rsid w:val="00576610"/>
    <w:rsid w:val="00576852"/>
    <w:rsid w:val="005779D8"/>
    <w:rsid w:val="00582AFE"/>
    <w:rsid w:val="00582D76"/>
    <w:rsid w:val="0058429D"/>
    <w:rsid w:val="00584759"/>
    <w:rsid w:val="00585A7B"/>
    <w:rsid w:val="00585FA9"/>
    <w:rsid w:val="00586A41"/>
    <w:rsid w:val="00587653"/>
    <w:rsid w:val="0058788F"/>
    <w:rsid w:val="00590052"/>
    <w:rsid w:val="00590AEC"/>
    <w:rsid w:val="005919AB"/>
    <w:rsid w:val="005921F6"/>
    <w:rsid w:val="00592935"/>
    <w:rsid w:val="0059373E"/>
    <w:rsid w:val="0059374F"/>
    <w:rsid w:val="00593AF5"/>
    <w:rsid w:val="00597B41"/>
    <w:rsid w:val="005A0100"/>
    <w:rsid w:val="005A0C73"/>
    <w:rsid w:val="005A1183"/>
    <w:rsid w:val="005A2748"/>
    <w:rsid w:val="005A4A82"/>
    <w:rsid w:val="005A4BE3"/>
    <w:rsid w:val="005A7803"/>
    <w:rsid w:val="005A7B89"/>
    <w:rsid w:val="005A7DDF"/>
    <w:rsid w:val="005B053C"/>
    <w:rsid w:val="005B2397"/>
    <w:rsid w:val="005B3812"/>
    <w:rsid w:val="005B5F6E"/>
    <w:rsid w:val="005C04DC"/>
    <w:rsid w:val="005C2313"/>
    <w:rsid w:val="005C2A41"/>
    <w:rsid w:val="005C7094"/>
    <w:rsid w:val="005D15E5"/>
    <w:rsid w:val="005D4E22"/>
    <w:rsid w:val="005E1A6B"/>
    <w:rsid w:val="005E1D0D"/>
    <w:rsid w:val="005E67A7"/>
    <w:rsid w:val="005F0215"/>
    <w:rsid w:val="005F1B15"/>
    <w:rsid w:val="005F20C8"/>
    <w:rsid w:val="005F2B91"/>
    <w:rsid w:val="005F368F"/>
    <w:rsid w:val="005F5494"/>
    <w:rsid w:val="005F59FF"/>
    <w:rsid w:val="005F612D"/>
    <w:rsid w:val="005F77F8"/>
    <w:rsid w:val="005F7CF7"/>
    <w:rsid w:val="00600F0D"/>
    <w:rsid w:val="00603100"/>
    <w:rsid w:val="006043E3"/>
    <w:rsid w:val="00604E17"/>
    <w:rsid w:val="006070E6"/>
    <w:rsid w:val="0060748A"/>
    <w:rsid w:val="00607753"/>
    <w:rsid w:val="00607C19"/>
    <w:rsid w:val="00610B07"/>
    <w:rsid w:val="00612344"/>
    <w:rsid w:val="00612BB2"/>
    <w:rsid w:val="00613FAC"/>
    <w:rsid w:val="00614DC6"/>
    <w:rsid w:val="00616F8C"/>
    <w:rsid w:val="00620AF1"/>
    <w:rsid w:val="006212D0"/>
    <w:rsid w:val="0062407A"/>
    <w:rsid w:val="006301E4"/>
    <w:rsid w:val="00630F7C"/>
    <w:rsid w:val="006314AF"/>
    <w:rsid w:val="00631595"/>
    <w:rsid w:val="00633453"/>
    <w:rsid w:val="006338AA"/>
    <w:rsid w:val="0063394B"/>
    <w:rsid w:val="00635D3F"/>
    <w:rsid w:val="00635EC0"/>
    <w:rsid w:val="00636383"/>
    <w:rsid w:val="006371E0"/>
    <w:rsid w:val="00637B20"/>
    <w:rsid w:val="00637CE5"/>
    <w:rsid w:val="006414C4"/>
    <w:rsid w:val="00641D76"/>
    <w:rsid w:val="00642CCA"/>
    <w:rsid w:val="00643DF8"/>
    <w:rsid w:val="0064445D"/>
    <w:rsid w:val="00645D20"/>
    <w:rsid w:val="00654B9A"/>
    <w:rsid w:val="006551D2"/>
    <w:rsid w:val="006559DC"/>
    <w:rsid w:val="00655E1E"/>
    <w:rsid w:val="00656817"/>
    <w:rsid w:val="0065742D"/>
    <w:rsid w:val="006574CE"/>
    <w:rsid w:val="00660C1E"/>
    <w:rsid w:val="006618FF"/>
    <w:rsid w:val="00661919"/>
    <w:rsid w:val="00662B37"/>
    <w:rsid w:val="00664820"/>
    <w:rsid w:val="00666408"/>
    <w:rsid w:val="0066704D"/>
    <w:rsid w:val="00667305"/>
    <w:rsid w:val="006675AF"/>
    <w:rsid w:val="00667A7C"/>
    <w:rsid w:val="006703BC"/>
    <w:rsid w:val="006704E9"/>
    <w:rsid w:val="006727D0"/>
    <w:rsid w:val="00672EEA"/>
    <w:rsid w:val="006747D8"/>
    <w:rsid w:val="006754D1"/>
    <w:rsid w:val="00675794"/>
    <w:rsid w:val="0068015D"/>
    <w:rsid w:val="006809B7"/>
    <w:rsid w:val="00680BC2"/>
    <w:rsid w:val="0068779B"/>
    <w:rsid w:val="00690C4E"/>
    <w:rsid w:val="00690DAF"/>
    <w:rsid w:val="006918A7"/>
    <w:rsid w:val="00693510"/>
    <w:rsid w:val="00694129"/>
    <w:rsid w:val="00694D2A"/>
    <w:rsid w:val="0069602B"/>
    <w:rsid w:val="0069657D"/>
    <w:rsid w:val="00697B4A"/>
    <w:rsid w:val="00697D54"/>
    <w:rsid w:val="006A1D19"/>
    <w:rsid w:val="006A1FFF"/>
    <w:rsid w:val="006A2590"/>
    <w:rsid w:val="006A2A1F"/>
    <w:rsid w:val="006A2A8C"/>
    <w:rsid w:val="006A35FF"/>
    <w:rsid w:val="006A52B2"/>
    <w:rsid w:val="006A68AF"/>
    <w:rsid w:val="006B07D9"/>
    <w:rsid w:val="006B1E52"/>
    <w:rsid w:val="006B6310"/>
    <w:rsid w:val="006B661D"/>
    <w:rsid w:val="006B6AA2"/>
    <w:rsid w:val="006C0559"/>
    <w:rsid w:val="006C6BA8"/>
    <w:rsid w:val="006C6C7A"/>
    <w:rsid w:val="006C7C3E"/>
    <w:rsid w:val="006D10EA"/>
    <w:rsid w:val="006D235A"/>
    <w:rsid w:val="006D2595"/>
    <w:rsid w:val="006D2D75"/>
    <w:rsid w:val="006D2F1F"/>
    <w:rsid w:val="006D531B"/>
    <w:rsid w:val="006D6528"/>
    <w:rsid w:val="006D71A1"/>
    <w:rsid w:val="006D7B2B"/>
    <w:rsid w:val="006E4F7B"/>
    <w:rsid w:val="006E6AA4"/>
    <w:rsid w:val="006F16A5"/>
    <w:rsid w:val="006F1C44"/>
    <w:rsid w:val="006F44B0"/>
    <w:rsid w:val="006F511E"/>
    <w:rsid w:val="006F64A6"/>
    <w:rsid w:val="00702E2E"/>
    <w:rsid w:val="00703A13"/>
    <w:rsid w:val="00705AB5"/>
    <w:rsid w:val="00705D7E"/>
    <w:rsid w:val="00706309"/>
    <w:rsid w:val="00707DEE"/>
    <w:rsid w:val="00712043"/>
    <w:rsid w:val="007129BE"/>
    <w:rsid w:val="00712F45"/>
    <w:rsid w:val="007132D4"/>
    <w:rsid w:val="007136E6"/>
    <w:rsid w:val="00714453"/>
    <w:rsid w:val="007146E0"/>
    <w:rsid w:val="00715523"/>
    <w:rsid w:val="00715BC3"/>
    <w:rsid w:val="00716BC3"/>
    <w:rsid w:val="00723D6F"/>
    <w:rsid w:val="00724935"/>
    <w:rsid w:val="00726E40"/>
    <w:rsid w:val="00727444"/>
    <w:rsid w:val="0073078C"/>
    <w:rsid w:val="00730C00"/>
    <w:rsid w:val="007318BA"/>
    <w:rsid w:val="00731A2E"/>
    <w:rsid w:val="00731AAC"/>
    <w:rsid w:val="00732F70"/>
    <w:rsid w:val="00735DA9"/>
    <w:rsid w:val="0073714C"/>
    <w:rsid w:val="007412B5"/>
    <w:rsid w:val="007431DA"/>
    <w:rsid w:val="007438A5"/>
    <w:rsid w:val="00743AA0"/>
    <w:rsid w:val="00743E94"/>
    <w:rsid w:val="007443A4"/>
    <w:rsid w:val="00744B7F"/>
    <w:rsid w:val="00747605"/>
    <w:rsid w:val="00747AB2"/>
    <w:rsid w:val="00747BE3"/>
    <w:rsid w:val="0075258E"/>
    <w:rsid w:val="0075702F"/>
    <w:rsid w:val="0075730C"/>
    <w:rsid w:val="00760552"/>
    <w:rsid w:val="00763164"/>
    <w:rsid w:val="007638C0"/>
    <w:rsid w:val="0076395D"/>
    <w:rsid w:val="007651BC"/>
    <w:rsid w:val="00766286"/>
    <w:rsid w:val="007672BE"/>
    <w:rsid w:val="00767B66"/>
    <w:rsid w:val="007734BD"/>
    <w:rsid w:val="00773CD2"/>
    <w:rsid w:val="007752D7"/>
    <w:rsid w:val="00776290"/>
    <w:rsid w:val="00776D06"/>
    <w:rsid w:val="007773C6"/>
    <w:rsid w:val="00780819"/>
    <w:rsid w:val="00780D8E"/>
    <w:rsid w:val="00781265"/>
    <w:rsid w:val="007827C1"/>
    <w:rsid w:val="00786D58"/>
    <w:rsid w:val="00787268"/>
    <w:rsid w:val="00787666"/>
    <w:rsid w:val="00792624"/>
    <w:rsid w:val="007932BE"/>
    <w:rsid w:val="0079425D"/>
    <w:rsid w:val="00796069"/>
    <w:rsid w:val="007A1188"/>
    <w:rsid w:val="007A15F1"/>
    <w:rsid w:val="007A1863"/>
    <w:rsid w:val="007A26A6"/>
    <w:rsid w:val="007A396A"/>
    <w:rsid w:val="007A4127"/>
    <w:rsid w:val="007A4B9F"/>
    <w:rsid w:val="007A572A"/>
    <w:rsid w:val="007A57EB"/>
    <w:rsid w:val="007A5C9A"/>
    <w:rsid w:val="007B0E10"/>
    <w:rsid w:val="007B3718"/>
    <w:rsid w:val="007B42A7"/>
    <w:rsid w:val="007B52A5"/>
    <w:rsid w:val="007B52DE"/>
    <w:rsid w:val="007B5B95"/>
    <w:rsid w:val="007B6274"/>
    <w:rsid w:val="007B6914"/>
    <w:rsid w:val="007C034B"/>
    <w:rsid w:val="007C13F1"/>
    <w:rsid w:val="007C230E"/>
    <w:rsid w:val="007C471B"/>
    <w:rsid w:val="007C6C5B"/>
    <w:rsid w:val="007C74DC"/>
    <w:rsid w:val="007D10F8"/>
    <w:rsid w:val="007D1320"/>
    <w:rsid w:val="007D2A5B"/>
    <w:rsid w:val="007D3368"/>
    <w:rsid w:val="007D376D"/>
    <w:rsid w:val="007D3F27"/>
    <w:rsid w:val="007D52FA"/>
    <w:rsid w:val="007D6F61"/>
    <w:rsid w:val="007E040B"/>
    <w:rsid w:val="007E041F"/>
    <w:rsid w:val="007E2EBB"/>
    <w:rsid w:val="007E648D"/>
    <w:rsid w:val="007E6C1F"/>
    <w:rsid w:val="007E7949"/>
    <w:rsid w:val="007F0021"/>
    <w:rsid w:val="007F3207"/>
    <w:rsid w:val="007F412C"/>
    <w:rsid w:val="007F59CC"/>
    <w:rsid w:val="007F5D99"/>
    <w:rsid w:val="007F68DE"/>
    <w:rsid w:val="00800B2F"/>
    <w:rsid w:val="00802BFC"/>
    <w:rsid w:val="00802F12"/>
    <w:rsid w:val="00804508"/>
    <w:rsid w:val="00804A2B"/>
    <w:rsid w:val="00810973"/>
    <w:rsid w:val="0081231C"/>
    <w:rsid w:val="00812584"/>
    <w:rsid w:val="00812BCD"/>
    <w:rsid w:val="00813691"/>
    <w:rsid w:val="008152A5"/>
    <w:rsid w:val="008153D4"/>
    <w:rsid w:val="008161FB"/>
    <w:rsid w:val="00816302"/>
    <w:rsid w:val="008175D8"/>
    <w:rsid w:val="00821169"/>
    <w:rsid w:val="0082122E"/>
    <w:rsid w:val="00824094"/>
    <w:rsid w:val="00826598"/>
    <w:rsid w:val="0082669C"/>
    <w:rsid w:val="00832987"/>
    <w:rsid w:val="00835230"/>
    <w:rsid w:val="008366F0"/>
    <w:rsid w:val="00841E89"/>
    <w:rsid w:val="00842617"/>
    <w:rsid w:val="008428EE"/>
    <w:rsid w:val="00844B96"/>
    <w:rsid w:val="00845D73"/>
    <w:rsid w:val="008462CC"/>
    <w:rsid w:val="00846523"/>
    <w:rsid w:val="00847ACF"/>
    <w:rsid w:val="00850D37"/>
    <w:rsid w:val="008572E7"/>
    <w:rsid w:val="00857850"/>
    <w:rsid w:val="00857D2E"/>
    <w:rsid w:val="00860439"/>
    <w:rsid w:val="008605E2"/>
    <w:rsid w:val="00860F11"/>
    <w:rsid w:val="00861E3A"/>
    <w:rsid w:val="00862DB3"/>
    <w:rsid w:val="0086507B"/>
    <w:rsid w:val="00865960"/>
    <w:rsid w:val="00871366"/>
    <w:rsid w:val="00874907"/>
    <w:rsid w:val="008756C5"/>
    <w:rsid w:val="008773E8"/>
    <w:rsid w:val="00880164"/>
    <w:rsid w:val="00880813"/>
    <w:rsid w:val="008818FE"/>
    <w:rsid w:val="00881F1A"/>
    <w:rsid w:val="00882527"/>
    <w:rsid w:val="00887E64"/>
    <w:rsid w:val="00891D3A"/>
    <w:rsid w:val="008941DC"/>
    <w:rsid w:val="00894CB1"/>
    <w:rsid w:val="00894EFA"/>
    <w:rsid w:val="00894F74"/>
    <w:rsid w:val="00896341"/>
    <w:rsid w:val="00897D00"/>
    <w:rsid w:val="008A0346"/>
    <w:rsid w:val="008A1B65"/>
    <w:rsid w:val="008A3327"/>
    <w:rsid w:val="008B140C"/>
    <w:rsid w:val="008B18A5"/>
    <w:rsid w:val="008B1A35"/>
    <w:rsid w:val="008B1F30"/>
    <w:rsid w:val="008B2C07"/>
    <w:rsid w:val="008B4CA7"/>
    <w:rsid w:val="008B5048"/>
    <w:rsid w:val="008B6322"/>
    <w:rsid w:val="008C0386"/>
    <w:rsid w:val="008C0CA5"/>
    <w:rsid w:val="008C1129"/>
    <w:rsid w:val="008C1305"/>
    <w:rsid w:val="008C3025"/>
    <w:rsid w:val="008C3EE7"/>
    <w:rsid w:val="008C5300"/>
    <w:rsid w:val="008C5F00"/>
    <w:rsid w:val="008C691E"/>
    <w:rsid w:val="008D21E0"/>
    <w:rsid w:val="008D22AF"/>
    <w:rsid w:val="008D27F4"/>
    <w:rsid w:val="008D3713"/>
    <w:rsid w:val="008D3874"/>
    <w:rsid w:val="008D3E1E"/>
    <w:rsid w:val="008D5D2E"/>
    <w:rsid w:val="008D6524"/>
    <w:rsid w:val="008D759A"/>
    <w:rsid w:val="008D7634"/>
    <w:rsid w:val="008E59FA"/>
    <w:rsid w:val="008F09AC"/>
    <w:rsid w:val="008F389A"/>
    <w:rsid w:val="008F3B0B"/>
    <w:rsid w:val="008F619A"/>
    <w:rsid w:val="00900A6B"/>
    <w:rsid w:val="00900CA0"/>
    <w:rsid w:val="00900EA5"/>
    <w:rsid w:val="00906381"/>
    <w:rsid w:val="00907297"/>
    <w:rsid w:val="0090762F"/>
    <w:rsid w:val="00913F36"/>
    <w:rsid w:val="00914EAC"/>
    <w:rsid w:val="00914EFC"/>
    <w:rsid w:val="0091548B"/>
    <w:rsid w:val="009176A6"/>
    <w:rsid w:val="00917FAD"/>
    <w:rsid w:val="00920A85"/>
    <w:rsid w:val="00921D98"/>
    <w:rsid w:val="00922136"/>
    <w:rsid w:val="00922EE6"/>
    <w:rsid w:val="00924509"/>
    <w:rsid w:val="0092605B"/>
    <w:rsid w:val="009349EF"/>
    <w:rsid w:val="00934B5B"/>
    <w:rsid w:val="00936B55"/>
    <w:rsid w:val="00936B6E"/>
    <w:rsid w:val="009431C8"/>
    <w:rsid w:val="00943559"/>
    <w:rsid w:val="00945A71"/>
    <w:rsid w:val="00947717"/>
    <w:rsid w:val="0095055C"/>
    <w:rsid w:val="00951371"/>
    <w:rsid w:val="00951C9B"/>
    <w:rsid w:val="00952036"/>
    <w:rsid w:val="00954962"/>
    <w:rsid w:val="0095611A"/>
    <w:rsid w:val="00956385"/>
    <w:rsid w:val="00957A90"/>
    <w:rsid w:val="0096052F"/>
    <w:rsid w:val="009626D8"/>
    <w:rsid w:val="00962CE5"/>
    <w:rsid w:val="0096345C"/>
    <w:rsid w:val="00963C37"/>
    <w:rsid w:val="0096436F"/>
    <w:rsid w:val="009712D2"/>
    <w:rsid w:val="0097271F"/>
    <w:rsid w:val="00974A8C"/>
    <w:rsid w:val="00975594"/>
    <w:rsid w:val="00977B22"/>
    <w:rsid w:val="00977D20"/>
    <w:rsid w:val="00981A38"/>
    <w:rsid w:val="0098220E"/>
    <w:rsid w:val="0098256C"/>
    <w:rsid w:val="0098506E"/>
    <w:rsid w:val="00991D35"/>
    <w:rsid w:val="00993504"/>
    <w:rsid w:val="0099760B"/>
    <w:rsid w:val="009A0423"/>
    <w:rsid w:val="009A6EC1"/>
    <w:rsid w:val="009B09C7"/>
    <w:rsid w:val="009B1901"/>
    <w:rsid w:val="009B1BF5"/>
    <w:rsid w:val="009B1F60"/>
    <w:rsid w:val="009B6476"/>
    <w:rsid w:val="009B66A2"/>
    <w:rsid w:val="009B6B24"/>
    <w:rsid w:val="009C07E3"/>
    <w:rsid w:val="009C0A5E"/>
    <w:rsid w:val="009C0F0B"/>
    <w:rsid w:val="009C191B"/>
    <w:rsid w:val="009C1EDB"/>
    <w:rsid w:val="009C2AD0"/>
    <w:rsid w:val="009C379E"/>
    <w:rsid w:val="009C4014"/>
    <w:rsid w:val="009C5365"/>
    <w:rsid w:val="009D06BA"/>
    <w:rsid w:val="009D0888"/>
    <w:rsid w:val="009D2B82"/>
    <w:rsid w:val="009D2BE5"/>
    <w:rsid w:val="009D37DB"/>
    <w:rsid w:val="009D414A"/>
    <w:rsid w:val="009D5C37"/>
    <w:rsid w:val="009D790F"/>
    <w:rsid w:val="009E24FC"/>
    <w:rsid w:val="009E2B05"/>
    <w:rsid w:val="009E2C03"/>
    <w:rsid w:val="009E362E"/>
    <w:rsid w:val="009E378A"/>
    <w:rsid w:val="009E3DC9"/>
    <w:rsid w:val="009E50FA"/>
    <w:rsid w:val="009E6260"/>
    <w:rsid w:val="009E6990"/>
    <w:rsid w:val="009F1BE1"/>
    <w:rsid w:val="009F2872"/>
    <w:rsid w:val="009F2DE5"/>
    <w:rsid w:val="009F3ADE"/>
    <w:rsid w:val="009F6385"/>
    <w:rsid w:val="00A004BD"/>
    <w:rsid w:val="00A00A0A"/>
    <w:rsid w:val="00A00E28"/>
    <w:rsid w:val="00A0299D"/>
    <w:rsid w:val="00A03209"/>
    <w:rsid w:val="00A04E3B"/>
    <w:rsid w:val="00A058C3"/>
    <w:rsid w:val="00A05F0D"/>
    <w:rsid w:val="00A065C8"/>
    <w:rsid w:val="00A0721D"/>
    <w:rsid w:val="00A0757A"/>
    <w:rsid w:val="00A154DF"/>
    <w:rsid w:val="00A158A9"/>
    <w:rsid w:val="00A15D42"/>
    <w:rsid w:val="00A214C8"/>
    <w:rsid w:val="00A22C31"/>
    <w:rsid w:val="00A22C76"/>
    <w:rsid w:val="00A234C9"/>
    <w:rsid w:val="00A24D3B"/>
    <w:rsid w:val="00A26540"/>
    <w:rsid w:val="00A26B98"/>
    <w:rsid w:val="00A26FC2"/>
    <w:rsid w:val="00A301C1"/>
    <w:rsid w:val="00A30F0A"/>
    <w:rsid w:val="00A3261E"/>
    <w:rsid w:val="00A33552"/>
    <w:rsid w:val="00A403B1"/>
    <w:rsid w:val="00A41D34"/>
    <w:rsid w:val="00A42941"/>
    <w:rsid w:val="00A42F60"/>
    <w:rsid w:val="00A436A9"/>
    <w:rsid w:val="00A44241"/>
    <w:rsid w:val="00A443C1"/>
    <w:rsid w:val="00A444A3"/>
    <w:rsid w:val="00A46371"/>
    <w:rsid w:val="00A4723C"/>
    <w:rsid w:val="00A50306"/>
    <w:rsid w:val="00A555D8"/>
    <w:rsid w:val="00A56166"/>
    <w:rsid w:val="00A56B52"/>
    <w:rsid w:val="00A56C60"/>
    <w:rsid w:val="00A5769E"/>
    <w:rsid w:val="00A577FA"/>
    <w:rsid w:val="00A60F36"/>
    <w:rsid w:val="00A60F6C"/>
    <w:rsid w:val="00A66375"/>
    <w:rsid w:val="00A70E6C"/>
    <w:rsid w:val="00A70FCE"/>
    <w:rsid w:val="00A7139C"/>
    <w:rsid w:val="00A71AA1"/>
    <w:rsid w:val="00A7220D"/>
    <w:rsid w:val="00A7259D"/>
    <w:rsid w:val="00A72FEE"/>
    <w:rsid w:val="00A7376A"/>
    <w:rsid w:val="00A748E7"/>
    <w:rsid w:val="00A74E1B"/>
    <w:rsid w:val="00A761EA"/>
    <w:rsid w:val="00A76269"/>
    <w:rsid w:val="00A7787F"/>
    <w:rsid w:val="00A80592"/>
    <w:rsid w:val="00A83363"/>
    <w:rsid w:val="00A8361F"/>
    <w:rsid w:val="00A839CE"/>
    <w:rsid w:val="00A872D5"/>
    <w:rsid w:val="00A903C1"/>
    <w:rsid w:val="00A90EBC"/>
    <w:rsid w:val="00A9269D"/>
    <w:rsid w:val="00A92C96"/>
    <w:rsid w:val="00A9340A"/>
    <w:rsid w:val="00A93917"/>
    <w:rsid w:val="00A95262"/>
    <w:rsid w:val="00AA090C"/>
    <w:rsid w:val="00AA0B16"/>
    <w:rsid w:val="00AA19FB"/>
    <w:rsid w:val="00AA374F"/>
    <w:rsid w:val="00AA45AA"/>
    <w:rsid w:val="00AA550E"/>
    <w:rsid w:val="00AA69B4"/>
    <w:rsid w:val="00AA6D80"/>
    <w:rsid w:val="00AA6FAA"/>
    <w:rsid w:val="00AA7AB9"/>
    <w:rsid w:val="00AB20F4"/>
    <w:rsid w:val="00AB281E"/>
    <w:rsid w:val="00AB29D5"/>
    <w:rsid w:val="00AB4DF1"/>
    <w:rsid w:val="00AB660B"/>
    <w:rsid w:val="00AC3351"/>
    <w:rsid w:val="00AC3613"/>
    <w:rsid w:val="00AC5C56"/>
    <w:rsid w:val="00AC5E8A"/>
    <w:rsid w:val="00AD0044"/>
    <w:rsid w:val="00AD18F1"/>
    <w:rsid w:val="00AD2251"/>
    <w:rsid w:val="00AD415C"/>
    <w:rsid w:val="00AD62E7"/>
    <w:rsid w:val="00AD7BFE"/>
    <w:rsid w:val="00AD7F63"/>
    <w:rsid w:val="00AE021D"/>
    <w:rsid w:val="00AE0279"/>
    <w:rsid w:val="00AE0623"/>
    <w:rsid w:val="00AE141E"/>
    <w:rsid w:val="00AE26EB"/>
    <w:rsid w:val="00AE6843"/>
    <w:rsid w:val="00AF1DFD"/>
    <w:rsid w:val="00AF30FD"/>
    <w:rsid w:val="00AF37D0"/>
    <w:rsid w:val="00AF3C24"/>
    <w:rsid w:val="00AF3E96"/>
    <w:rsid w:val="00AF4F84"/>
    <w:rsid w:val="00B02F8D"/>
    <w:rsid w:val="00B0315A"/>
    <w:rsid w:val="00B058A6"/>
    <w:rsid w:val="00B0619C"/>
    <w:rsid w:val="00B07B25"/>
    <w:rsid w:val="00B14BEE"/>
    <w:rsid w:val="00B151C9"/>
    <w:rsid w:val="00B1678F"/>
    <w:rsid w:val="00B17D72"/>
    <w:rsid w:val="00B210BF"/>
    <w:rsid w:val="00B2201C"/>
    <w:rsid w:val="00B24840"/>
    <w:rsid w:val="00B25A1A"/>
    <w:rsid w:val="00B3026F"/>
    <w:rsid w:val="00B30E46"/>
    <w:rsid w:val="00B31359"/>
    <w:rsid w:val="00B31592"/>
    <w:rsid w:val="00B31CA3"/>
    <w:rsid w:val="00B33004"/>
    <w:rsid w:val="00B3322C"/>
    <w:rsid w:val="00B33D41"/>
    <w:rsid w:val="00B3757D"/>
    <w:rsid w:val="00B37589"/>
    <w:rsid w:val="00B37C93"/>
    <w:rsid w:val="00B40133"/>
    <w:rsid w:val="00B40A9D"/>
    <w:rsid w:val="00B419F1"/>
    <w:rsid w:val="00B4218E"/>
    <w:rsid w:val="00B460DE"/>
    <w:rsid w:val="00B46167"/>
    <w:rsid w:val="00B46CF6"/>
    <w:rsid w:val="00B46E13"/>
    <w:rsid w:val="00B47DC4"/>
    <w:rsid w:val="00B51639"/>
    <w:rsid w:val="00B533A4"/>
    <w:rsid w:val="00B5360D"/>
    <w:rsid w:val="00B54AA9"/>
    <w:rsid w:val="00B614D4"/>
    <w:rsid w:val="00B62217"/>
    <w:rsid w:val="00B62D64"/>
    <w:rsid w:val="00B6383F"/>
    <w:rsid w:val="00B64EA1"/>
    <w:rsid w:val="00B656A1"/>
    <w:rsid w:val="00B65F7B"/>
    <w:rsid w:val="00B678B3"/>
    <w:rsid w:val="00B701F3"/>
    <w:rsid w:val="00B71584"/>
    <w:rsid w:val="00B72A9C"/>
    <w:rsid w:val="00B72E6B"/>
    <w:rsid w:val="00B73BC2"/>
    <w:rsid w:val="00B740B4"/>
    <w:rsid w:val="00B74EE8"/>
    <w:rsid w:val="00B8005D"/>
    <w:rsid w:val="00B80BC2"/>
    <w:rsid w:val="00B8126A"/>
    <w:rsid w:val="00B830A7"/>
    <w:rsid w:val="00B84E6D"/>
    <w:rsid w:val="00B86042"/>
    <w:rsid w:val="00B91875"/>
    <w:rsid w:val="00B92EFA"/>
    <w:rsid w:val="00B958F8"/>
    <w:rsid w:val="00B96CF2"/>
    <w:rsid w:val="00BA1F1A"/>
    <w:rsid w:val="00BA604C"/>
    <w:rsid w:val="00BA6AEC"/>
    <w:rsid w:val="00BB204D"/>
    <w:rsid w:val="00BB35BA"/>
    <w:rsid w:val="00BC04B3"/>
    <w:rsid w:val="00BC1371"/>
    <w:rsid w:val="00BC14C3"/>
    <w:rsid w:val="00BC2358"/>
    <w:rsid w:val="00BC39D8"/>
    <w:rsid w:val="00BC4375"/>
    <w:rsid w:val="00BC52DC"/>
    <w:rsid w:val="00BC66FB"/>
    <w:rsid w:val="00BD0D2B"/>
    <w:rsid w:val="00BD25D5"/>
    <w:rsid w:val="00BD261E"/>
    <w:rsid w:val="00BD2BCA"/>
    <w:rsid w:val="00BD3726"/>
    <w:rsid w:val="00BD4DBE"/>
    <w:rsid w:val="00BD5EF7"/>
    <w:rsid w:val="00BD670F"/>
    <w:rsid w:val="00BD67D1"/>
    <w:rsid w:val="00BE0006"/>
    <w:rsid w:val="00BE0F00"/>
    <w:rsid w:val="00BE3912"/>
    <w:rsid w:val="00BE57E5"/>
    <w:rsid w:val="00BE5D53"/>
    <w:rsid w:val="00BF070F"/>
    <w:rsid w:val="00BF2E98"/>
    <w:rsid w:val="00BF584E"/>
    <w:rsid w:val="00BF64B0"/>
    <w:rsid w:val="00BF6E80"/>
    <w:rsid w:val="00C0021F"/>
    <w:rsid w:val="00C01220"/>
    <w:rsid w:val="00C01FD9"/>
    <w:rsid w:val="00C03701"/>
    <w:rsid w:val="00C05CEA"/>
    <w:rsid w:val="00C07889"/>
    <w:rsid w:val="00C129F1"/>
    <w:rsid w:val="00C132DA"/>
    <w:rsid w:val="00C15A35"/>
    <w:rsid w:val="00C17202"/>
    <w:rsid w:val="00C17745"/>
    <w:rsid w:val="00C179D7"/>
    <w:rsid w:val="00C17BFA"/>
    <w:rsid w:val="00C209BF"/>
    <w:rsid w:val="00C20D3B"/>
    <w:rsid w:val="00C20ED8"/>
    <w:rsid w:val="00C213E5"/>
    <w:rsid w:val="00C21419"/>
    <w:rsid w:val="00C21658"/>
    <w:rsid w:val="00C22E8D"/>
    <w:rsid w:val="00C247D5"/>
    <w:rsid w:val="00C267C6"/>
    <w:rsid w:val="00C32996"/>
    <w:rsid w:val="00C32A75"/>
    <w:rsid w:val="00C33E2B"/>
    <w:rsid w:val="00C34F2A"/>
    <w:rsid w:val="00C36CA2"/>
    <w:rsid w:val="00C407EB"/>
    <w:rsid w:val="00C40804"/>
    <w:rsid w:val="00C4157E"/>
    <w:rsid w:val="00C42255"/>
    <w:rsid w:val="00C43552"/>
    <w:rsid w:val="00C4390C"/>
    <w:rsid w:val="00C456C0"/>
    <w:rsid w:val="00C458F4"/>
    <w:rsid w:val="00C4691E"/>
    <w:rsid w:val="00C47760"/>
    <w:rsid w:val="00C513D2"/>
    <w:rsid w:val="00C554CD"/>
    <w:rsid w:val="00C56517"/>
    <w:rsid w:val="00C56C6C"/>
    <w:rsid w:val="00C57744"/>
    <w:rsid w:val="00C62D1C"/>
    <w:rsid w:val="00C64696"/>
    <w:rsid w:val="00C65749"/>
    <w:rsid w:val="00C7051F"/>
    <w:rsid w:val="00C726BB"/>
    <w:rsid w:val="00C72F8F"/>
    <w:rsid w:val="00C745B9"/>
    <w:rsid w:val="00C74DB6"/>
    <w:rsid w:val="00C77BC8"/>
    <w:rsid w:val="00C8021B"/>
    <w:rsid w:val="00C85983"/>
    <w:rsid w:val="00C85E2B"/>
    <w:rsid w:val="00C8666E"/>
    <w:rsid w:val="00C86CF2"/>
    <w:rsid w:val="00C86F6D"/>
    <w:rsid w:val="00C928F0"/>
    <w:rsid w:val="00C94BA2"/>
    <w:rsid w:val="00C951B9"/>
    <w:rsid w:val="00C95393"/>
    <w:rsid w:val="00C9653C"/>
    <w:rsid w:val="00C9756C"/>
    <w:rsid w:val="00CA0B1A"/>
    <w:rsid w:val="00CA1C86"/>
    <w:rsid w:val="00CA2334"/>
    <w:rsid w:val="00CA3CC4"/>
    <w:rsid w:val="00CA4BBF"/>
    <w:rsid w:val="00CA52E4"/>
    <w:rsid w:val="00CA600B"/>
    <w:rsid w:val="00CA621B"/>
    <w:rsid w:val="00CA63D1"/>
    <w:rsid w:val="00CA6FA9"/>
    <w:rsid w:val="00CA7EA8"/>
    <w:rsid w:val="00CB03E6"/>
    <w:rsid w:val="00CB0A69"/>
    <w:rsid w:val="00CB4C30"/>
    <w:rsid w:val="00CB5610"/>
    <w:rsid w:val="00CB60DD"/>
    <w:rsid w:val="00CB7DB4"/>
    <w:rsid w:val="00CC26D7"/>
    <w:rsid w:val="00CC2FD5"/>
    <w:rsid w:val="00CC41E0"/>
    <w:rsid w:val="00CC45FA"/>
    <w:rsid w:val="00CC4B4F"/>
    <w:rsid w:val="00CC7546"/>
    <w:rsid w:val="00CC7B62"/>
    <w:rsid w:val="00CD03B2"/>
    <w:rsid w:val="00CD0BE0"/>
    <w:rsid w:val="00CD10EF"/>
    <w:rsid w:val="00CD24BA"/>
    <w:rsid w:val="00CD2761"/>
    <w:rsid w:val="00CD7688"/>
    <w:rsid w:val="00CE17C2"/>
    <w:rsid w:val="00CE1F09"/>
    <w:rsid w:val="00CE211A"/>
    <w:rsid w:val="00CE37CE"/>
    <w:rsid w:val="00CE3C62"/>
    <w:rsid w:val="00CE4226"/>
    <w:rsid w:val="00CE430C"/>
    <w:rsid w:val="00CE498C"/>
    <w:rsid w:val="00CE515C"/>
    <w:rsid w:val="00CE5F05"/>
    <w:rsid w:val="00CE6C2D"/>
    <w:rsid w:val="00CE7257"/>
    <w:rsid w:val="00CF059D"/>
    <w:rsid w:val="00CF0BC3"/>
    <w:rsid w:val="00CF1DE8"/>
    <w:rsid w:val="00CF2CB0"/>
    <w:rsid w:val="00CF3905"/>
    <w:rsid w:val="00CF3BAB"/>
    <w:rsid w:val="00CF3D53"/>
    <w:rsid w:val="00CF3E73"/>
    <w:rsid w:val="00CF483F"/>
    <w:rsid w:val="00CF5633"/>
    <w:rsid w:val="00CF72A3"/>
    <w:rsid w:val="00CF7614"/>
    <w:rsid w:val="00CF779C"/>
    <w:rsid w:val="00D01CC3"/>
    <w:rsid w:val="00D020C5"/>
    <w:rsid w:val="00D03D3F"/>
    <w:rsid w:val="00D03E1B"/>
    <w:rsid w:val="00D046D5"/>
    <w:rsid w:val="00D04C3C"/>
    <w:rsid w:val="00D0627E"/>
    <w:rsid w:val="00D07709"/>
    <w:rsid w:val="00D120D4"/>
    <w:rsid w:val="00D13CBB"/>
    <w:rsid w:val="00D14C99"/>
    <w:rsid w:val="00D207B8"/>
    <w:rsid w:val="00D22194"/>
    <w:rsid w:val="00D23580"/>
    <w:rsid w:val="00D23D9C"/>
    <w:rsid w:val="00D2682E"/>
    <w:rsid w:val="00D31859"/>
    <w:rsid w:val="00D31AB7"/>
    <w:rsid w:val="00D40E63"/>
    <w:rsid w:val="00D41ECF"/>
    <w:rsid w:val="00D4210A"/>
    <w:rsid w:val="00D442AE"/>
    <w:rsid w:val="00D445C2"/>
    <w:rsid w:val="00D445CF"/>
    <w:rsid w:val="00D44C17"/>
    <w:rsid w:val="00D4614D"/>
    <w:rsid w:val="00D46313"/>
    <w:rsid w:val="00D50222"/>
    <w:rsid w:val="00D5178B"/>
    <w:rsid w:val="00D54C61"/>
    <w:rsid w:val="00D54D42"/>
    <w:rsid w:val="00D54E77"/>
    <w:rsid w:val="00D5509E"/>
    <w:rsid w:val="00D57150"/>
    <w:rsid w:val="00D575A0"/>
    <w:rsid w:val="00D57DD6"/>
    <w:rsid w:val="00D6043F"/>
    <w:rsid w:val="00D60CDD"/>
    <w:rsid w:val="00D6108F"/>
    <w:rsid w:val="00D6183E"/>
    <w:rsid w:val="00D62107"/>
    <w:rsid w:val="00D62C7F"/>
    <w:rsid w:val="00D64821"/>
    <w:rsid w:val="00D64F1C"/>
    <w:rsid w:val="00D656E8"/>
    <w:rsid w:val="00D6726F"/>
    <w:rsid w:val="00D67ABC"/>
    <w:rsid w:val="00D70073"/>
    <w:rsid w:val="00D72BCA"/>
    <w:rsid w:val="00D7492E"/>
    <w:rsid w:val="00D74FFD"/>
    <w:rsid w:val="00D76384"/>
    <w:rsid w:val="00D7660E"/>
    <w:rsid w:val="00D76BDA"/>
    <w:rsid w:val="00D77308"/>
    <w:rsid w:val="00D774A9"/>
    <w:rsid w:val="00D8134A"/>
    <w:rsid w:val="00D8431E"/>
    <w:rsid w:val="00D849C2"/>
    <w:rsid w:val="00D85C1F"/>
    <w:rsid w:val="00D86046"/>
    <w:rsid w:val="00D86EDC"/>
    <w:rsid w:val="00D91210"/>
    <w:rsid w:val="00D91A7C"/>
    <w:rsid w:val="00D921C2"/>
    <w:rsid w:val="00D92C13"/>
    <w:rsid w:val="00D92FC9"/>
    <w:rsid w:val="00D93413"/>
    <w:rsid w:val="00D944B2"/>
    <w:rsid w:val="00D9493C"/>
    <w:rsid w:val="00D964BE"/>
    <w:rsid w:val="00DA027A"/>
    <w:rsid w:val="00DA0D00"/>
    <w:rsid w:val="00DA2890"/>
    <w:rsid w:val="00DA2E10"/>
    <w:rsid w:val="00DA30A6"/>
    <w:rsid w:val="00DA3286"/>
    <w:rsid w:val="00DA42A0"/>
    <w:rsid w:val="00DA51FF"/>
    <w:rsid w:val="00DA69E1"/>
    <w:rsid w:val="00DB1B58"/>
    <w:rsid w:val="00DB66F4"/>
    <w:rsid w:val="00DB6F1F"/>
    <w:rsid w:val="00DC0609"/>
    <w:rsid w:val="00DC1A6A"/>
    <w:rsid w:val="00DC1CC5"/>
    <w:rsid w:val="00DC321D"/>
    <w:rsid w:val="00DC4376"/>
    <w:rsid w:val="00DC46E6"/>
    <w:rsid w:val="00DC51C9"/>
    <w:rsid w:val="00DC68A6"/>
    <w:rsid w:val="00DC6AD5"/>
    <w:rsid w:val="00DC79A3"/>
    <w:rsid w:val="00DD0AF1"/>
    <w:rsid w:val="00DD0CA6"/>
    <w:rsid w:val="00DD1A01"/>
    <w:rsid w:val="00DD2957"/>
    <w:rsid w:val="00DD2E3D"/>
    <w:rsid w:val="00DD5C05"/>
    <w:rsid w:val="00DD7432"/>
    <w:rsid w:val="00DD746F"/>
    <w:rsid w:val="00DE3EC2"/>
    <w:rsid w:val="00DE48E7"/>
    <w:rsid w:val="00DF2DAA"/>
    <w:rsid w:val="00DF3555"/>
    <w:rsid w:val="00DF38DD"/>
    <w:rsid w:val="00DF4D54"/>
    <w:rsid w:val="00DF4F82"/>
    <w:rsid w:val="00DF5B4C"/>
    <w:rsid w:val="00DF5BAD"/>
    <w:rsid w:val="00DF5D1F"/>
    <w:rsid w:val="00E0189B"/>
    <w:rsid w:val="00E04939"/>
    <w:rsid w:val="00E0705A"/>
    <w:rsid w:val="00E07345"/>
    <w:rsid w:val="00E0791B"/>
    <w:rsid w:val="00E07C76"/>
    <w:rsid w:val="00E1037E"/>
    <w:rsid w:val="00E10E2F"/>
    <w:rsid w:val="00E11633"/>
    <w:rsid w:val="00E12331"/>
    <w:rsid w:val="00E13D90"/>
    <w:rsid w:val="00E15C87"/>
    <w:rsid w:val="00E1649F"/>
    <w:rsid w:val="00E1767E"/>
    <w:rsid w:val="00E20FC4"/>
    <w:rsid w:val="00E219F7"/>
    <w:rsid w:val="00E21AE9"/>
    <w:rsid w:val="00E2458E"/>
    <w:rsid w:val="00E248F0"/>
    <w:rsid w:val="00E26404"/>
    <w:rsid w:val="00E278F2"/>
    <w:rsid w:val="00E27A9F"/>
    <w:rsid w:val="00E27EB4"/>
    <w:rsid w:val="00E306A6"/>
    <w:rsid w:val="00E322CB"/>
    <w:rsid w:val="00E32EF6"/>
    <w:rsid w:val="00E35997"/>
    <w:rsid w:val="00E42516"/>
    <w:rsid w:val="00E42657"/>
    <w:rsid w:val="00E45B7D"/>
    <w:rsid w:val="00E471E9"/>
    <w:rsid w:val="00E50130"/>
    <w:rsid w:val="00E531F5"/>
    <w:rsid w:val="00E567C2"/>
    <w:rsid w:val="00E578AF"/>
    <w:rsid w:val="00E604D4"/>
    <w:rsid w:val="00E6232E"/>
    <w:rsid w:val="00E657FC"/>
    <w:rsid w:val="00E658AA"/>
    <w:rsid w:val="00E71123"/>
    <w:rsid w:val="00E71E34"/>
    <w:rsid w:val="00E743DB"/>
    <w:rsid w:val="00E76FB6"/>
    <w:rsid w:val="00E863C8"/>
    <w:rsid w:val="00E9136D"/>
    <w:rsid w:val="00E93066"/>
    <w:rsid w:val="00E950D1"/>
    <w:rsid w:val="00E952ED"/>
    <w:rsid w:val="00E954C9"/>
    <w:rsid w:val="00E955FA"/>
    <w:rsid w:val="00E96596"/>
    <w:rsid w:val="00EA1C6E"/>
    <w:rsid w:val="00EA1F1A"/>
    <w:rsid w:val="00EA211B"/>
    <w:rsid w:val="00EA3044"/>
    <w:rsid w:val="00EA428D"/>
    <w:rsid w:val="00EA595C"/>
    <w:rsid w:val="00EA6456"/>
    <w:rsid w:val="00EA71B8"/>
    <w:rsid w:val="00EB0D70"/>
    <w:rsid w:val="00EB14A3"/>
    <w:rsid w:val="00EB3D9D"/>
    <w:rsid w:val="00EB5752"/>
    <w:rsid w:val="00EB68B0"/>
    <w:rsid w:val="00EB7158"/>
    <w:rsid w:val="00EB723D"/>
    <w:rsid w:val="00EB73BA"/>
    <w:rsid w:val="00EC101D"/>
    <w:rsid w:val="00EC215C"/>
    <w:rsid w:val="00EC227A"/>
    <w:rsid w:val="00EC262B"/>
    <w:rsid w:val="00EC295F"/>
    <w:rsid w:val="00EC2CD6"/>
    <w:rsid w:val="00EC2E94"/>
    <w:rsid w:val="00EC3556"/>
    <w:rsid w:val="00EC41E5"/>
    <w:rsid w:val="00EC4874"/>
    <w:rsid w:val="00EC4EB6"/>
    <w:rsid w:val="00EC533C"/>
    <w:rsid w:val="00EC6530"/>
    <w:rsid w:val="00EC704B"/>
    <w:rsid w:val="00ED10A7"/>
    <w:rsid w:val="00ED1836"/>
    <w:rsid w:val="00ED44AF"/>
    <w:rsid w:val="00ED45B3"/>
    <w:rsid w:val="00ED4C8F"/>
    <w:rsid w:val="00ED4D31"/>
    <w:rsid w:val="00ED6F85"/>
    <w:rsid w:val="00EE3065"/>
    <w:rsid w:val="00EE31BB"/>
    <w:rsid w:val="00EE3771"/>
    <w:rsid w:val="00EE41E5"/>
    <w:rsid w:val="00EE4570"/>
    <w:rsid w:val="00EE49B7"/>
    <w:rsid w:val="00EE4AC3"/>
    <w:rsid w:val="00EE4B66"/>
    <w:rsid w:val="00EE56B4"/>
    <w:rsid w:val="00EE5B51"/>
    <w:rsid w:val="00EE725F"/>
    <w:rsid w:val="00EF1461"/>
    <w:rsid w:val="00EF1598"/>
    <w:rsid w:val="00EF1881"/>
    <w:rsid w:val="00EF53B8"/>
    <w:rsid w:val="00EF562C"/>
    <w:rsid w:val="00EF699A"/>
    <w:rsid w:val="00EF7E09"/>
    <w:rsid w:val="00F003AA"/>
    <w:rsid w:val="00F00D2F"/>
    <w:rsid w:val="00F01629"/>
    <w:rsid w:val="00F01ECA"/>
    <w:rsid w:val="00F01F92"/>
    <w:rsid w:val="00F02C1F"/>
    <w:rsid w:val="00F03628"/>
    <w:rsid w:val="00F06F02"/>
    <w:rsid w:val="00F11620"/>
    <w:rsid w:val="00F1192B"/>
    <w:rsid w:val="00F12272"/>
    <w:rsid w:val="00F13AA8"/>
    <w:rsid w:val="00F13CA5"/>
    <w:rsid w:val="00F170B8"/>
    <w:rsid w:val="00F1741B"/>
    <w:rsid w:val="00F2208A"/>
    <w:rsid w:val="00F2615A"/>
    <w:rsid w:val="00F26E3D"/>
    <w:rsid w:val="00F27CCA"/>
    <w:rsid w:val="00F32C45"/>
    <w:rsid w:val="00F34D96"/>
    <w:rsid w:val="00F35EF2"/>
    <w:rsid w:val="00F37AEB"/>
    <w:rsid w:val="00F411B6"/>
    <w:rsid w:val="00F4144B"/>
    <w:rsid w:val="00F4233B"/>
    <w:rsid w:val="00F4296E"/>
    <w:rsid w:val="00F42B60"/>
    <w:rsid w:val="00F432A1"/>
    <w:rsid w:val="00F43D92"/>
    <w:rsid w:val="00F447EE"/>
    <w:rsid w:val="00F44B9B"/>
    <w:rsid w:val="00F44E7D"/>
    <w:rsid w:val="00F458EA"/>
    <w:rsid w:val="00F462BB"/>
    <w:rsid w:val="00F4702D"/>
    <w:rsid w:val="00F47926"/>
    <w:rsid w:val="00F5135A"/>
    <w:rsid w:val="00F51F69"/>
    <w:rsid w:val="00F53B8B"/>
    <w:rsid w:val="00F53D06"/>
    <w:rsid w:val="00F53EF6"/>
    <w:rsid w:val="00F54223"/>
    <w:rsid w:val="00F559B2"/>
    <w:rsid w:val="00F575A3"/>
    <w:rsid w:val="00F63816"/>
    <w:rsid w:val="00F64336"/>
    <w:rsid w:val="00F650B0"/>
    <w:rsid w:val="00F656B0"/>
    <w:rsid w:val="00F66594"/>
    <w:rsid w:val="00F713BA"/>
    <w:rsid w:val="00F72E2B"/>
    <w:rsid w:val="00F731B9"/>
    <w:rsid w:val="00F73423"/>
    <w:rsid w:val="00F74914"/>
    <w:rsid w:val="00F756F8"/>
    <w:rsid w:val="00F7660B"/>
    <w:rsid w:val="00F80128"/>
    <w:rsid w:val="00F81294"/>
    <w:rsid w:val="00F828C4"/>
    <w:rsid w:val="00F829CF"/>
    <w:rsid w:val="00F83422"/>
    <w:rsid w:val="00F860A8"/>
    <w:rsid w:val="00F90AE0"/>
    <w:rsid w:val="00F91120"/>
    <w:rsid w:val="00F92B05"/>
    <w:rsid w:val="00F93672"/>
    <w:rsid w:val="00F937DF"/>
    <w:rsid w:val="00F94232"/>
    <w:rsid w:val="00F95FA1"/>
    <w:rsid w:val="00F9737C"/>
    <w:rsid w:val="00FA187A"/>
    <w:rsid w:val="00FA44FF"/>
    <w:rsid w:val="00FB0CD0"/>
    <w:rsid w:val="00FB13F3"/>
    <w:rsid w:val="00FB1593"/>
    <w:rsid w:val="00FB278B"/>
    <w:rsid w:val="00FB27AA"/>
    <w:rsid w:val="00FB3C03"/>
    <w:rsid w:val="00FB4AE7"/>
    <w:rsid w:val="00FB5DD6"/>
    <w:rsid w:val="00FB5F4E"/>
    <w:rsid w:val="00FB68F8"/>
    <w:rsid w:val="00FB6DB2"/>
    <w:rsid w:val="00FB7D6C"/>
    <w:rsid w:val="00FC2DEE"/>
    <w:rsid w:val="00FC355F"/>
    <w:rsid w:val="00FC3B36"/>
    <w:rsid w:val="00FC3E7C"/>
    <w:rsid w:val="00FC466C"/>
    <w:rsid w:val="00FC63DB"/>
    <w:rsid w:val="00FC64DF"/>
    <w:rsid w:val="00FC77A5"/>
    <w:rsid w:val="00FD04AF"/>
    <w:rsid w:val="00FD05C8"/>
    <w:rsid w:val="00FD0FA3"/>
    <w:rsid w:val="00FD2D33"/>
    <w:rsid w:val="00FD32B4"/>
    <w:rsid w:val="00FD39C1"/>
    <w:rsid w:val="00FD54E5"/>
    <w:rsid w:val="00FD574C"/>
    <w:rsid w:val="00FD5CE9"/>
    <w:rsid w:val="00FE6455"/>
    <w:rsid w:val="00FE6ACF"/>
    <w:rsid w:val="00FF0BC8"/>
    <w:rsid w:val="00FF610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Strong"/>
    <w:uiPriority w:val="22"/>
    <w:qFormat/>
    <w:rsid w:val="00570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57FD-F778-4217-A57C-C227B051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14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Елена В. Елисеева</cp:lastModifiedBy>
  <cp:revision>739</cp:revision>
  <cp:lastPrinted>2016-10-17T12:54:00Z</cp:lastPrinted>
  <dcterms:created xsi:type="dcterms:W3CDTF">2017-02-01T12:26:00Z</dcterms:created>
  <dcterms:modified xsi:type="dcterms:W3CDTF">2019-07-29T14:23:00Z</dcterms:modified>
</cp:coreProperties>
</file>