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E02807" w:rsidP="003C6A60">
      <w:pPr>
        <w:rPr>
          <w:sz w:val="24"/>
          <w:szCs w:val="24"/>
          <w:u w:val="single"/>
        </w:rPr>
      </w:pPr>
      <w:r w:rsidRPr="00E02807">
        <w:rPr>
          <w:sz w:val="24"/>
          <w:szCs w:val="24"/>
          <w:u w:val="single"/>
        </w:rPr>
        <w:t>от 11.01.2018</w:t>
      </w:r>
      <w:r w:rsidR="00047683" w:rsidRPr="00E02807">
        <w:rPr>
          <w:sz w:val="24"/>
          <w:szCs w:val="24"/>
          <w:u w:val="single"/>
        </w:rPr>
        <w:t xml:space="preserve"> г.</w:t>
      </w:r>
      <w:r w:rsidR="003C6A60" w:rsidRPr="004D0C19">
        <w:rPr>
          <w:sz w:val="24"/>
          <w:szCs w:val="24"/>
        </w:rPr>
        <w:tab/>
        <w:t xml:space="preserve">                 </w:t>
      </w:r>
      <w:r w:rsidR="003C6A60" w:rsidRPr="004D0C19">
        <w:rPr>
          <w:sz w:val="24"/>
          <w:szCs w:val="24"/>
        </w:rPr>
        <w:tab/>
      </w:r>
      <w:r w:rsidR="003C6A60"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047683" w:rsidRPr="00047683">
        <w:rPr>
          <w:sz w:val="24"/>
          <w:szCs w:val="24"/>
          <w:u w:val="single"/>
        </w:rPr>
        <w:t>№ 2</w:t>
      </w:r>
      <w:r w:rsidR="00BA796E" w:rsidRPr="00047683">
        <w:rPr>
          <w:sz w:val="24"/>
          <w:szCs w:val="24"/>
        </w:rPr>
        <w:t xml:space="preserve"> </w:t>
      </w:r>
      <w:r w:rsidR="00BA796E" w:rsidRPr="00B13A61">
        <w:rPr>
          <w:sz w:val="24"/>
          <w:szCs w:val="24"/>
          <w:u w:val="single"/>
        </w:rPr>
        <w:t xml:space="preserve">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97404F" w:rsidRDefault="0089612D" w:rsidP="00DF3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муниципального имущества сельского поселения Алакуртти в оперативное управление Муниципальному казенному учреждению</w:t>
      </w:r>
    </w:p>
    <w:p w:rsidR="0089612D" w:rsidRPr="00B4475A" w:rsidRDefault="0089612D" w:rsidP="00DF3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«Многофункциональный центр Алакуртти»</w:t>
      </w:r>
    </w:p>
    <w:p w:rsidR="0097404F" w:rsidRPr="00DA29BC" w:rsidRDefault="0097404F" w:rsidP="0097404F">
      <w:pPr>
        <w:rPr>
          <w:sz w:val="24"/>
          <w:szCs w:val="24"/>
        </w:rPr>
      </w:pPr>
    </w:p>
    <w:p w:rsidR="0097404F" w:rsidRPr="00C33A6F" w:rsidRDefault="0097404F" w:rsidP="00C33A6F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Pr="00C33A6F">
        <w:rPr>
          <w:sz w:val="24"/>
          <w:szCs w:val="24"/>
        </w:rPr>
        <w:t xml:space="preserve">В соответствии со статьями </w:t>
      </w:r>
      <w:r w:rsidR="00314708">
        <w:rPr>
          <w:sz w:val="24"/>
          <w:szCs w:val="24"/>
        </w:rPr>
        <w:t>Федерального Закона №</w:t>
      </w:r>
      <w:r w:rsidR="00CA5DD9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131</w:t>
      </w:r>
      <w:r w:rsidR="00CA5DD9">
        <w:rPr>
          <w:sz w:val="24"/>
          <w:szCs w:val="24"/>
        </w:rPr>
        <w:t xml:space="preserve"> от 06.10.2003 «Об общих принципах организации местного самоуправления в РФ»</w:t>
      </w:r>
      <w:r w:rsidR="00314708">
        <w:rPr>
          <w:sz w:val="24"/>
          <w:szCs w:val="24"/>
        </w:rPr>
        <w:t xml:space="preserve">, </w:t>
      </w:r>
      <w:r w:rsidR="00C33A6F" w:rsidRPr="00C33A6F">
        <w:rPr>
          <w:sz w:val="24"/>
          <w:szCs w:val="24"/>
        </w:rPr>
        <w:t>Положением «О порядке владения, пользования и распоряжения муниципальной собственностью муниципального образования сельское поселение Алакуртти Кандалакшского района», утвержден</w:t>
      </w:r>
      <w:r w:rsidR="00C33A6F">
        <w:rPr>
          <w:sz w:val="24"/>
          <w:szCs w:val="24"/>
        </w:rPr>
        <w:t>н</w:t>
      </w:r>
      <w:r w:rsidR="00C33A6F" w:rsidRPr="00C33A6F">
        <w:rPr>
          <w:sz w:val="24"/>
          <w:szCs w:val="24"/>
        </w:rPr>
        <w:t>ы</w:t>
      </w:r>
      <w:r w:rsidR="00C33A6F">
        <w:rPr>
          <w:sz w:val="24"/>
          <w:szCs w:val="24"/>
        </w:rPr>
        <w:t>м</w:t>
      </w:r>
      <w:r w:rsidR="00C33A6F" w:rsidRPr="00C33A6F">
        <w:rPr>
          <w:sz w:val="24"/>
          <w:szCs w:val="24"/>
        </w:rPr>
        <w:t xml:space="preserve"> решением Совета депутатов сельского поселения Алакуртти от 05.12.2014 №256</w:t>
      </w:r>
      <w:r w:rsidRPr="00C33A6F">
        <w:rPr>
          <w:sz w:val="24"/>
          <w:szCs w:val="24"/>
        </w:rPr>
        <w:t xml:space="preserve">, </w:t>
      </w:r>
      <w:r w:rsidR="000A06BB">
        <w:rPr>
          <w:sz w:val="24"/>
          <w:szCs w:val="24"/>
        </w:rPr>
        <w:t xml:space="preserve">Распоряжением № 157-р от 30.12.2016 г. «Об утверждении перечня муниципального имущества, передаваемого из муниципальной собственности Алакуртти Кандалакшского района в муниципальную собственность Кандалакшского района», </w:t>
      </w:r>
      <w:r w:rsidRPr="00C33A6F">
        <w:rPr>
          <w:sz w:val="24"/>
          <w:szCs w:val="24"/>
        </w:rPr>
        <w:t xml:space="preserve">руководствуясь Уставом </w:t>
      </w:r>
      <w:r w:rsidR="003C6A60" w:rsidRPr="00C33A6F">
        <w:rPr>
          <w:sz w:val="24"/>
          <w:szCs w:val="24"/>
        </w:rPr>
        <w:t>сельско</w:t>
      </w:r>
      <w:r w:rsidR="00B4475A" w:rsidRPr="00C33A6F">
        <w:rPr>
          <w:sz w:val="24"/>
          <w:szCs w:val="24"/>
        </w:rPr>
        <w:t>го</w:t>
      </w:r>
      <w:r w:rsidR="003C6A60" w:rsidRPr="00C33A6F">
        <w:rPr>
          <w:sz w:val="24"/>
          <w:szCs w:val="24"/>
        </w:rPr>
        <w:t xml:space="preserve"> поселени</w:t>
      </w:r>
      <w:r w:rsidR="00B4475A" w:rsidRPr="00C33A6F">
        <w:rPr>
          <w:sz w:val="24"/>
          <w:szCs w:val="24"/>
        </w:rPr>
        <w:t>я</w:t>
      </w:r>
      <w:r w:rsidR="003C6A60" w:rsidRPr="00C33A6F">
        <w:rPr>
          <w:sz w:val="24"/>
          <w:szCs w:val="24"/>
        </w:rPr>
        <w:t xml:space="preserve"> Алакуртти Кандалакшского района</w:t>
      </w:r>
      <w:r w:rsidRPr="00C33A6F">
        <w:rPr>
          <w:sz w:val="24"/>
          <w:szCs w:val="24"/>
        </w:rPr>
        <w:t xml:space="preserve"> </w:t>
      </w:r>
    </w:p>
    <w:p w:rsidR="00CA5DD9" w:rsidRDefault="00CA5DD9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C19"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r w:rsidR="000A64FE" w:rsidRPr="004D0C19">
        <w:rPr>
          <w:rFonts w:ascii="Times New Roman" w:hAnsi="Times New Roman" w:cs="Times New Roman"/>
          <w:sz w:val="24"/>
          <w:szCs w:val="24"/>
        </w:rPr>
        <w:t>ю</w:t>
      </w:r>
      <w:r w:rsidRPr="004D0C19">
        <w:rPr>
          <w:rFonts w:ascii="Times New Roman" w:hAnsi="Times New Roman" w:cs="Times New Roman"/>
          <w:sz w:val="24"/>
          <w:szCs w:val="24"/>
        </w:rPr>
        <w:t>:</w:t>
      </w: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C14B87" w:rsidRDefault="000045A6" w:rsidP="00047683">
      <w:pPr>
        <w:pStyle w:val="ac"/>
        <w:numPr>
          <w:ilvl w:val="0"/>
          <w:numId w:val="3"/>
        </w:numPr>
        <w:tabs>
          <w:tab w:val="left" w:pos="1134"/>
        </w:tabs>
        <w:ind w:left="0" w:right="-1" w:firstLine="708"/>
        <w:jc w:val="both"/>
        <w:rPr>
          <w:sz w:val="24"/>
          <w:szCs w:val="24"/>
        </w:rPr>
      </w:pPr>
      <w:r w:rsidRPr="00C14B87">
        <w:rPr>
          <w:sz w:val="24"/>
          <w:szCs w:val="24"/>
        </w:rPr>
        <w:t xml:space="preserve">Передать </w:t>
      </w:r>
      <w:r w:rsidR="00C14B87" w:rsidRPr="00C14B87">
        <w:rPr>
          <w:sz w:val="24"/>
          <w:szCs w:val="24"/>
        </w:rPr>
        <w:t>на праве оперативного управления муниципальному казенному учреждению «Многофункциональный центр Алакуртти» следующее имущество:</w:t>
      </w:r>
    </w:p>
    <w:p w:rsidR="00C14B87" w:rsidRPr="00C14B87" w:rsidRDefault="00C14B87" w:rsidP="00047683">
      <w:pPr>
        <w:pStyle w:val="ac"/>
        <w:tabs>
          <w:tab w:val="left" w:pos="9539"/>
        </w:tabs>
        <w:ind w:left="0" w:right="-1" w:firstLine="708"/>
        <w:jc w:val="both"/>
        <w:rPr>
          <w:sz w:val="24"/>
          <w:szCs w:val="24"/>
        </w:rPr>
      </w:pPr>
    </w:p>
    <w:tbl>
      <w:tblPr>
        <w:tblStyle w:val="ab"/>
        <w:tblW w:w="9766" w:type="dxa"/>
        <w:jc w:val="center"/>
        <w:tblLook w:val="04A0" w:firstRow="1" w:lastRow="0" w:firstColumn="1" w:lastColumn="0" w:noHBand="0" w:noVBand="1"/>
      </w:tblPr>
      <w:tblGrid>
        <w:gridCol w:w="1224"/>
        <w:gridCol w:w="3765"/>
        <w:gridCol w:w="4777"/>
      </w:tblGrid>
      <w:tr w:rsidR="000A06BB" w:rsidTr="000A06BB">
        <w:trPr>
          <w:jc w:val="center"/>
        </w:trPr>
        <w:tc>
          <w:tcPr>
            <w:tcW w:w="515" w:type="dxa"/>
          </w:tcPr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имущество</w:t>
            </w:r>
          </w:p>
        </w:tc>
        <w:tc>
          <w:tcPr>
            <w:tcW w:w="5140" w:type="dxa"/>
          </w:tcPr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признаки</w:t>
            </w:r>
          </w:p>
        </w:tc>
      </w:tr>
      <w:tr w:rsidR="000A06BB" w:rsidTr="000A06BB">
        <w:trPr>
          <w:jc w:val="center"/>
        </w:trPr>
        <w:tc>
          <w:tcPr>
            <w:tcW w:w="515" w:type="dxa"/>
          </w:tcPr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76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Автоподъезд</w:t>
            </w:r>
          </w:p>
        </w:tc>
        <w:tc>
          <w:tcPr>
            <w:tcW w:w="5140" w:type="dxa"/>
          </w:tcPr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</w:t>
            </w:r>
            <w:r w:rsidR="00C14B87">
              <w:rPr>
                <w:sz w:val="24"/>
                <w:szCs w:val="24"/>
              </w:rPr>
              <w:t>нежилое, протяженность – 3008 м, кадастровый номер 51:19:0050302:50</w:t>
            </w:r>
          </w:p>
          <w:p w:rsidR="000A06BB" w:rsidRDefault="000A06BB" w:rsidP="00047683">
            <w:pPr>
              <w:tabs>
                <w:tab w:val="left" w:pos="9539"/>
              </w:tabs>
              <w:ind w:right="-1" w:firstLine="708"/>
              <w:jc w:val="center"/>
              <w:rPr>
                <w:sz w:val="24"/>
                <w:szCs w:val="24"/>
              </w:rPr>
            </w:pPr>
          </w:p>
        </w:tc>
      </w:tr>
    </w:tbl>
    <w:p w:rsidR="00C14B87" w:rsidRPr="00C14B87" w:rsidRDefault="00C14B87" w:rsidP="00047683">
      <w:pPr>
        <w:pStyle w:val="ac"/>
        <w:numPr>
          <w:ilvl w:val="0"/>
          <w:numId w:val="3"/>
        </w:numPr>
        <w:tabs>
          <w:tab w:val="left" w:pos="1276"/>
        </w:tabs>
        <w:ind w:left="0" w:right="-1" w:firstLine="708"/>
        <w:jc w:val="both"/>
        <w:rPr>
          <w:sz w:val="24"/>
          <w:szCs w:val="24"/>
        </w:rPr>
      </w:pPr>
      <w:r w:rsidRPr="00C14B87">
        <w:rPr>
          <w:color w:val="000000"/>
          <w:sz w:val="24"/>
          <w:szCs w:val="24"/>
        </w:rPr>
        <w:t>Муниципальному казенному учреждению «Многофункциональный центр Алакуртти» принимаемое имущество отразить в бухгалтерском учете</w:t>
      </w:r>
      <w:r>
        <w:rPr>
          <w:color w:val="000000"/>
          <w:sz w:val="24"/>
          <w:szCs w:val="24"/>
        </w:rPr>
        <w:t>.</w:t>
      </w:r>
    </w:p>
    <w:p w:rsidR="00C14B87" w:rsidRDefault="00C14B87" w:rsidP="00047683">
      <w:pPr>
        <w:pStyle w:val="ac"/>
        <w:numPr>
          <w:ilvl w:val="0"/>
          <w:numId w:val="3"/>
        </w:numPr>
        <w:tabs>
          <w:tab w:val="left" w:pos="1276"/>
        </w:tabs>
        <w:ind w:left="0" w:right="-1" w:firstLine="708"/>
        <w:jc w:val="both"/>
        <w:rPr>
          <w:sz w:val="24"/>
          <w:szCs w:val="24"/>
        </w:rPr>
      </w:pPr>
      <w:r w:rsidRPr="00C14B87">
        <w:rPr>
          <w:color w:val="000000"/>
          <w:sz w:val="24"/>
          <w:szCs w:val="24"/>
        </w:rPr>
        <w:t xml:space="preserve">Обязать </w:t>
      </w:r>
      <w:r w:rsidRPr="00C14B87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C14B87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Pr="00C14B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C14B87">
        <w:rPr>
          <w:sz w:val="24"/>
          <w:szCs w:val="24"/>
        </w:rPr>
        <w:t xml:space="preserve"> «Многофункциональный центр Алакуртти» </w:t>
      </w:r>
      <w:r>
        <w:rPr>
          <w:sz w:val="24"/>
          <w:szCs w:val="24"/>
        </w:rPr>
        <w:t xml:space="preserve">произвести работы по ремонту асфальтобетонного покрытия участка автоподъезда, в соответствии с утвержденной муниципальной программой «Развитие транспортной системы в сельском поселении Алакуртти Кандалакшского района (подпрограмма № 1 «Развитие транспортной </w:t>
      </w:r>
      <w:r w:rsidR="00047683">
        <w:rPr>
          <w:sz w:val="24"/>
          <w:szCs w:val="24"/>
        </w:rPr>
        <w:t>инфраструктуры</w:t>
      </w:r>
      <w:r>
        <w:rPr>
          <w:sz w:val="24"/>
          <w:szCs w:val="24"/>
        </w:rPr>
        <w:t xml:space="preserve"> сельского поселения Алакуртти </w:t>
      </w:r>
      <w:r w:rsidR="00047683">
        <w:rPr>
          <w:sz w:val="24"/>
          <w:szCs w:val="24"/>
        </w:rPr>
        <w:t>К</w:t>
      </w:r>
      <w:r>
        <w:rPr>
          <w:sz w:val="24"/>
          <w:szCs w:val="24"/>
        </w:rPr>
        <w:t>андалакшского района</w:t>
      </w:r>
      <w:r w:rsidR="00047683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="00047683">
        <w:rPr>
          <w:sz w:val="24"/>
          <w:szCs w:val="24"/>
        </w:rPr>
        <w:t>.</w:t>
      </w:r>
    </w:p>
    <w:p w:rsidR="00CA5DD9" w:rsidRPr="00C14B87" w:rsidRDefault="00CA5DD9" w:rsidP="00047683">
      <w:pPr>
        <w:pStyle w:val="ac"/>
        <w:numPr>
          <w:ilvl w:val="0"/>
          <w:numId w:val="3"/>
        </w:numPr>
        <w:tabs>
          <w:tab w:val="left" w:pos="1276"/>
        </w:tabs>
        <w:ind w:left="0" w:right="-1" w:firstLine="708"/>
        <w:jc w:val="both"/>
        <w:rPr>
          <w:sz w:val="24"/>
          <w:szCs w:val="24"/>
        </w:rPr>
      </w:pPr>
      <w:r w:rsidRPr="00C14B87">
        <w:rPr>
          <w:sz w:val="24"/>
          <w:szCs w:val="24"/>
        </w:rPr>
        <w:t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</w:r>
    </w:p>
    <w:p w:rsidR="0097404F" w:rsidRPr="00C14B87" w:rsidRDefault="0097404F" w:rsidP="00047683">
      <w:pPr>
        <w:pStyle w:val="ac"/>
        <w:numPr>
          <w:ilvl w:val="0"/>
          <w:numId w:val="3"/>
        </w:numPr>
        <w:tabs>
          <w:tab w:val="left" w:pos="709"/>
          <w:tab w:val="left" w:pos="1080"/>
          <w:tab w:val="left" w:pos="1276"/>
        </w:tabs>
        <w:ind w:left="0" w:right="-1" w:firstLine="708"/>
        <w:jc w:val="both"/>
        <w:rPr>
          <w:sz w:val="24"/>
          <w:szCs w:val="24"/>
        </w:rPr>
      </w:pPr>
      <w:r w:rsidRPr="00C14B87">
        <w:rPr>
          <w:sz w:val="24"/>
          <w:szCs w:val="24"/>
        </w:rPr>
        <w:t>Контроль за исполнением настоящего постановления</w:t>
      </w:r>
      <w:r w:rsidR="00B4475A" w:rsidRPr="00C14B87">
        <w:rPr>
          <w:sz w:val="24"/>
          <w:szCs w:val="24"/>
        </w:rPr>
        <w:t xml:space="preserve"> оставляю за собой.</w:t>
      </w:r>
    </w:p>
    <w:p w:rsidR="002710E5" w:rsidRPr="004D0C19" w:rsidRDefault="00EA5554" w:rsidP="002710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И.о. г</w:t>
      </w:r>
      <w:r w:rsidR="002710E5" w:rsidRPr="004D0C19">
        <w:rPr>
          <w:sz w:val="24"/>
          <w:szCs w:val="24"/>
        </w:rPr>
        <w:t xml:space="preserve">лава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EA5554" w:rsidRDefault="002710E5" w:rsidP="00D03157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  </w:t>
      </w:r>
      <w:r w:rsidR="007C3760">
        <w:rPr>
          <w:sz w:val="24"/>
          <w:szCs w:val="24"/>
        </w:rPr>
        <w:t>А.О. Фомина</w:t>
      </w:r>
    </w:p>
    <w:sectPr w:rsidR="00EA5554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34" w:rsidRDefault="00785134" w:rsidP="00236667">
      <w:r>
        <w:separator/>
      </w:r>
    </w:p>
  </w:endnote>
  <w:endnote w:type="continuationSeparator" w:id="0">
    <w:p w:rsidR="00785134" w:rsidRDefault="00785134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34" w:rsidRDefault="00785134" w:rsidP="00236667">
      <w:r>
        <w:separator/>
      </w:r>
    </w:p>
  </w:footnote>
  <w:footnote w:type="continuationSeparator" w:id="0">
    <w:p w:rsidR="00785134" w:rsidRDefault="00785134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17334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2" w15:restartNumberingAfterBreak="0">
    <w:nsid w:val="6CA007C1"/>
    <w:multiLevelType w:val="hybridMultilevel"/>
    <w:tmpl w:val="41EE9DBA"/>
    <w:lvl w:ilvl="0" w:tplc="BC30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3B09"/>
    <w:rsid w:val="000045A6"/>
    <w:rsid w:val="00047683"/>
    <w:rsid w:val="0007735B"/>
    <w:rsid w:val="000A06BB"/>
    <w:rsid w:val="000A64FE"/>
    <w:rsid w:val="000D5309"/>
    <w:rsid w:val="0013681F"/>
    <w:rsid w:val="001A7929"/>
    <w:rsid w:val="001C6143"/>
    <w:rsid w:val="001E51D2"/>
    <w:rsid w:val="001F1AA4"/>
    <w:rsid w:val="00236667"/>
    <w:rsid w:val="002710E5"/>
    <w:rsid w:val="002A3664"/>
    <w:rsid w:val="002C40A6"/>
    <w:rsid w:val="00314708"/>
    <w:rsid w:val="003815F0"/>
    <w:rsid w:val="003842FE"/>
    <w:rsid w:val="003C6A60"/>
    <w:rsid w:val="00415D93"/>
    <w:rsid w:val="004439BE"/>
    <w:rsid w:val="00462ADD"/>
    <w:rsid w:val="004D0C19"/>
    <w:rsid w:val="004D7DF9"/>
    <w:rsid w:val="005212FD"/>
    <w:rsid w:val="00531B04"/>
    <w:rsid w:val="005F3D52"/>
    <w:rsid w:val="005F572E"/>
    <w:rsid w:val="00611DC6"/>
    <w:rsid w:val="006177A2"/>
    <w:rsid w:val="00681635"/>
    <w:rsid w:val="006E3679"/>
    <w:rsid w:val="00716662"/>
    <w:rsid w:val="0078008F"/>
    <w:rsid w:val="00785134"/>
    <w:rsid w:val="007C3760"/>
    <w:rsid w:val="008366A9"/>
    <w:rsid w:val="0089612D"/>
    <w:rsid w:val="008A0DA3"/>
    <w:rsid w:val="008A23FF"/>
    <w:rsid w:val="008B350A"/>
    <w:rsid w:val="00951662"/>
    <w:rsid w:val="0097404F"/>
    <w:rsid w:val="009E627B"/>
    <w:rsid w:val="00A16589"/>
    <w:rsid w:val="00A67186"/>
    <w:rsid w:val="00A92725"/>
    <w:rsid w:val="00AB66FD"/>
    <w:rsid w:val="00AE0574"/>
    <w:rsid w:val="00AE63E6"/>
    <w:rsid w:val="00B13A61"/>
    <w:rsid w:val="00B4475A"/>
    <w:rsid w:val="00B86402"/>
    <w:rsid w:val="00BA796E"/>
    <w:rsid w:val="00BB341B"/>
    <w:rsid w:val="00C14B87"/>
    <w:rsid w:val="00C30828"/>
    <w:rsid w:val="00C33A6F"/>
    <w:rsid w:val="00C6004C"/>
    <w:rsid w:val="00CA5DD9"/>
    <w:rsid w:val="00D03157"/>
    <w:rsid w:val="00D578D2"/>
    <w:rsid w:val="00DA29BC"/>
    <w:rsid w:val="00DF36A8"/>
    <w:rsid w:val="00E02807"/>
    <w:rsid w:val="00E17334"/>
    <w:rsid w:val="00E25E51"/>
    <w:rsid w:val="00EA5554"/>
    <w:rsid w:val="00EE3A7B"/>
    <w:rsid w:val="00F138A5"/>
    <w:rsid w:val="00F35DAC"/>
    <w:rsid w:val="00F52AFB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533E"/>
  <w15:docId w15:val="{CAE7562B-1893-4384-BD33-17AA1D7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14B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028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2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9F49-4359-44EE-8070-79B75CCB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7</cp:revision>
  <cp:lastPrinted>2018-05-07T06:41:00Z</cp:lastPrinted>
  <dcterms:created xsi:type="dcterms:W3CDTF">2018-05-04T11:21:00Z</dcterms:created>
  <dcterms:modified xsi:type="dcterms:W3CDTF">2018-05-07T06:42:00Z</dcterms:modified>
</cp:coreProperties>
</file>