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0D" w:rsidRPr="00BF1B3D" w:rsidRDefault="005F430D" w:rsidP="005F430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F1B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0791824" wp14:editId="70A005E6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0D" w:rsidRPr="00866ACB" w:rsidRDefault="005F430D" w:rsidP="005F430D">
      <w:pPr>
        <w:spacing w:after="0"/>
        <w:jc w:val="center"/>
        <w:rPr>
          <w:rFonts w:ascii="Times New Roman" w:eastAsia="Calibri" w:hAnsi="Times New Roman"/>
          <w:b/>
          <w:spacing w:val="60"/>
          <w:sz w:val="24"/>
          <w:szCs w:val="24"/>
        </w:rPr>
      </w:pPr>
      <w:r w:rsidRPr="00866ACB">
        <w:rPr>
          <w:rFonts w:ascii="Times New Roman" w:eastAsia="Calibri" w:hAnsi="Times New Roman"/>
          <w:b/>
          <w:spacing w:val="60"/>
          <w:sz w:val="24"/>
          <w:szCs w:val="24"/>
        </w:rPr>
        <w:t xml:space="preserve">ПОСТАНОВЛЕНИЕ </w:t>
      </w:r>
    </w:p>
    <w:p w:rsidR="005F430D" w:rsidRPr="00866ACB" w:rsidRDefault="005F430D" w:rsidP="005F43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6ACB">
        <w:rPr>
          <w:rFonts w:ascii="Times New Roman" w:eastAsia="Calibri" w:hAnsi="Times New Roman"/>
          <w:b/>
          <w:sz w:val="24"/>
          <w:szCs w:val="24"/>
        </w:rPr>
        <w:t xml:space="preserve">АДМИНИСТРАЦИИ СЕЛЬСКОГО ПОСЕЛЕНИЯ АЛАКУРТТИ </w:t>
      </w:r>
    </w:p>
    <w:p w:rsidR="005F430D" w:rsidRPr="00866ACB" w:rsidRDefault="005F430D" w:rsidP="005F43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6ACB">
        <w:rPr>
          <w:rFonts w:ascii="Times New Roman" w:eastAsia="Calibri" w:hAnsi="Times New Roman"/>
          <w:b/>
          <w:sz w:val="24"/>
          <w:szCs w:val="24"/>
        </w:rPr>
        <w:t>КАНДАЛАКШСКОГО РАЙОНА</w:t>
      </w:r>
    </w:p>
    <w:p w:rsidR="005F430D" w:rsidRPr="00866ACB" w:rsidRDefault="005F430D" w:rsidP="005F43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F430D" w:rsidRPr="00866ACB" w:rsidRDefault="005F430D" w:rsidP="005F430D">
      <w:pPr>
        <w:tabs>
          <w:tab w:val="left" w:pos="534"/>
          <w:tab w:val="left" w:pos="1830"/>
          <w:tab w:val="left" w:pos="7734"/>
          <w:tab w:val="left" w:pos="8442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 30</w:t>
      </w:r>
      <w:r w:rsidRPr="00866ACB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>10</w:t>
      </w:r>
      <w:r w:rsidRPr="00866ACB">
        <w:rPr>
          <w:rFonts w:ascii="Times New Roman" w:eastAsia="Calibri" w:hAnsi="Times New Roman"/>
          <w:b/>
          <w:sz w:val="24"/>
          <w:szCs w:val="24"/>
        </w:rPr>
        <w:t>.201</w:t>
      </w:r>
      <w:r>
        <w:rPr>
          <w:rFonts w:ascii="Times New Roman" w:eastAsia="Calibri" w:hAnsi="Times New Roman"/>
          <w:b/>
          <w:sz w:val="24"/>
          <w:szCs w:val="24"/>
        </w:rPr>
        <w:t>8</w:t>
      </w:r>
      <w:r w:rsidRPr="00866A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  <w:r w:rsidRPr="00866ACB">
        <w:rPr>
          <w:rFonts w:ascii="Times New Roman" w:eastAsia="Calibri" w:hAnsi="Times New Roman"/>
          <w:b/>
          <w:sz w:val="24"/>
          <w:szCs w:val="24"/>
        </w:rPr>
        <w:t xml:space="preserve">     № </w:t>
      </w:r>
      <w:r>
        <w:rPr>
          <w:rFonts w:ascii="Times New Roman" w:eastAsia="Calibri" w:hAnsi="Times New Roman"/>
          <w:b/>
          <w:sz w:val="24"/>
          <w:szCs w:val="24"/>
        </w:rPr>
        <w:t>13</w:t>
      </w:r>
      <w:r>
        <w:rPr>
          <w:rFonts w:ascii="Times New Roman" w:eastAsia="Calibri" w:hAnsi="Times New Roman"/>
          <w:b/>
          <w:sz w:val="24"/>
          <w:szCs w:val="24"/>
        </w:rPr>
        <w:t>7</w:t>
      </w:r>
    </w:p>
    <w:p w:rsidR="005F430D" w:rsidRPr="00866ACB" w:rsidRDefault="005F430D" w:rsidP="005F430D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F430D" w:rsidRDefault="005F430D" w:rsidP="005F43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F430D">
        <w:rPr>
          <w:rFonts w:ascii="Times New Roman" w:eastAsia="Calibri" w:hAnsi="Times New Roman"/>
          <w:b/>
          <w:sz w:val="24"/>
          <w:szCs w:val="24"/>
        </w:rPr>
        <w:t xml:space="preserve">Об утверждении Положения о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eastAsia="Calibri" w:hAnsi="Times New Roman"/>
          <w:b/>
          <w:sz w:val="24"/>
          <w:szCs w:val="24"/>
        </w:rPr>
        <w:t>сельского поселения Алакуртти Кандалакшского района</w:t>
      </w:r>
    </w:p>
    <w:p w:rsidR="005F430D" w:rsidRPr="00866ACB" w:rsidRDefault="005F430D" w:rsidP="005F43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21EDC" w:rsidRDefault="00521EDC" w:rsidP="005F430D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21EDC">
        <w:rPr>
          <w:rFonts w:ascii="Times New Roman" w:eastAsia="Calibri" w:hAnsi="Times New Roman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в соответствии с Жилищным кодексом Российской Федерации, Законом Мурманской области от 24.06.2013 N 1631-01-ЗМО "О региональной программе капитального ремонта общего имущества в многоквартирных домах, расположенных на территории Мурманской области", постановлением </w:t>
      </w:r>
      <w:r>
        <w:rPr>
          <w:rFonts w:ascii="Times New Roman" w:eastAsia="Calibri" w:hAnsi="Times New Roman"/>
          <w:sz w:val="24"/>
          <w:szCs w:val="24"/>
        </w:rPr>
        <w:t xml:space="preserve">администрации сельского поселения Алакуртти Кандалакшского района от 25.09.2018 №112 </w:t>
      </w:r>
      <w:r w:rsidRPr="00521EDC">
        <w:rPr>
          <w:rFonts w:ascii="Times New Roman" w:eastAsia="Calibri" w:hAnsi="Times New Roman"/>
          <w:sz w:val="24"/>
          <w:szCs w:val="24"/>
        </w:rPr>
        <w:t xml:space="preserve"> "Об утверждении порядка установления</w:t>
      </w:r>
      <w:proofErr w:type="gramEnd"/>
      <w:r w:rsidRPr="00521EDC">
        <w:rPr>
          <w:rFonts w:ascii="Times New Roman" w:eastAsia="Calibri" w:hAnsi="Times New Roman"/>
          <w:sz w:val="24"/>
          <w:szCs w:val="24"/>
        </w:rPr>
        <w:t xml:space="preserve"> необходимости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eastAsia="Calibri" w:hAnsi="Times New Roman"/>
          <w:sz w:val="24"/>
          <w:szCs w:val="24"/>
        </w:rPr>
        <w:t>сельского поселения Алакуртти</w:t>
      </w:r>
      <w:r w:rsidRPr="00521EDC">
        <w:rPr>
          <w:rFonts w:ascii="Times New Roman" w:eastAsia="Calibri" w:hAnsi="Times New Roman"/>
          <w:sz w:val="24"/>
          <w:szCs w:val="24"/>
        </w:rPr>
        <w:t xml:space="preserve">", Уставом </w:t>
      </w:r>
      <w:r>
        <w:rPr>
          <w:rFonts w:ascii="Times New Roman" w:eastAsia="Calibri" w:hAnsi="Times New Roman"/>
          <w:sz w:val="24"/>
          <w:szCs w:val="24"/>
        </w:rPr>
        <w:t xml:space="preserve">сельского поселения Алакуртти, </w:t>
      </w:r>
    </w:p>
    <w:p w:rsidR="005F430D" w:rsidRPr="00866ACB" w:rsidRDefault="005F430D" w:rsidP="005F430D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66ACB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866ACB">
        <w:rPr>
          <w:rFonts w:ascii="Times New Roman" w:eastAsia="Calibri" w:hAnsi="Times New Roman"/>
          <w:sz w:val="24"/>
          <w:szCs w:val="24"/>
        </w:rPr>
        <w:t xml:space="preserve"> о с т а н о в л я ю:</w:t>
      </w:r>
    </w:p>
    <w:p w:rsidR="00521EDC" w:rsidRPr="00521EDC" w:rsidRDefault="005F430D" w:rsidP="00521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6ACB">
        <w:rPr>
          <w:rFonts w:ascii="Times New Roman" w:eastAsia="Calibri" w:hAnsi="Times New Roman"/>
          <w:sz w:val="24"/>
          <w:szCs w:val="24"/>
        </w:rPr>
        <w:t xml:space="preserve">1. </w:t>
      </w:r>
      <w:r w:rsidR="00521EDC" w:rsidRPr="00521EDC">
        <w:rPr>
          <w:rFonts w:ascii="Times New Roman" w:eastAsia="Calibri" w:hAnsi="Times New Roman"/>
          <w:sz w:val="24"/>
          <w:szCs w:val="24"/>
        </w:rPr>
        <w:t xml:space="preserve">Создать муниципальную комиссию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2E2889">
        <w:rPr>
          <w:rFonts w:ascii="Times New Roman" w:eastAsia="Calibri" w:hAnsi="Times New Roman"/>
          <w:sz w:val="24"/>
          <w:szCs w:val="24"/>
        </w:rPr>
        <w:t>сельского поселения Алакуртти</w:t>
      </w:r>
      <w:r w:rsidR="00521EDC" w:rsidRPr="00521EDC">
        <w:rPr>
          <w:rFonts w:ascii="Times New Roman" w:eastAsia="Calibri" w:hAnsi="Times New Roman"/>
          <w:sz w:val="24"/>
          <w:szCs w:val="24"/>
        </w:rPr>
        <w:t xml:space="preserve"> (далее - Муниципальная комиссия).</w:t>
      </w:r>
    </w:p>
    <w:p w:rsidR="005F430D" w:rsidRDefault="00521EDC" w:rsidP="00521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21EDC">
        <w:rPr>
          <w:rFonts w:ascii="Times New Roman" w:eastAsia="Calibri" w:hAnsi="Times New Roman"/>
          <w:sz w:val="24"/>
          <w:szCs w:val="24"/>
        </w:rPr>
        <w:t>2. Утвердить Положение о Муниципальной комиссии согласно приложе</w:t>
      </w:r>
      <w:r>
        <w:rPr>
          <w:rFonts w:ascii="Times New Roman" w:eastAsia="Calibri" w:hAnsi="Times New Roman"/>
          <w:sz w:val="24"/>
          <w:szCs w:val="24"/>
        </w:rPr>
        <w:t>нию к настоящему постановлению.</w:t>
      </w:r>
    </w:p>
    <w:p w:rsidR="005F430D" w:rsidRPr="00866ACB" w:rsidRDefault="00521EDC" w:rsidP="00521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5F430D" w:rsidRPr="00866ACB">
        <w:rPr>
          <w:rFonts w:ascii="Times New Roman" w:eastAsia="Calibri" w:hAnsi="Times New Roman"/>
          <w:sz w:val="24"/>
          <w:szCs w:val="24"/>
        </w:rPr>
        <w:t>. Опубликовать настоящее постановление в информационном бюллетене «Алакуртти – наша земля» и разместить на официальном сайте администрации».</w:t>
      </w:r>
    </w:p>
    <w:p w:rsidR="005F430D" w:rsidRPr="00866ACB" w:rsidRDefault="00521EDC" w:rsidP="005F430D">
      <w:pPr>
        <w:pStyle w:val="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430D">
        <w:rPr>
          <w:rFonts w:ascii="Times New Roman" w:hAnsi="Times New Roman"/>
          <w:sz w:val="24"/>
          <w:szCs w:val="24"/>
        </w:rPr>
        <w:t xml:space="preserve">. </w:t>
      </w:r>
      <w:r w:rsidR="005F430D" w:rsidRPr="00866AC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5F430D" w:rsidRPr="00866ACB" w:rsidRDefault="00521EDC" w:rsidP="005F430D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430D">
        <w:rPr>
          <w:rFonts w:ascii="Times New Roman" w:hAnsi="Times New Roman"/>
          <w:sz w:val="24"/>
          <w:szCs w:val="24"/>
        </w:rPr>
        <w:t xml:space="preserve">. </w:t>
      </w:r>
      <w:r w:rsidR="005F430D" w:rsidRPr="00866ACB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5F430D" w:rsidRPr="00866ACB" w:rsidRDefault="005F430D" w:rsidP="005F43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30D" w:rsidRPr="00866ACB" w:rsidRDefault="005F430D" w:rsidP="005F43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30D" w:rsidRPr="00866ACB" w:rsidRDefault="005F430D" w:rsidP="005F430D">
      <w:pPr>
        <w:rPr>
          <w:rFonts w:ascii="Times New Roman" w:eastAsia="Calibri" w:hAnsi="Times New Roman"/>
          <w:sz w:val="24"/>
          <w:szCs w:val="24"/>
        </w:rPr>
      </w:pPr>
    </w:p>
    <w:p w:rsidR="005F430D" w:rsidRPr="00866ACB" w:rsidRDefault="005F430D" w:rsidP="005F430D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66ACB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</w:p>
    <w:p w:rsidR="005F430D" w:rsidRPr="00866ACB" w:rsidRDefault="005F430D" w:rsidP="005F430D">
      <w:pPr>
        <w:spacing w:after="0"/>
        <w:rPr>
          <w:rFonts w:ascii="Times New Roman" w:eastAsia="Calibri" w:hAnsi="Times New Roman"/>
          <w:sz w:val="24"/>
          <w:szCs w:val="24"/>
        </w:rPr>
      </w:pPr>
      <w:r w:rsidRPr="00866ACB">
        <w:rPr>
          <w:rFonts w:ascii="Times New Roman" w:eastAsia="Calibri" w:hAnsi="Times New Roman"/>
          <w:sz w:val="24"/>
          <w:szCs w:val="24"/>
        </w:rPr>
        <w:t xml:space="preserve">сельского поселения Алакуртти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Ю.В. </w:t>
      </w:r>
      <w:proofErr w:type="spellStart"/>
      <w:r>
        <w:rPr>
          <w:rFonts w:ascii="Times New Roman" w:eastAsia="Calibri" w:hAnsi="Times New Roman"/>
          <w:sz w:val="24"/>
          <w:szCs w:val="24"/>
        </w:rPr>
        <w:t>Жидзик</w:t>
      </w:r>
      <w:proofErr w:type="spellEnd"/>
      <w:r w:rsidRPr="00866ACB">
        <w:rPr>
          <w:rFonts w:ascii="Times New Roman" w:eastAsia="Calibri" w:hAnsi="Times New Roman"/>
          <w:sz w:val="24"/>
          <w:szCs w:val="24"/>
        </w:rPr>
        <w:br/>
      </w:r>
      <w:r w:rsidRPr="00866ACB">
        <w:rPr>
          <w:rFonts w:ascii="Times New Roman" w:eastAsia="Calibri" w:hAnsi="Times New Roman"/>
          <w:sz w:val="24"/>
          <w:szCs w:val="24"/>
        </w:rPr>
        <w:br/>
      </w:r>
    </w:p>
    <w:p w:rsidR="00442249" w:rsidRDefault="00442249"/>
    <w:p w:rsidR="002E2889" w:rsidRDefault="002E2889" w:rsidP="002E2889">
      <w:pPr>
        <w:jc w:val="right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2E288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Приложение</w:t>
      </w:r>
      <w:r w:rsidRPr="002E2889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2E288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к постановлению</w:t>
      </w:r>
      <w:r w:rsidRPr="002E2889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2E288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</w:t>
      </w:r>
      <w:r w:rsidRPr="002E2889">
        <w:rPr>
          <w:rFonts w:ascii="Times New Roman" w:hAnsi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от 30.10.2018 №137</w:t>
      </w:r>
    </w:p>
    <w:p w:rsidR="009C33D9" w:rsidRDefault="009C33D9" w:rsidP="009C33D9">
      <w:pPr>
        <w:jc w:val="center"/>
        <w:rPr>
          <w:rFonts w:ascii="Times New Roman" w:hAnsi="Times New Roman"/>
          <w:b/>
          <w:sz w:val="24"/>
          <w:szCs w:val="24"/>
        </w:rPr>
      </w:pPr>
      <w:r w:rsidRPr="009C33D9">
        <w:rPr>
          <w:rFonts w:ascii="Times New Roman" w:hAnsi="Times New Roman"/>
          <w:b/>
          <w:sz w:val="24"/>
          <w:szCs w:val="24"/>
        </w:rPr>
        <w:t xml:space="preserve">Положение о муниципальной комиссии по установлению необходимости проведения капитального ремонта на территории </w:t>
      </w:r>
      <w:r>
        <w:rPr>
          <w:rFonts w:ascii="Times New Roman" w:hAnsi="Times New Roman"/>
          <w:b/>
          <w:sz w:val="24"/>
          <w:szCs w:val="24"/>
        </w:rPr>
        <w:t>сельского поселения Алакуртти Кандалакшского района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1.1. Положение о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сельского поселения Алакуртти Кандалакшского район</w:t>
      </w: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далее - Положение), определяет порядок деятельности муниципальной комиссии по установлению необходимости проведения капитального ремонта в многоквартирных домах, расположенных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сельского поселения Алакуртти Кандалакшского района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(далее - Муниципальная комиссия).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1.2. </w:t>
      </w:r>
      <w:proofErr w:type="gramStart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Муниципальная комиссия в своей деятельности руководствуется </w:t>
      </w:r>
      <w:hyperlink r:id="rId6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Мурманской области от 16.07.2013 N 393-ПП "Об отдельных вопросах формирования региональной системы капитального ремонта общего имущества в многоквартирных домах, расположенных на территории Мурманской области"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Мурманской области от 18.04.2018 N 174-ПП "Об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</w:t>
        </w:r>
        <w:proofErr w:type="gramEnd"/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Мурманской области"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 (далее - </w:t>
      </w:r>
      <w:hyperlink r:id="rId9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от 18.04.2018 N 174-ПП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), настоящим Положением.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1.3. Муниципальная комиссия является постоянно действующим совещательным органом при администрации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сельского поселения Алакуртти Кандалакшского района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, созданным с целью </w:t>
      </w:r>
      <w:proofErr w:type="gramStart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установления необходимости проведения капитального ремонта общего имущества</w:t>
      </w:r>
      <w:proofErr w:type="gramEnd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 многоквартирных домах, расположенных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сельского поселения Алакуртти Кандалакшского района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в следующих случаях: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gramStart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рассмотрения вопроса о зачете средств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регионального оператора - некоммерческой организации "Фонд капитального ремонта общего имущества в многоквартирных домах в Мурманской области" (далее - НКО "ФКР МО"), в соответствии с частью 5 статьи 181 </w:t>
      </w:r>
      <w:hyperlink r:id="rId10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Жилищного кодекса Российской Федерации</w:t>
        </w:r>
        <w:proofErr w:type="gramEnd"/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статьей 8 </w:t>
      </w:r>
      <w:hyperlink r:id="rId11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Мурманской области от 24.06.2013 N 1630-01-ЗМО "О специализированной некоммерческой организации "Фонд капитального ремонта общего имущества в многоквартирных домах в Мурманской области"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при принятии решения органом местного самоуправления в соответствии с ч. 7 ст. 189 </w:t>
      </w:r>
      <w:hyperlink r:id="rId12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gramStart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3) рассмотрения вопроса о переносе установленного срока капитального ремонта на более поздний период, сокращении перечня планируемых видов услуг и (или) работ по капитальному ремонту в связи с тем, что оказание или выполнение запланированного вида услуг и (или) работ по капитальному ремонту общего имущества в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многоквартирном доме в период, установленный региональной программой, не требуются в соответствии с пунктом 2 части 4</w:t>
      </w:r>
      <w:proofErr w:type="gramEnd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статьи 168 </w:t>
      </w:r>
      <w:hyperlink r:id="rId13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42525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1.4. Положение не распространяется </w:t>
      </w:r>
      <w:proofErr w:type="gramStart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многоквартирные дома, признанные аварийными и подлежащими сносу или реконструкции в порядке, установленном </w:t>
      </w:r>
      <w:hyperlink r:id="rId14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9C33D9" w:rsidRPr="009C33D9" w:rsidRDefault="009C33D9" w:rsidP="004252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многоквартирные дома с количеством квартир менее трех.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 xml:space="preserve">           </w:t>
      </w:r>
      <w:r w:rsidR="00425258"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C33D9"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>2. Состав и регламент работы Муниципальной комиссии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42525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2.1. Состав Муниципальной комиссии утверждается постановлением администрации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сельского поселения Алакуртти Кандалакшского района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В состав Муниципальной комиссии входят: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глава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администрации (председатель комиссии),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главный специалист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сельского поселения Алакуртти Кандалакшского района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(заместитель председателя комиссии), представители муниципального казенного учреждения "</w:t>
      </w:r>
      <w:r w:rsidR="0042525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Многофункциональный центр Алакуртти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".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42525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К работе Муниципальной комиссии привлекаются представители НКО "ФКР МО", организаций, осуществляющих управление многоквартирными домами, общественных организаций.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42525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42525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  <w:t xml:space="preserve">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2.2. Председатель организует работу Муниципальной комиссии, планирует ее деятельность, ведет заседания, осуществляет контроль исполнения принятых решений.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42525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42525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  <w:t xml:space="preserve">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2.3. Заместитель председателя комиссии осуществляет полномочия председателя Муниципальной комиссии в его отсутствие.</w:t>
      </w:r>
    </w:p>
    <w:p w:rsidR="009C33D9" w:rsidRPr="009C33D9" w:rsidRDefault="009C33D9" w:rsidP="0042525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2.4. Секретарь комиссии:</w:t>
      </w:r>
    </w:p>
    <w:p w:rsidR="009C33D9" w:rsidRPr="009C33D9" w:rsidRDefault="009C33D9" w:rsidP="002B4B9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2.4.1. Готовит проект повесток заседаний Муниципальной комиссии.</w:t>
      </w:r>
    </w:p>
    <w:p w:rsidR="009C33D9" w:rsidRPr="009C33D9" w:rsidRDefault="009C33D9" w:rsidP="002B4B9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2.4.2. Обеспечивает ведение протоколов заседаний Муниципальной комиссии.</w:t>
      </w:r>
    </w:p>
    <w:p w:rsidR="009C33D9" w:rsidRPr="009C33D9" w:rsidRDefault="009C33D9" w:rsidP="002B4B9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2.4.3. Извещает членов комиссии и приглашенных на ее заседания лиц о дате, времени, месте проведения и повестке заседания Муниципальной комиссии.</w:t>
      </w:r>
    </w:p>
    <w:p w:rsidR="009C33D9" w:rsidRPr="009C33D9" w:rsidRDefault="009C33D9" w:rsidP="002B4B9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2.5. Члены Муниципальной комиссии: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2.5.1. Присутствуют на заседаниях Муниципальной комиссии, участвуют в обсуждении рассматриваемых вопросов и выработке по ним решений.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2.5.2. При невозможности присутствия на заседании Муниципальной комиссии заблаговременно извещают об этом секретаря комиссии.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2.5.3. В случае необходимости направляют секретарю комиссии свое мнение по вопросам повестки дня в письменном виде.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2.6. Заседания Муниципальной комиссии считаются правомочными, если в них принимают участие не менее двух третей ее членов. Решения принимаются простым большинством голосов от общего числа присутствующих и оформляются протоколом, который подписывают все присутствующие члены комиссии. В случае равенства голосов, голос председателя Муниципальной комиссии является решающим.</w:t>
      </w:r>
    </w:p>
    <w:p w:rsidR="002B4B9F" w:rsidRDefault="002B4B9F" w:rsidP="009C33D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 xml:space="preserve">                  </w:t>
      </w:r>
    </w:p>
    <w:p w:rsidR="009C33D9" w:rsidRPr="009C33D9" w:rsidRDefault="002B4B9F" w:rsidP="009C33D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 xml:space="preserve">                    </w:t>
      </w:r>
      <w:r w:rsidR="009C33D9" w:rsidRPr="009C33D9"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>3. Порядок работы Муниципальной комиссии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3.1. Основаниями для рассмотрения Муниципальной комиссией вопроса об установлении необходимости (отсутствия необходимости) проведения капитального ремонта общего имущества в многоквартирных домах являются:</w:t>
      </w:r>
    </w:p>
    <w:p w:rsidR="009C33D9" w:rsidRPr="009C33D9" w:rsidRDefault="009C33D9" w:rsidP="002B4B9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1) актуализации адресного перечня многоквартирных домов, муниципального краткосрочного плана;</w:t>
      </w:r>
    </w:p>
    <w:p w:rsidR="009C33D9" w:rsidRPr="009C33D9" w:rsidRDefault="009C33D9" w:rsidP="002B4B9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2) поступление обращений уполномоченного общим собранием собственников помещений в многоквартирном доме лица, или лица, осуществляющего управление многоквартирным домом, или НКО "ФКР МО" (далее - Заявители).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3.2. Муниципальная комиссия рассматривает обращения Заявителей в течение 15 рабочих дней со дня поступления документов в администрацию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сельского поселения Алакуртти Кандалакшского района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3.3. В случае поступления в Муниципальную комиссию обращения НКО "ФКР МО" о поступившем </w:t>
      </w:r>
      <w:proofErr w:type="gramStart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заявлении</w:t>
      </w:r>
      <w:proofErr w:type="gramEnd"/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 зачете средств в счет ранее выполненного капитального ремонта Муниципальная комиссия принимает одно из следующих решений: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3.3.1. О необходимости повторного оказания услуг и (или) повторного выполнения работ по капитальному ремонту в части отдельных конструктивных элементов, относящихся к общему имуществу в многоквартирном доме, в срок, установленный региональной программой.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3.3.2. Об отсутствии необходимости повторного оказания услуг и (или) повторного выполнения работ по капитальному ремонту в части отдельных конструктивных элементов, относящихся к общему имуществу в многоквартирном доме, в срок, установленный региональной программой.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3.3.3. При принятии решения, предусмотренного пунктом 3.3.1 настоящего Положения, Муниципальная комиссия в срок не позднее 10 рабочих дней со дня принятия такого решения извещает НКО "ФКР МО" о необходимости проведения капитального ремонта в сроки, установленные региональной программой.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3.3.4. При принятии решения, предусмотренного пунктом 3.3.2 настоящего Положения, Муниципальная комиссия: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3.3.4.1. Подготавливает предложения по актуализации региональной программы, муниципального краткосрочного плана реализации региональной программы в части переноса срока повторного оказания услуг и (или) повторного выполнения работ по капитальному ремонту отдельных конструктивных элементов, относящихся к общему имуществу в многоквартирном доме, на более поздний период.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3.3.4.2. Уведомляет НКО "ФКР МО" о принятом решении способом, подтверждающим получение указанного уведомления, в срок не позднее 10 рабочих дней со дня принятия Муниципальной комиссией решения.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 В случае если капитальный ремонт в многоквартирном доме, собственники помещений в котором формируют фонд капитального ремонта на специальном счете, не проведен в период, предусмотренный региональной программой, Муниципальная комиссия принимает одно из следующих решений: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3.4.1. О необходимости проведения капитального ремонта.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3.4.2. О возможности оказания услуг и (или) выполнения работ по капитальному ремонту в более поздние, чем установленные в региональной программе, сроки.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3.4.3. При принятии решения, предусмотренного пунктом 3.4.1 настоящего Положения, Муниципальная комиссия: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3.4.3.1. Принимает решение о формировании фонда капитального ремонта на счете регионального оператора в порядке, установленном частью 7 статьи 189 </w:t>
      </w:r>
      <w:hyperlink r:id="rId15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3.4.3.2. Подготавливает предложения по актуализации региональной программы, муниципального краткосрочного плана.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3.4.3.3. Уведомляет лицо, на имя которого открыт специальный счет (далее - владелец специального счета), Государственную жилищную инспекцию Мурманской области, НКО "ФКР МО" о принятом решении способом, подтверждающим получение указанного уведомления, в срок не позднее 10 рабочих дней со дня принятия Муниципальной комиссией решения.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3.4.4. При принятии решения, предусмотренного пунктом 3.4.2 настоящего Положения, Муниципальная комиссия: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3.4.4.1. Подготавливает предложения по актуализации региональной программы, краткосрочного плана реализации региональной программы в части переноса срока оказания услуг и (или) выполнения работ по капитальному ремонту на более поздний период.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3.4.4.2. Уведомляет владельца специального счета, Государственную жилищную инспекцию Мурманской области о принятом решении способом, подтверждающим получение указанного уведомления, в срок не позднее 10 рабочих дней со дня принятия Муниципальной комиссией решения.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3.5. В случае поступления обращения о переносе в региональной программе срока выполнения капитального ремонта на более поздний период Муниципальная комиссия принимает одно из следующих решений: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3.5.1. О необходимости проведения капитального ремонта в сроки, установленные в региональной программе капитального ремонта.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3.5.2. О возможности оказания услуг и (или) выполнения работ по капитальному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ремонту в более поздние, чем установленные в региональной программе, муниципальном краткосрочном плане, сроки.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3.6. При принятии решения, предусмотренного пунктом 3.5.1 настоящего Положения, Муниципальная комиссия в срок не позднее 10 рабочих дней со дня принятия решения уведомляет лицо, направившее обращение, о принятом решении способом, подтверждающим получение указанного уведомления.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3.7. При принятии решения, предусмотренного пунктом 3.5.2 настоящего Положения, Муниципальная комиссия: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3.7.1. Подготавливает предложения по актуализации региональной программы, краткосрочного плана реализации региональной программы в части переноса срока проведения капитального ремонта на более поздний период.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3.7.2. Уведомляет собственников помещений в многоквартирном доме, управляющую организацию, товарищество собственников жилья, жилищный кооператив или иной специализированный потребительский кооператив, Государственную жилищную инспекцию Мурманской области, НКО "ФКР МО" о принятом решении способом, подтверждающим получение указанного уведомления, в срок не позднее 10 рабочих дней со дня принятия Муниципальной комиссией решения.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3.8. Решения Муниципальной комиссии о необходимости проведения капитального ремонта должны содержать адрес многоквартирного дома, наименование видов работ и (или) услуг по капитальному ремонту, необходимость проведения которых установлена Муниципальной комиссией, срок проведения таких работ и (или) оказания таких услуг по капитальному ремонту.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4. Предложения Муниципальной комиссии, предусмотренные пунктами 3.3.4.1, 3.4.3.2, 3.4.4.1, 3.7.1 настоящего Положения, направляются в адрес администрации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сельского поселения Алакуртти Кандалакшского района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 целях актуализации: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4.1. Адресного перечня многоквартирных домов в целях актуализации региональной программы в порядке, установленном </w:t>
      </w:r>
      <w:hyperlink r:id="rId16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Методикой формирования и утверждения региональной программы капитального ремонта общего имущества в многоквартирных домах, расположенных на территории Мурманской области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утвержденной </w:t>
      </w:r>
      <w:hyperlink r:id="rId17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Мурманской области от 16.07.2013 N 393-ПП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муниципального краткосрочного плана.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Актуализация муниципального краткосрочного плана должна осуществляться с учетом необходимости выполнения требований об обеспечении финансовой устойчивости регионального оператора, установленных статьей 14 </w:t>
      </w:r>
      <w:hyperlink r:id="rId18" w:history="1">
        <w:r w:rsidRPr="009C33D9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Мурманской области от 24.06.2013 N 1630-01-ЗМО "О специализированной некоммерческой организации "Фонд капитального ремонта общего имущества в многоквартирных домах в Мурманской области"</w:t>
        </w:r>
      </w:hyperlink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Актуализированные Адресный перечень многоквартирных домов, Краткосрочный план направляются в Министерство энергетики и жилищно-коммунального хозяйства Мурманской области в течение 10 рабочих дней с даты их актуализации.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4.2. Предложения Муниципальной комиссии в части необходимости актуализации региональной программы, предусмотренные пунктами 3.3.4.1, 3.4.3.2, 3.4.4.1, 3.7.1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настоящего Положения, направляются в Министерство энергетики и жилищно-коммунального хозяйства Мурманской области в течение 10 рабочих дней со дня принятия Муниципальной комиссией соответствующего решения.</w:t>
      </w:r>
    </w:p>
    <w:p w:rsidR="009C33D9" w:rsidRPr="009C33D9" w:rsidRDefault="009C33D9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B4B9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4.3. Решения, принимаемые Муниципальной комиссиями, могут быть обжалованы Заявителем в соответствии с законодательством Российской Федерации.</w:t>
      </w:r>
    </w:p>
    <w:p w:rsidR="009C33D9" w:rsidRPr="009C33D9" w:rsidRDefault="002B4B9F" w:rsidP="009C3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9C33D9"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9C33D9" w:rsidRPr="009C33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4.4. Решения, принимаемые Муниципальной комиссией, могут быть обжалованы Заявителем путем направления соответствующего обращения с приложением обосновывающих документов в адрес Министерство энергетики и жилищно-коммунального хозяйства Мурманской области.</w:t>
      </w:r>
    </w:p>
    <w:p w:rsidR="009C33D9" w:rsidRPr="009C33D9" w:rsidRDefault="009C33D9" w:rsidP="009C3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C33D9" w:rsidRPr="009C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51"/>
    <w:rsid w:val="00290851"/>
    <w:rsid w:val="002B4B9F"/>
    <w:rsid w:val="002E2889"/>
    <w:rsid w:val="00425258"/>
    <w:rsid w:val="00442249"/>
    <w:rsid w:val="00521EDC"/>
    <w:rsid w:val="005F430D"/>
    <w:rsid w:val="009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430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F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430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F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97708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465601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601169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4656011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560116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46560103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697708" TargetMode="External"/><Relationship Id="rId14" Type="http://schemas.openxmlformats.org/officeDocument/2006/relationships/hyperlink" Target="http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cp:lastPrinted>2018-10-31T06:24:00Z</cp:lastPrinted>
  <dcterms:created xsi:type="dcterms:W3CDTF">2018-10-30T13:48:00Z</dcterms:created>
  <dcterms:modified xsi:type="dcterms:W3CDTF">2018-10-31T06:25:00Z</dcterms:modified>
</cp:coreProperties>
</file>