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61" w:rsidRDefault="00514161" w:rsidP="0051416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394335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161" w:rsidRDefault="00514161" w:rsidP="00514161">
      <w:pPr>
        <w:rPr>
          <w:lang w:eastAsia="ru-RU"/>
        </w:rPr>
      </w:pPr>
    </w:p>
    <w:p w:rsidR="00514161" w:rsidRDefault="00514161" w:rsidP="00514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4161" w:rsidRDefault="00514161" w:rsidP="00514161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514161" w:rsidRDefault="00514161" w:rsidP="00514161">
      <w:pPr>
        <w:jc w:val="center"/>
        <w:rPr>
          <w:b/>
        </w:rPr>
      </w:pPr>
    </w:p>
    <w:p w:rsidR="00514161" w:rsidRDefault="00514161" w:rsidP="00514161">
      <w:pPr>
        <w:jc w:val="right"/>
        <w:rPr>
          <w:b/>
        </w:rPr>
      </w:pPr>
    </w:p>
    <w:p w:rsidR="00514161" w:rsidRDefault="00514161" w:rsidP="0051416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14161" w:rsidRDefault="00514161" w:rsidP="00514161">
      <w:pPr>
        <w:jc w:val="center"/>
        <w:rPr>
          <w:b/>
          <w:sz w:val="28"/>
          <w:szCs w:val="28"/>
        </w:rPr>
      </w:pPr>
    </w:p>
    <w:p w:rsidR="00514161" w:rsidRDefault="00514161" w:rsidP="00514161">
      <w:pPr>
        <w:jc w:val="center"/>
        <w:rPr>
          <w:b/>
        </w:rPr>
      </w:pPr>
      <w:r>
        <w:rPr>
          <w:b/>
        </w:rPr>
        <w:t>АДМИНИСТРАЦИИ СЕЛЬСКО</w:t>
      </w:r>
      <w:r w:rsidR="00565BB0">
        <w:rPr>
          <w:b/>
        </w:rPr>
        <w:t>ГО</w:t>
      </w:r>
      <w:r>
        <w:rPr>
          <w:b/>
        </w:rPr>
        <w:t xml:space="preserve"> ПОСЕЛЕНИ</w:t>
      </w:r>
      <w:r w:rsidR="00565BB0">
        <w:rPr>
          <w:b/>
        </w:rPr>
        <w:t>Я</w:t>
      </w:r>
      <w:r>
        <w:rPr>
          <w:b/>
        </w:rPr>
        <w:t xml:space="preserve"> АЛАКУРТТИ </w:t>
      </w:r>
    </w:p>
    <w:p w:rsidR="00514161" w:rsidRDefault="00514161" w:rsidP="00514161">
      <w:pPr>
        <w:jc w:val="center"/>
        <w:rPr>
          <w:b/>
        </w:rPr>
      </w:pPr>
      <w:r>
        <w:rPr>
          <w:b/>
        </w:rPr>
        <w:t>КАНДАЛАКШСКОГО  РАЙОНА</w:t>
      </w:r>
    </w:p>
    <w:p w:rsidR="00514161" w:rsidRDefault="00514161" w:rsidP="00514161">
      <w:pPr>
        <w:jc w:val="center"/>
        <w:rPr>
          <w:b/>
        </w:rPr>
      </w:pPr>
    </w:p>
    <w:p w:rsidR="00514161" w:rsidRDefault="00514161" w:rsidP="00514161">
      <w:pPr>
        <w:rPr>
          <w:b/>
        </w:rPr>
      </w:pPr>
    </w:p>
    <w:tbl>
      <w:tblPr>
        <w:tblW w:w="9605" w:type="dxa"/>
        <w:tblLayout w:type="fixed"/>
        <w:tblLook w:val="04A0"/>
      </w:tblPr>
      <w:tblGrid>
        <w:gridCol w:w="250"/>
        <w:gridCol w:w="283"/>
        <w:gridCol w:w="1135"/>
        <w:gridCol w:w="283"/>
        <w:gridCol w:w="5618"/>
        <w:gridCol w:w="283"/>
        <w:gridCol w:w="761"/>
        <w:gridCol w:w="283"/>
        <w:gridCol w:w="426"/>
        <w:gridCol w:w="283"/>
      </w:tblGrid>
      <w:tr w:rsidR="00514161" w:rsidTr="004B7937">
        <w:trPr>
          <w:gridAfter w:val="1"/>
          <w:wAfter w:w="283" w:type="dxa"/>
        </w:trPr>
        <w:tc>
          <w:tcPr>
            <w:tcW w:w="250" w:type="dxa"/>
            <w:vAlign w:val="bottom"/>
            <w:hideMark/>
          </w:tcPr>
          <w:p w:rsidR="00514161" w:rsidRDefault="00514161">
            <w:pPr>
              <w:spacing w:after="20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61" w:rsidRDefault="00752FF9" w:rsidP="006509FB">
            <w:pPr>
              <w:spacing w:line="276" w:lineRule="auto"/>
              <w:ind w:left="-108" w:right="-88"/>
              <w:jc w:val="center"/>
              <w:rPr>
                <w:b/>
              </w:rPr>
            </w:pPr>
            <w:r>
              <w:t xml:space="preserve">от </w:t>
            </w:r>
            <w:r w:rsidR="006509FB">
              <w:t>20</w:t>
            </w:r>
            <w:r>
              <w:t>.0</w:t>
            </w:r>
            <w:r w:rsidR="00D84291">
              <w:t>9</w:t>
            </w:r>
            <w:r w:rsidR="00CB4D41">
              <w:t>.201</w:t>
            </w:r>
            <w:r w:rsidR="00D625E4">
              <w:t>7</w:t>
            </w:r>
          </w:p>
        </w:tc>
        <w:tc>
          <w:tcPr>
            <w:tcW w:w="5901" w:type="dxa"/>
            <w:gridSpan w:val="2"/>
            <w:vAlign w:val="bottom"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" w:type="dxa"/>
            <w:gridSpan w:val="2"/>
            <w:vAlign w:val="bottom"/>
            <w:hideMark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61" w:rsidRPr="00170FBF" w:rsidRDefault="00170FBF" w:rsidP="006509FB">
            <w:pPr>
              <w:spacing w:line="276" w:lineRule="auto"/>
              <w:ind w:left="87" w:hanging="87"/>
              <w:jc w:val="left"/>
            </w:pPr>
            <w:r w:rsidRPr="00170FBF">
              <w:t>1</w:t>
            </w:r>
            <w:r w:rsidR="006509FB">
              <w:t>33</w:t>
            </w:r>
          </w:p>
        </w:tc>
      </w:tr>
      <w:tr w:rsidR="00514161" w:rsidTr="004B7937">
        <w:tc>
          <w:tcPr>
            <w:tcW w:w="533" w:type="dxa"/>
            <w:gridSpan w:val="2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5901" w:type="dxa"/>
            <w:gridSpan w:val="2"/>
            <w:vAlign w:val="bottom"/>
          </w:tcPr>
          <w:p w:rsidR="00514161" w:rsidRDefault="005141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" w:type="dxa"/>
            <w:gridSpan w:val="2"/>
            <w:vAlign w:val="bottom"/>
          </w:tcPr>
          <w:p w:rsidR="00514161" w:rsidRDefault="00514161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514161" w:rsidRDefault="00514161">
            <w:pPr>
              <w:spacing w:line="276" w:lineRule="auto"/>
            </w:pPr>
          </w:p>
        </w:tc>
      </w:tr>
      <w:tr w:rsidR="00514161" w:rsidTr="004B7937">
        <w:tc>
          <w:tcPr>
            <w:tcW w:w="9605" w:type="dxa"/>
            <w:gridSpan w:val="10"/>
            <w:vAlign w:val="bottom"/>
            <w:hideMark/>
          </w:tcPr>
          <w:p w:rsidR="00514161" w:rsidRDefault="00514161" w:rsidP="00B54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514161" w:rsidTr="004B7937">
        <w:tc>
          <w:tcPr>
            <w:tcW w:w="9605" w:type="dxa"/>
            <w:gridSpan w:val="10"/>
            <w:vAlign w:val="bottom"/>
          </w:tcPr>
          <w:p w:rsidR="00CB4D41" w:rsidRPr="00CB4D41" w:rsidRDefault="00CB4D41" w:rsidP="00CB4D41">
            <w:pPr>
              <w:spacing w:line="276" w:lineRule="auto"/>
              <w:jc w:val="center"/>
              <w:rPr>
                <w:b/>
              </w:rPr>
            </w:pPr>
            <w:r w:rsidRPr="00CB4D41">
              <w:rPr>
                <w:b/>
              </w:rPr>
              <w:t>О н</w:t>
            </w:r>
            <w:r w:rsidR="00D625E4">
              <w:rPr>
                <w:b/>
              </w:rPr>
              <w:t>ачале отопительного периода 2017/2018</w:t>
            </w:r>
            <w:r w:rsidRPr="00CB4D41">
              <w:rPr>
                <w:b/>
              </w:rPr>
              <w:t xml:space="preserve"> в </w:t>
            </w:r>
            <w:r w:rsidR="006509FB">
              <w:rPr>
                <w:b/>
              </w:rPr>
              <w:t>не</w:t>
            </w:r>
            <w:r w:rsidRPr="00CB4D41">
              <w:rPr>
                <w:b/>
              </w:rPr>
              <w:t xml:space="preserve">жилом фонде, расположенном на территории муниципального образования сельское поселение Алакуртти </w:t>
            </w:r>
          </w:p>
          <w:p w:rsidR="00514161" w:rsidRDefault="00CB4D41" w:rsidP="00CB4D41">
            <w:pPr>
              <w:spacing w:line="276" w:lineRule="auto"/>
              <w:jc w:val="center"/>
              <w:rPr>
                <w:b/>
              </w:rPr>
            </w:pPr>
            <w:r w:rsidRPr="00CB4D41">
              <w:rPr>
                <w:b/>
              </w:rPr>
              <w:t>Кандалакшского района</w:t>
            </w:r>
          </w:p>
          <w:p w:rsidR="00CB4D41" w:rsidRDefault="00CB4D41" w:rsidP="00CB4D41">
            <w:pPr>
              <w:spacing w:line="276" w:lineRule="auto"/>
              <w:jc w:val="center"/>
            </w:pPr>
          </w:p>
        </w:tc>
      </w:tr>
      <w:tr w:rsidR="00B540AD" w:rsidTr="004B7937">
        <w:tc>
          <w:tcPr>
            <w:tcW w:w="9605" w:type="dxa"/>
            <w:gridSpan w:val="10"/>
            <w:hideMark/>
          </w:tcPr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  <w:r w:rsidRPr="00CB4D41">
              <w:rPr>
                <w:color w:val="000000"/>
                <w:sz w:val="24"/>
                <w:szCs w:val="24"/>
              </w:rPr>
              <w:t>В связи с понижением среднесуточной температуры наружного воздуха</w:t>
            </w:r>
            <w:r w:rsidR="004B7937">
              <w:rPr>
                <w:color w:val="000000"/>
                <w:sz w:val="24"/>
                <w:szCs w:val="24"/>
              </w:rPr>
              <w:t>,</w:t>
            </w:r>
            <w:r w:rsidRPr="00CB4D41">
              <w:rPr>
                <w:color w:val="000000"/>
                <w:sz w:val="24"/>
                <w:szCs w:val="24"/>
              </w:rPr>
              <w:t xml:space="preserve"> Уставом сельского поселения Алакуртти Кандалакшского района, в целях создания комфортных условий в </w:t>
            </w:r>
            <w:r w:rsidR="008832F4">
              <w:rPr>
                <w:color w:val="000000"/>
                <w:sz w:val="24"/>
                <w:szCs w:val="24"/>
              </w:rPr>
              <w:t>не</w:t>
            </w:r>
            <w:r w:rsidRPr="00CB4D41">
              <w:rPr>
                <w:color w:val="000000"/>
                <w:sz w:val="24"/>
                <w:szCs w:val="24"/>
              </w:rPr>
              <w:t>ж</w:t>
            </w:r>
            <w:r w:rsidR="006509FB">
              <w:rPr>
                <w:color w:val="000000"/>
                <w:sz w:val="24"/>
                <w:szCs w:val="24"/>
              </w:rPr>
              <w:t>илом</w:t>
            </w:r>
            <w:r w:rsidRPr="00CB4D41">
              <w:rPr>
                <w:color w:val="000000"/>
                <w:sz w:val="24"/>
                <w:szCs w:val="24"/>
              </w:rPr>
              <w:t xml:space="preserve"> фонде, расположенном на территории муниципального образования сельское поселение Алакуртти Кандалакшского района</w:t>
            </w: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Pr="00CB4D41" w:rsidRDefault="00CB4D41" w:rsidP="00CB4D41">
            <w:pPr>
              <w:pStyle w:val="3"/>
              <w:shd w:val="clear" w:color="auto" w:fill="auto"/>
              <w:spacing w:before="0" w:after="284" w:line="190" w:lineRule="exact"/>
              <w:ind w:left="20" w:firstLine="640"/>
              <w:jc w:val="both"/>
              <w:rPr>
                <w:sz w:val="24"/>
                <w:szCs w:val="24"/>
              </w:rPr>
            </w:pPr>
            <w:r w:rsidRPr="00CB4D41">
              <w:rPr>
                <w:rStyle w:val="3pt"/>
                <w:sz w:val="24"/>
                <w:szCs w:val="24"/>
              </w:rPr>
              <w:t>постановляю:</w:t>
            </w:r>
          </w:p>
          <w:p w:rsidR="00CB4D41" w:rsidRPr="00CB4D41" w:rsidRDefault="00CB4D41" w:rsidP="00CB4D4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884"/>
              </w:tabs>
              <w:spacing w:before="0" w:after="0" w:line="264" w:lineRule="exact"/>
              <w:ind w:left="20" w:right="20" w:firstLine="640"/>
              <w:jc w:val="both"/>
              <w:rPr>
                <w:sz w:val="24"/>
                <w:szCs w:val="24"/>
              </w:rPr>
            </w:pPr>
            <w:r w:rsidRPr="00CB4D41">
              <w:rPr>
                <w:color w:val="000000"/>
                <w:sz w:val="24"/>
                <w:szCs w:val="24"/>
              </w:rPr>
              <w:t xml:space="preserve">Теплоснабжающим предприятиям, управляющим организациям, независимо от форм собственности и ведомственной принадлежности, </w:t>
            </w:r>
          </w:p>
          <w:p w:rsidR="00CB4D41" w:rsidRPr="00CB4D41" w:rsidRDefault="00CB4D41" w:rsidP="00CB4D41">
            <w:pPr>
              <w:pStyle w:val="3"/>
              <w:numPr>
                <w:ilvl w:val="1"/>
                <w:numId w:val="4"/>
              </w:numPr>
              <w:shd w:val="clear" w:color="auto" w:fill="auto"/>
              <w:tabs>
                <w:tab w:val="left" w:pos="1081"/>
              </w:tabs>
              <w:spacing w:before="0" w:after="0" w:line="264" w:lineRule="exact"/>
              <w:ind w:left="20" w:right="20" w:firstLine="640"/>
              <w:jc w:val="both"/>
              <w:rPr>
                <w:sz w:val="24"/>
                <w:szCs w:val="24"/>
              </w:rPr>
            </w:pPr>
            <w:r w:rsidRPr="00CB4D41">
              <w:rPr>
                <w:color w:val="000000"/>
                <w:sz w:val="24"/>
                <w:szCs w:val="24"/>
              </w:rPr>
              <w:t xml:space="preserve">Начать отопительный период в </w:t>
            </w:r>
            <w:r w:rsidR="008832F4">
              <w:rPr>
                <w:color w:val="000000"/>
                <w:sz w:val="24"/>
                <w:szCs w:val="24"/>
              </w:rPr>
              <w:t>не</w:t>
            </w:r>
            <w:r w:rsidR="006509FB">
              <w:rPr>
                <w:color w:val="000000"/>
                <w:sz w:val="24"/>
                <w:szCs w:val="24"/>
              </w:rPr>
              <w:t>жилом</w:t>
            </w:r>
            <w:r w:rsidRPr="00CB4D41">
              <w:rPr>
                <w:color w:val="000000"/>
                <w:sz w:val="24"/>
                <w:szCs w:val="24"/>
              </w:rPr>
              <w:t xml:space="preserve"> фонде, расположенным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сельское поселение Алакуртти</w:t>
            </w:r>
            <w:r w:rsidRPr="00CB4D41">
              <w:rPr>
                <w:color w:val="000000"/>
                <w:sz w:val="24"/>
                <w:szCs w:val="24"/>
              </w:rPr>
              <w:t xml:space="preserve"> Кандалакшского района с </w:t>
            </w:r>
            <w:r w:rsidR="006509FB">
              <w:rPr>
                <w:color w:val="000000"/>
                <w:sz w:val="24"/>
                <w:szCs w:val="24"/>
              </w:rPr>
              <w:t>09</w:t>
            </w:r>
            <w:r w:rsidR="003C6622">
              <w:rPr>
                <w:color w:val="000000"/>
                <w:sz w:val="24"/>
                <w:szCs w:val="24"/>
              </w:rPr>
              <w:t xml:space="preserve"> часов 00 минут </w:t>
            </w:r>
            <w:r w:rsidR="006509FB">
              <w:rPr>
                <w:color w:val="000000"/>
                <w:sz w:val="24"/>
                <w:szCs w:val="24"/>
              </w:rPr>
              <w:t>2</w:t>
            </w:r>
            <w:r w:rsidR="00217BAB">
              <w:rPr>
                <w:color w:val="000000"/>
                <w:sz w:val="24"/>
                <w:szCs w:val="24"/>
              </w:rPr>
              <w:t>5</w:t>
            </w:r>
            <w:r w:rsidRPr="00CB4D41">
              <w:rPr>
                <w:color w:val="000000"/>
                <w:sz w:val="24"/>
                <w:szCs w:val="24"/>
              </w:rPr>
              <w:t xml:space="preserve"> сентября </w:t>
            </w:r>
            <w:r w:rsidRPr="00CB4D41">
              <w:rPr>
                <w:rStyle w:val="2"/>
                <w:sz w:val="24"/>
                <w:szCs w:val="24"/>
              </w:rPr>
              <w:t>201</w:t>
            </w:r>
            <w:r w:rsidR="00D625E4">
              <w:rPr>
                <w:rStyle w:val="2"/>
                <w:sz w:val="24"/>
                <w:szCs w:val="24"/>
              </w:rPr>
              <w:t>7</w:t>
            </w:r>
            <w:r w:rsidRPr="00CB4D41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CB4D41" w:rsidRPr="00CB4D41" w:rsidRDefault="00CB4D41" w:rsidP="00CB4D41">
            <w:pPr>
              <w:pStyle w:val="3"/>
              <w:numPr>
                <w:ilvl w:val="1"/>
                <w:numId w:val="4"/>
              </w:numPr>
              <w:shd w:val="clear" w:color="auto" w:fill="auto"/>
              <w:tabs>
                <w:tab w:val="left" w:pos="1044"/>
              </w:tabs>
              <w:spacing w:before="0" w:after="0" w:line="264" w:lineRule="exact"/>
              <w:ind w:left="20" w:firstLine="640"/>
              <w:jc w:val="both"/>
              <w:rPr>
                <w:sz w:val="24"/>
                <w:szCs w:val="24"/>
              </w:rPr>
            </w:pPr>
            <w:r w:rsidRPr="00CB4D41">
              <w:rPr>
                <w:color w:val="000000"/>
                <w:sz w:val="24"/>
                <w:szCs w:val="24"/>
              </w:rPr>
              <w:t xml:space="preserve">Обеспечить подключение систем отопления </w:t>
            </w:r>
            <w:r w:rsidR="006509FB">
              <w:rPr>
                <w:color w:val="000000"/>
                <w:sz w:val="24"/>
                <w:szCs w:val="24"/>
              </w:rPr>
              <w:t xml:space="preserve">не </w:t>
            </w:r>
            <w:r w:rsidRPr="00CB4D41">
              <w:rPr>
                <w:color w:val="000000"/>
                <w:sz w:val="24"/>
                <w:szCs w:val="24"/>
              </w:rPr>
              <w:t>жилых зданий.</w:t>
            </w:r>
          </w:p>
          <w:p w:rsidR="00170FBF" w:rsidRPr="00170FBF" w:rsidRDefault="00CB4D41" w:rsidP="00CB4D4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014"/>
              </w:tabs>
              <w:spacing w:before="0" w:after="0" w:line="264" w:lineRule="exact"/>
              <w:ind w:left="20" w:right="20" w:firstLine="640"/>
              <w:jc w:val="both"/>
              <w:rPr>
                <w:sz w:val="24"/>
                <w:szCs w:val="24"/>
              </w:rPr>
            </w:pPr>
            <w:proofErr w:type="gramStart"/>
            <w:r w:rsidRPr="00CB4D4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4D41">
              <w:rPr>
                <w:color w:val="000000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color w:val="000000"/>
                <w:sz w:val="24"/>
                <w:szCs w:val="24"/>
              </w:rPr>
              <w:t>оставляю за собой</w:t>
            </w:r>
            <w:r w:rsidR="00170FBF">
              <w:rPr>
                <w:color w:val="000000"/>
                <w:sz w:val="24"/>
                <w:szCs w:val="24"/>
              </w:rPr>
              <w:t>.</w:t>
            </w:r>
          </w:p>
          <w:p w:rsidR="00CB4D41" w:rsidRPr="00170FBF" w:rsidRDefault="00170FBF" w:rsidP="00CB4D4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014"/>
              </w:tabs>
              <w:spacing w:before="0" w:after="0" w:line="264" w:lineRule="exact"/>
              <w:ind w:left="20" w:right="20"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Опубликовать настоящее постановление в информационном бюллетене «Алакуртти – наша земля» и разместить на официальном сайте</w:t>
            </w:r>
            <w:r w:rsidR="00CB4D41">
              <w:rPr>
                <w:color w:val="000000"/>
                <w:sz w:val="24"/>
                <w:szCs w:val="24"/>
              </w:rPr>
              <w:t>.</w:t>
            </w:r>
          </w:p>
          <w:p w:rsidR="00170FBF" w:rsidRDefault="00170FBF" w:rsidP="00170FBF">
            <w:pPr>
              <w:pStyle w:val="3"/>
              <w:shd w:val="clear" w:color="auto" w:fill="auto"/>
              <w:tabs>
                <w:tab w:val="left" w:pos="1014"/>
              </w:tabs>
              <w:spacing w:before="0" w:after="0" w:line="264" w:lineRule="exact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170FBF" w:rsidRDefault="00170FBF" w:rsidP="00170FBF">
            <w:pPr>
              <w:pStyle w:val="3"/>
              <w:shd w:val="clear" w:color="auto" w:fill="auto"/>
              <w:tabs>
                <w:tab w:val="left" w:pos="1014"/>
              </w:tabs>
              <w:spacing w:before="0" w:after="0" w:line="264" w:lineRule="exact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:rsidR="00170FBF" w:rsidRDefault="00D625E4" w:rsidP="00170FBF">
            <w:pPr>
              <w:pStyle w:val="3"/>
              <w:shd w:val="clear" w:color="auto" w:fill="auto"/>
              <w:tabs>
                <w:tab w:val="left" w:pos="1014"/>
              </w:tabs>
              <w:spacing w:before="0" w:after="0" w:line="264" w:lineRule="exact"/>
              <w:ind w:right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главы</w:t>
            </w:r>
            <w:r w:rsidR="00170FBF">
              <w:rPr>
                <w:color w:val="000000"/>
                <w:sz w:val="24"/>
                <w:szCs w:val="24"/>
              </w:rPr>
              <w:t xml:space="preserve"> администрации </w:t>
            </w:r>
          </w:p>
          <w:p w:rsidR="00170FBF" w:rsidRPr="00CB4D41" w:rsidRDefault="00170FBF" w:rsidP="00170FBF">
            <w:pPr>
              <w:pStyle w:val="3"/>
              <w:shd w:val="clear" w:color="auto" w:fill="auto"/>
              <w:tabs>
                <w:tab w:val="left" w:pos="1014"/>
              </w:tabs>
              <w:spacing w:before="0" w:after="0" w:line="26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сельского поселения Алакуртти                                                        </w:t>
            </w:r>
            <w:r w:rsidR="00D625E4">
              <w:rPr>
                <w:color w:val="000000"/>
                <w:sz w:val="24"/>
                <w:szCs w:val="24"/>
              </w:rPr>
              <w:t>А.О. Фомина</w:t>
            </w: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CB4D41" w:rsidRDefault="00CB4D41" w:rsidP="00CB4D41">
            <w:pPr>
              <w:pStyle w:val="3"/>
              <w:spacing w:before="0" w:after="0" w:line="240" w:lineRule="auto"/>
              <w:ind w:firstLine="851"/>
              <w:jc w:val="both"/>
              <w:rPr>
                <w:color w:val="000000"/>
              </w:rPr>
            </w:pPr>
          </w:p>
          <w:p w:rsidR="00B540AD" w:rsidRPr="005C0939" w:rsidRDefault="00B540AD" w:rsidP="00CB4D41">
            <w:pPr>
              <w:pStyle w:val="3"/>
              <w:spacing w:before="0" w:after="0" w:line="240" w:lineRule="auto"/>
              <w:ind w:firstLine="851"/>
              <w:jc w:val="both"/>
            </w:pPr>
          </w:p>
        </w:tc>
      </w:tr>
    </w:tbl>
    <w:p w:rsidR="00B540AD" w:rsidRDefault="00B540AD" w:rsidP="00730AF1">
      <w:pPr>
        <w:rPr>
          <w:b/>
        </w:rPr>
      </w:pPr>
    </w:p>
    <w:sectPr w:rsidR="00B540AD" w:rsidSect="00741C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207"/>
    <w:multiLevelType w:val="multilevel"/>
    <w:tmpl w:val="FEE0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9701F20"/>
    <w:multiLevelType w:val="hybridMultilevel"/>
    <w:tmpl w:val="C7AC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F5B37"/>
    <w:multiLevelType w:val="multilevel"/>
    <w:tmpl w:val="E294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4161"/>
    <w:rsid w:val="00082700"/>
    <w:rsid w:val="000E7351"/>
    <w:rsid w:val="00126447"/>
    <w:rsid w:val="00132EE9"/>
    <w:rsid w:val="00170FBF"/>
    <w:rsid w:val="001C18E7"/>
    <w:rsid w:val="00217BAB"/>
    <w:rsid w:val="002B50BD"/>
    <w:rsid w:val="00346A52"/>
    <w:rsid w:val="0035183C"/>
    <w:rsid w:val="003C6622"/>
    <w:rsid w:val="003F7FFE"/>
    <w:rsid w:val="0047619F"/>
    <w:rsid w:val="004B7937"/>
    <w:rsid w:val="00505DD5"/>
    <w:rsid w:val="00514161"/>
    <w:rsid w:val="00565BB0"/>
    <w:rsid w:val="005B107C"/>
    <w:rsid w:val="005C7DB2"/>
    <w:rsid w:val="005F58CF"/>
    <w:rsid w:val="006509FB"/>
    <w:rsid w:val="0068018E"/>
    <w:rsid w:val="00695BD3"/>
    <w:rsid w:val="006D5A1F"/>
    <w:rsid w:val="00716AB5"/>
    <w:rsid w:val="00730AF1"/>
    <w:rsid w:val="00731549"/>
    <w:rsid w:val="00741C53"/>
    <w:rsid w:val="00752FF9"/>
    <w:rsid w:val="008832F4"/>
    <w:rsid w:val="008B08F7"/>
    <w:rsid w:val="008C4A97"/>
    <w:rsid w:val="008F0CFC"/>
    <w:rsid w:val="00923648"/>
    <w:rsid w:val="00A7197A"/>
    <w:rsid w:val="00AA11AD"/>
    <w:rsid w:val="00AA58FB"/>
    <w:rsid w:val="00AC0B6D"/>
    <w:rsid w:val="00AF5AE2"/>
    <w:rsid w:val="00B25E4B"/>
    <w:rsid w:val="00B508C4"/>
    <w:rsid w:val="00B540AD"/>
    <w:rsid w:val="00C014AF"/>
    <w:rsid w:val="00C63D47"/>
    <w:rsid w:val="00C76A09"/>
    <w:rsid w:val="00C82A0B"/>
    <w:rsid w:val="00CB4D41"/>
    <w:rsid w:val="00D605F6"/>
    <w:rsid w:val="00D625E4"/>
    <w:rsid w:val="00D84291"/>
    <w:rsid w:val="00DB13A3"/>
    <w:rsid w:val="00E36873"/>
    <w:rsid w:val="00E66E95"/>
    <w:rsid w:val="00EB364F"/>
    <w:rsid w:val="00F619C1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1416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51416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41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4161"/>
    <w:rPr>
      <w:color w:val="0000FF"/>
      <w:u w:val="single"/>
    </w:rPr>
  </w:style>
  <w:style w:type="character" w:customStyle="1" w:styleId="a7">
    <w:name w:val="Основной текст_"/>
    <w:basedOn w:val="a0"/>
    <w:link w:val="3"/>
    <w:rsid w:val="00B540AD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2">
    <w:name w:val="Основной текст2"/>
    <w:basedOn w:val="a7"/>
    <w:rsid w:val="00B540AD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B540AD"/>
    <w:pPr>
      <w:widowControl w:val="0"/>
      <w:shd w:val="clear" w:color="auto" w:fill="FFFFFF"/>
      <w:spacing w:before="480" w:after="600" w:line="0" w:lineRule="atLeast"/>
      <w:jc w:val="left"/>
    </w:pPr>
    <w:rPr>
      <w:rFonts w:eastAsia="Times New Roman" w:cs="Times New Roman"/>
      <w:spacing w:val="11"/>
      <w:sz w:val="19"/>
      <w:szCs w:val="19"/>
    </w:rPr>
  </w:style>
  <w:style w:type="character" w:customStyle="1" w:styleId="3pt">
    <w:name w:val="Основной текст + Интервал 3 pt"/>
    <w:basedOn w:val="a7"/>
    <w:rsid w:val="00B540AD"/>
    <w:rPr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B540A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B540A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21">
    <w:name w:val="Заголовок №2"/>
    <w:basedOn w:val="a"/>
    <w:link w:val="20"/>
    <w:rsid w:val="00B540AD"/>
    <w:pPr>
      <w:widowControl w:val="0"/>
      <w:shd w:val="clear" w:color="auto" w:fill="FFFFFF"/>
      <w:spacing w:before="360" w:after="480" w:line="245" w:lineRule="exact"/>
      <w:jc w:val="center"/>
      <w:outlineLvl w:val="1"/>
    </w:pPr>
    <w:rPr>
      <w:rFonts w:eastAsia="Times New Roman" w:cs="Times New Roman"/>
      <w:b/>
      <w:bCs/>
      <w:spacing w:val="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Specialist</cp:lastModifiedBy>
  <cp:revision>38</cp:revision>
  <cp:lastPrinted>2017-09-21T09:18:00Z</cp:lastPrinted>
  <dcterms:created xsi:type="dcterms:W3CDTF">2015-04-23T11:29:00Z</dcterms:created>
  <dcterms:modified xsi:type="dcterms:W3CDTF">2017-09-21T09:19:00Z</dcterms:modified>
</cp:coreProperties>
</file>