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3" w:rsidRPr="00832150" w:rsidRDefault="00BB5812" w:rsidP="00823453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215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2608580</wp:posOffset>
            </wp:positionH>
            <wp:positionV relativeFrom="margin">
              <wp:posOffset>78105</wp:posOffset>
            </wp:positionV>
            <wp:extent cx="1017270" cy="1017270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453" w:rsidRPr="00832150" w:rsidRDefault="00823453" w:rsidP="00823453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3453" w:rsidRPr="00832150" w:rsidRDefault="00823453" w:rsidP="00823453">
      <w:pPr>
        <w:pStyle w:val="a3"/>
        <w:spacing w:after="0" w:line="240" w:lineRule="auto"/>
        <w:jc w:val="center"/>
        <w:rPr>
          <w:rFonts w:ascii="Arial" w:hAnsi="Arial" w:cs="Arial"/>
          <w:color w:val="000000"/>
          <w:spacing w:val="-2"/>
          <w:w w:val="103"/>
          <w:sz w:val="24"/>
          <w:szCs w:val="24"/>
        </w:rPr>
      </w:pPr>
    </w:p>
    <w:p w:rsidR="00823453" w:rsidRPr="00832150" w:rsidRDefault="00823453" w:rsidP="008234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F6489" w:rsidRPr="00832150" w:rsidRDefault="001F6489" w:rsidP="008234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F6489" w:rsidRPr="00832150" w:rsidRDefault="001F6489" w:rsidP="008234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3453" w:rsidRPr="00832150" w:rsidRDefault="00823453" w:rsidP="0082345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23453" w:rsidRPr="00832150" w:rsidRDefault="00823453" w:rsidP="00832150">
      <w:pPr>
        <w:spacing w:after="0" w:line="240" w:lineRule="auto"/>
        <w:ind w:firstLine="709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832150">
        <w:rPr>
          <w:rFonts w:ascii="Arial" w:hAnsi="Arial" w:cs="Arial"/>
          <w:b/>
          <w:spacing w:val="60"/>
          <w:sz w:val="24"/>
          <w:szCs w:val="24"/>
        </w:rPr>
        <w:t>ПОСТАНОВЛЕНИЕ</w:t>
      </w:r>
      <w:r w:rsidR="00BB5812" w:rsidRPr="00832150">
        <w:rPr>
          <w:rFonts w:ascii="Arial" w:hAnsi="Arial" w:cs="Arial"/>
          <w:b/>
          <w:spacing w:val="60"/>
          <w:sz w:val="24"/>
          <w:szCs w:val="24"/>
        </w:rPr>
        <w:t xml:space="preserve"> </w:t>
      </w:r>
    </w:p>
    <w:p w:rsidR="00823453" w:rsidRPr="00832150" w:rsidRDefault="00823453" w:rsidP="008234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2150">
        <w:rPr>
          <w:rFonts w:ascii="Arial" w:hAnsi="Arial" w:cs="Arial"/>
          <w:b/>
          <w:sz w:val="24"/>
          <w:szCs w:val="24"/>
        </w:rPr>
        <w:t xml:space="preserve">АДМИНИСТРАЦИИ СЕЛЬСКОГО ПОСЕЛЕНИЯ АЛАКУРТТИ </w:t>
      </w:r>
    </w:p>
    <w:p w:rsidR="00823453" w:rsidRPr="00832150" w:rsidRDefault="00823453" w:rsidP="008234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2150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823453" w:rsidRPr="00832150" w:rsidRDefault="00823453" w:rsidP="008234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10E2" w:rsidRPr="00832150" w:rsidRDefault="005510E2" w:rsidP="00823453">
      <w:pPr>
        <w:tabs>
          <w:tab w:val="left" w:pos="533"/>
          <w:tab w:val="left" w:pos="1829"/>
          <w:tab w:val="left" w:pos="7732"/>
          <w:tab w:val="left" w:pos="8440"/>
        </w:tabs>
        <w:spacing w:after="0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 от</w:t>
      </w:r>
      <w:r w:rsidRPr="00832150">
        <w:rPr>
          <w:rFonts w:ascii="Arial" w:hAnsi="Arial" w:cs="Arial"/>
          <w:b/>
          <w:sz w:val="24"/>
          <w:szCs w:val="24"/>
        </w:rPr>
        <w:t xml:space="preserve"> </w:t>
      </w:r>
      <w:r w:rsidRPr="00832150">
        <w:rPr>
          <w:rFonts w:ascii="Arial" w:hAnsi="Arial" w:cs="Arial"/>
          <w:sz w:val="24"/>
          <w:szCs w:val="24"/>
        </w:rPr>
        <w:t>17.04.2015</w:t>
      </w:r>
      <w:r w:rsidRPr="008321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333443">
        <w:rPr>
          <w:rFonts w:ascii="Arial" w:hAnsi="Arial" w:cs="Arial"/>
          <w:b/>
          <w:sz w:val="24"/>
          <w:szCs w:val="24"/>
        </w:rPr>
        <w:t xml:space="preserve">                </w:t>
      </w:r>
      <w:r w:rsidRPr="00832150">
        <w:rPr>
          <w:rFonts w:ascii="Arial" w:hAnsi="Arial" w:cs="Arial"/>
          <w:b/>
          <w:sz w:val="24"/>
          <w:szCs w:val="24"/>
        </w:rPr>
        <w:t xml:space="preserve">  </w:t>
      </w:r>
      <w:r w:rsidRPr="00832150">
        <w:rPr>
          <w:rFonts w:ascii="Arial" w:hAnsi="Arial" w:cs="Arial"/>
          <w:sz w:val="24"/>
          <w:szCs w:val="24"/>
        </w:rPr>
        <w:t>№</w:t>
      </w:r>
      <w:r w:rsidRPr="00832150">
        <w:rPr>
          <w:rFonts w:ascii="Arial" w:hAnsi="Arial" w:cs="Arial"/>
          <w:b/>
          <w:sz w:val="24"/>
          <w:szCs w:val="24"/>
        </w:rPr>
        <w:t xml:space="preserve"> </w:t>
      </w:r>
      <w:r w:rsidRPr="00832150">
        <w:rPr>
          <w:rFonts w:ascii="Arial" w:hAnsi="Arial" w:cs="Arial"/>
          <w:sz w:val="24"/>
          <w:szCs w:val="24"/>
        </w:rPr>
        <w:t>3</w:t>
      </w:r>
      <w:r w:rsidR="00286D4A">
        <w:rPr>
          <w:rFonts w:ascii="Arial" w:hAnsi="Arial" w:cs="Arial"/>
          <w:sz w:val="24"/>
          <w:szCs w:val="24"/>
        </w:rPr>
        <w:t>2</w:t>
      </w:r>
    </w:p>
    <w:p w:rsidR="005510E2" w:rsidRPr="00832150" w:rsidRDefault="005510E2" w:rsidP="005510E2">
      <w:pPr>
        <w:spacing w:after="0"/>
        <w:rPr>
          <w:rFonts w:ascii="Arial" w:hAnsi="Arial" w:cs="Arial"/>
          <w:sz w:val="24"/>
          <w:szCs w:val="24"/>
        </w:rPr>
      </w:pPr>
    </w:p>
    <w:p w:rsidR="005510E2" w:rsidRPr="00832150" w:rsidRDefault="009A3FC1" w:rsidP="005510E2">
      <w:pPr>
        <w:spacing w:after="0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 </w:t>
      </w:r>
    </w:p>
    <w:p w:rsidR="00394410" w:rsidRPr="00832150" w:rsidRDefault="009A3FC1" w:rsidP="003334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2150">
        <w:rPr>
          <w:rFonts w:ascii="Arial" w:hAnsi="Arial" w:cs="Arial"/>
          <w:b/>
          <w:sz w:val="24"/>
          <w:szCs w:val="24"/>
        </w:rPr>
        <w:t>«</w:t>
      </w:r>
      <w:r w:rsidR="00394410" w:rsidRPr="00832150">
        <w:rPr>
          <w:rFonts w:ascii="Arial" w:hAnsi="Arial" w:cs="Arial"/>
          <w:b/>
          <w:sz w:val="24"/>
          <w:szCs w:val="24"/>
        </w:rPr>
        <w:t>Об утверждении Порядка регулирования численности</w:t>
      </w:r>
      <w:r w:rsidRPr="00832150">
        <w:rPr>
          <w:rFonts w:ascii="Arial" w:hAnsi="Arial" w:cs="Arial"/>
          <w:b/>
          <w:sz w:val="24"/>
          <w:szCs w:val="24"/>
        </w:rPr>
        <w:t xml:space="preserve"> </w:t>
      </w:r>
      <w:r w:rsidR="00394410" w:rsidRPr="00832150">
        <w:rPr>
          <w:rFonts w:ascii="Arial" w:hAnsi="Arial" w:cs="Arial"/>
          <w:b/>
          <w:sz w:val="24"/>
          <w:szCs w:val="24"/>
        </w:rPr>
        <w:t>безнадзорных животных на территории муниципального образования</w:t>
      </w:r>
      <w:r w:rsidR="00DC6ABE" w:rsidRPr="00832150">
        <w:rPr>
          <w:rFonts w:ascii="Arial" w:hAnsi="Arial" w:cs="Arial"/>
          <w:b/>
          <w:sz w:val="24"/>
          <w:szCs w:val="24"/>
        </w:rPr>
        <w:t xml:space="preserve"> сельское поселение Алакуртти Кандалакшского района</w:t>
      </w:r>
      <w:r w:rsidRPr="00832150">
        <w:rPr>
          <w:rFonts w:ascii="Arial" w:hAnsi="Arial" w:cs="Arial"/>
          <w:b/>
          <w:sz w:val="24"/>
          <w:szCs w:val="24"/>
        </w:rPr>
        <w:t>»</w:t>
      </w:r>
    </w:p>
    <w:p w:rsidR="00394410" w:rsidRPr="00832150" w:rsidRDefault="00394410" w:rsidP="005510E2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23453" w:rsidRPr="00832150" w:rsidRDefault="00DA3EC8" w:rsidP="00551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В</w:t>
      </w:r>
      <w:r w:rsidR="00394410" w:rsidRPr="00832150">
        <w:rPr>
          <w:rFonts w:ascii="Arial" w:hAnsi="Arial" w:cs="Arial"/>
          <w:sz w:val="24"/>
          <w:szCs w:val="24"/>
        </w:rPr>
        <w:t xml:space="preserve"> соотве</w:t>
      </w:r>
      <w:r w:rsidRPr="00832150">
        <w:rPr>
          <w:rFonts w:ascii="Arial" w:hAnsi="Arial" w:cs="Arial"/>
          <w:sz w:val="24"/>
          <w:szCs w:val="24"/>
        </w:rPr>
        <w:t xml:space="preserve">тствии с Законом Мурманской </w:t>
      </w:r>
      <w:r w:rsidR="00394410" w:rsidRPr="00832150">
        <w:rPr>
          <w:rFonts w:ascii="Arial" w:hAnsi="Arial" w:cs="Arial"/>
          <w:sz w:val="24"/>
          <w:szCs w:val="24"/>
        </w:rPr>
        <w:t>област</w:t>
      </w:r>
      <w:r w:rsidR="00156A40" w:rsidRPr="00832150">
        <w:rPr>
          <w:rFonts w:ascii="Arial" w:hAnsi="Arial" w:cs="Arial"/>
          <w:sz w:val="24"/>
          <w:szCs w:val="24"/>
        </w:rPr>
        <w:t xml:space="preserve">и от 13.11.2003 </w:t>
      </w:r>
      <w:bookmarkStart w:id="0" w:name="_GoBack"/>
      <w:bookmarkEnd w:id="0"/>
      <w:r w:rsidRPr="00832150">
        <w:rPr>
          <w:rFonts w:ascii="Arial" w:hAnsi="Arial" w:cs="Arial"/>
          <w:sz w:val="24"/>
          <w:szCs w:val="24"/>
        </w:rPr>
        <w:t xml:space="preserve">№ 432-01-ЗМО </w:t>
      </w:r>
      <w:r w:rsidR="00394410" w:rsidRPr="00832150">
        <w:rPr>
          <w:rFonts w:ascii="Arial" w:hAnsi="Arial" w:cs="Arial"/>
          <w:sz w:val="24"/>
          <w:szCs w:val="24"/>
        </w:rPr>
        <w:t xml:space="preserve">«О содержании животных», постановлением Правительства Мурманской </w:t>
      </w:r>
      <w:proofErr w:type="gramStart"/>
      <w:r w:rsidR="00394410" w:rsidRPr="00832150">
        <w:rPr>
          <w:rFonts w:ascii="Arial" w:hAnsi="Arial" w:cs="Arial"/>
          <w:sz w:val="24"/>
          <w:szCs w:val="24"/>
        </w:rPr>
        <w:t>области от 27.05.2004 № 174-ПП/5 «О мерах по реализации Закона Мурманской области «О</w:t>
      </w:r>
      <w:r w:rsidRPr="00832150">
        <w:rPr>
          <w:rFonts w:ascii="Arial" w:hAnsi="Arial" w:cs="Arial"/>
          <w:sz w:val="24"/>
          <w:szCs w:val="24"/>
        </w:rPr>
        <w:t xml:space="preserve"> содержании животных», Уставом </w:t>
      </w:r>
      <w:r w:rsidR="00823453" w:rsidRPr="00832150">
        <w:rPr>
          <w:rFonts w:ascii="Arial" w:hAnsi="Arial" w:cs="Arial"/>
          <w:sz w:val="24"/>
          <w:szCs w:val="24"/>
        </w:rPr>
        <w:t>сельского поселения Алакуртти Кандалакшского района</w:t>
      </w:r>
      <w:r w:rsidRPr="00832150">
        <w:rPr>
          <w:rFonts w:ascii="Arial" w:hAnsi="Arial" w:cs="Arial"/>
          <w:sz w:val="24"/>
          <w:szCs w:val="24"/>
        </w:rPr>
        <w:t xml:space="preserve">, в целях </w:t>
      </w:r>
      <w:r w:rsidR="00394410" w:rsidRPr="00832150">
        <w:rPr>
          <w:rFonts w:ascii="Arial" w:hAnsi="Arial" w:cs="Arial"/>
          <w:sz w:val="24"/>
          <w:szCs w:val="24"/>
        </w:rPr>
        <w:t>обеспечения общественной безопасности, защиты граждан от угроз</w:t>
      </w:r>
      <w:r w:rsidRPr="00832150">
        <w:rPr>
          <w:rFonts w:ascii="Arial" w:hAnsi="Arial" w:cs="Arial"/>
          <w:sz w:val="24"/>
          <w:szCs w:val="24"/>
        </w:rPr>
        <w:t xml:space="preserve">ы причинения вреда жизни и здоровью со стороны </w:t>
      </w:r>
      <w:r w:rsidR="00394410" w:rsidRPr="00832150">
        <w:rPr>
          <w:rFonts w:ascii="Arial" w:hAnsi="Arial" w:cs="Arial"/>
          <w:sz w:val="24"/>
          <w:szCs w:val="24"/>
        </w:rPr>
        <w:t>безнадзорных животных, ограничения р</w:t>
      </w:r>
      <w:r w:rsidRPr="00832150">
        <w:rPr>
          <w:rFonts w:ascii="Arial" w:hAnsi="Arial" w:cs="Arial"/>
          <w:sz w:val="24"/>
          <w:szCs w:val="24"/>
        </w:rPr>
        <w:t xml:space="preserve">оста их численности, улучшения </w:t>
      </w:r>
      <w:r w:rsidR="00394410" w:rsidRPr="00832150">
        <w:rPr>
          <w:rFonts w:ascii="Arial" w:hAnsi="Arial" w:cs="Arial"/>
          <w:sz w:val="24"/>
          <w:szCs w:val="24"/>
        </w:rPr>
        <w:t xml:space="preserve">эпизоотической и эпидемической обстановки на территории муниципального образования </w:t>
      </w:r>
      <w:r w:rsidR="00823453" w:rsidRPr="00832150">
        <w:rPr>
          <w:rFonts w:ascii="Arial" w:hAnsi="Arial" w:cs="Arial"/>
          <w:sz w:val="24"/>
          <w:szCs w:val="24"/>
        </w:rPr>
        <w:t>сельское поселение Алакуртти</w:t>
      </w:r>
      <w:r w:rsidRPr="00832150">
        <w:rPr>
          <w:rFonts w:ascii="Arial" w:hAnsi="Arial" w:cs="Arial"/>
          <w:sz w:val="24"/>
          <w:szCs w:val="24"/>
        </w:rPr>
        <w:t>,</w:t>
      </w:r>
      <w:proofErr w:type="gramEnd"/>
    </w:p>
    <w:p w:rsidR="00394410" w:rsidRDefault="005510E2" w:rsidP="00551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 постановля</w:t>
      </w:r>
      <w:r w:rsidR="00DA3EC8" w:rsidRPr="00832150">
        <w:rPr>
          <w:rFonts w:ascii="Arial" w:hAnsi="Arial" w:cs="Arial"/>
          <w:sz w:val="24"/>
          <w:szCs w:val="24"/>
        </w:rPr>
        <w:t>ю</w:t>
      </w:r>
      <w:r w:rsidR="00394410" w:rsidRPr="00832150">
        <w:rPr>
          <w:rFonts w:ascii="Arial" w:hAnsi="Arial" w:cs="Arial"/>
          <w:sz w:val="24"/>
          <w:szCs w:val="24"/>
        </w:rPr>
        <w:t>:</w:t>
      </w:r>
      <w:r w:rsidR="00333443">
        <w:rPr>
          <w:rFonts w:ascii="Arial" w:hAnsi="Arial" w:cs="Arial"/>
          <w:sz w:val="24"/>
          <w:szCs w:val="24"/>
        </w:rPr>
        <w:t xml:space="preserve"> </w:t>
      </w:r>
    </w:p>
    <w:p w:rsidR="00394410" w:rsidRPr="00832150" w:rsidRDefault="00333443" w:rsidP="00551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94410" w:rsidRPr="00832150">
        <w:rPr>
          <w:rFonts w:ascii="Arial" w:hAnsi="Arial" w:cs="Arial"/>
          <w:sz w:val="24"/>
          <w:szCs w:val="24"/>
        </w:rPr>
        <w:t>У</w:t>
      </w:r>
      <w:proofErr w:type="gramEnd"/>
      <w:r w:rsidR="00394410" w:rsidRPr="00832150">
        <w:rPr>
          <w:rFonts w:ascii="Arial" w:hAnsi="Arial" w:cs="Arial"/>
          <w:sz w:val="24"/>
          <w:szCs w:val="24"/>
        </w:rPr>
        <w:t>твердить прилагаемый Порядок регулирования численности безнадзорных животных на территории муниципального образования</w:t>
      </w:r>
      <w:r w:rsidR="00823453" w:rsidRPr="00832150">
        <w:rPr>
          <w:rFonts w:ascii="Arial" w:hAnsi="Arial" w:cs="Arial"/>
          <w:sz w:val="24"/>
          <w:szCs w:val="24"/>
        </w:rPr>
        <w:t xml:space="preserve"> сельское поселение Алакуртти</w:t>
      </w:r>
      <w:r w:rsidR="00394410" w:rsidRPr="00832150">
        <w:rPr>
          <w:rFonts w:ascii="Arial" w:hAnsi="Arial" w:cs="Arial"/>
          <w:sz w:val="24"/>
          <w:szCs w:val="24"/>
        </w:rPr>
        <w:t>.</w:t>
      </w:r>
    </w:p>
    <w:p w:rsidR="00394410" w:rsidRPr="00832150" w:rsidRDefault="00394410" w:rsidP="00551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 w:rsidR="00823453" w:rsidRPr="00832150">
        <w:rPr>
          <w:rFonts w:ascii="Arial" w:hAnsi="Arial" w:cs="Arial"/>
          <w:sz w:val="24"/>
          <w:szCs w:val="24"/>
        </w:rPr>
        <w:t>в информационном бюллетене «Алакуртти – наша земля» и разместить на официальном сайте администрации»</w:t>
      </w:r>
      <w:r w:rsidRPr="00832150">
        <w:rPr>
          <w:rFonts w:ascii="Arial" w:hAnsi="Arial" w:cs="Arial"/>
          <w:sz w:val="24"/>
          <w:szCs w:val="24"/>
        </w:rPr>
        <w:t>.</w:t>
      </w:r>
    </w:p>
    <w:p w:rsidR="00394410" w:rsidRPr="00832150" w:rsidRDefault="00394410" w:rsidP="00551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321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2150">
        <w:rPr>
          <w:rFonts w:ascii="Arial" w:hAnsi="Arial" w:cs="Arial"/>
          <w:sz w:val="24"/>
          <w:szCs w:val="24"/>
        </w:rPr>
        <w:t xml:space="preserve"> выполнением настоящ</w:t>
      </w:r>
      <w:r w:rsidR="00DA3EC8" w:rsidRPr="00832150">
        <w:rPr>
          <w:rFonts w:ascii="Arial" w:hAnsi="Arial" w:cs="Arial"/>
          <w:sz w:val="24"/>
          <w:szCs w:val="24"/>
        </w:rPr>
        <w:t xml:space="preserve">его постановления возложить на </w:t>
      </w:r>
      <w:r w:rsidR="00823453" w:rsidRPr="00832150">
        <w:rPr>
          <w:rFonts w:ascii="Arial" w:hAnsi="Arial" w:cs="Arial"/>
          <w:sz w:val="24"/>
          <w:szCs w:val="24"/>
        </w:rPr>
        <w:t>директора МБУ «Центр ЖКХ и РД» Казаринова С.В.</w:t>
      </w:r>
      <w:r w:rsidRPr="00832150">
        <w:rPr>
          <w:rFonts w:ascii="Arial" w:hAnsi="Arial" w:cs="Arial"/>
          <w:sz w:val="24"/>
          <w:szCs w:val="24"/>
        </w:rPr>
        <w:t xml:space="preserve"> </w:t>
      </w:r>
    </w:p>
    <w:p w:rsidR="00DC6ABE" w:rsidRPr="00832150" w:rsidRDefault="00DC6ABE" w:rsidP="005510E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94410" w:rsidRPr="00832150" w:rsidRDefault="00394410" w:rsidP="005510E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Глава </w:t>
      </w:r>
      <w:r w:rsidR="00823453" w:rsidRPr="00832150">
        <w:rPr>
          <w:rFonts w:ascii="Arial" w:hAnsi="Arial" w:cs="Arial"/>
          <w:sz w:val="24"/>
          <w:szCs w:val="24"/>
        </w:rPr>
        <w:t>администрации</w:t>
      </w:r>
    </w:p>
    <w:p w:rsidR="00823453" w:rsidRPr="00832150" w:rsidRDefault="00823453" w:rsidP="005510E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сельского поселения Алакуртти</w:t>
      </w:r>
      <w:r w:rsidRPr="00832150">
        <w:rPr>
          <w:rFonts w:ascii="Arial" w:hAnsi="Arial" w:cs="Arial"/>
          <w:sz w:val="24"/>
          <w:szCs w:val="24"/>
        </w:rPr>
        <w:tab/>
      </w:r>
      <w:r w:rsidRPr="00832150">
        <w:rPr>
          <w:rFonts w:ascii="Arial" w:hAnsi="Arial" w:cs="Arial"/>
          <w:sz w:val="24"/>
          <w:szCs w:val="24"/>
        </w:rPr>
        <w:tab/>
      </w:r>
      <w:r w:rsidRPr="00832150">
        <w:rPr>
          <w:rFonts w:ascii="Arial" w:hAnsi="Arial" w:cs="Arial"/>
          <w:sz w:val="24"/>
          <w:szCs w:val="24"/>
        </w:rPr>
        <w:tab/>
      </w:r>
      <w:r w:rsidRPr="00832150">
        <w:rPr>
          <w:rFonts w:ascii="Arial" w:hAnsi="Arial" w:cs="Arial"/>
          <w:sz w:val="24"/>
          <w:szCs w:val="24"/>
        </w:rPr>
        <w:tab/>
      </w:r>
      <w:r w:rsidRPr="00832150">
        <w:rPr>
          <w:rFonts w:ascii="Arial" w:hAnsi="Arial" w:cs="Arial"/>
          <w:sz w:val="24"/>
          <w:szCs w:val="24"/>
        </w:rPr>
        <w:tab/>
      </w:r>
      <w:r w:rsidRPr="00832150">
        <w:rPr>
          <w:rFonts w:ascii="Arial" w:hAnsi="Arial" w:cs="Arial"/>
          <w:sz w:val="24"/>
          <w:szCs w:val="24"/>
        </w:rPr>
        <w:tab/>
      </w:r>
      <w:r w:rsidRPr="00832150">
        <w:rPr>
          <w:rFonts w:ascii="Arial" w:hAnsi="Arial" w:cs="Arial"/>
          <w:sz w:val="24"/>
          <w:szCs w:val="24"/>
        </w:rPr>
        <w:tab/>
        <w:t>В.О.Скабин</w:t>
      </w:r>
    </w:p>
    <w:p w:rsidR="00394410" w:rsidRPr="00832150" w:rsidRDefault="00823453" w:rsidP="005510E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 </w:t>
      </w:r>
    </w:p>
    <w:p w:rsidR="00823453" w:rsidRPr="00832150" w:rsidRDefault="00DC6ABE" w:rsidP="005510E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 </w:t>
      </w:r>
    </w:p>
    <w:p w:rsidR="00823453" w:rsidRPr="00832150" w:rsidRDefault="00823453" w:rsidP="005510E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23453" w:rsidRPr="00832150" w:rsidRDefault="00823453" w:rsidP="005510E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23453" w:rsidRPr="00832150" w:rsidRDefault="00823453" w:rsidP="00394410">
      <w:pPr>
        <w:rPr>
          <w:rFonts w:ascii="Arial" w:hAnsi="Arial" w:cs="Arial"/>
          <w:sz w:val="24"/>
          <w:szCs w:val="24"/>
        </w:rPr>
      </w:pPr>
    </w:p>
    <w:p w:rsidR="00823453" w:rsidRDefault="00823453" w:rsidP="00394410">
      <w:pPr>
        <w:rPr>
          <w:rFonts w:ascii="Arial" w:hAnsi="Arial" w:cs="Arial"/>
          <w:sz w:val="24"/>
          <w:szCs w:val="24"/>
        </w:rPr>
      </w:pPr>
    </w:p>
    <w:p w:rsidR="00333443" w:rsidRDefault="00333443" w:rsidP="00394410">
      <w:pPr>
        <w:rPr>
          <w:rFonts w:ascii="Arial" w:hAnsi="Arial" w:cs="Arial"/>
          <w:sz w:val="24"/>
          <w:szCs w:val="24"/>
        </w:rPr>
      </w:pPr>
    </w:p>
    <w:p w:rsidR="00333443" w:rsidRPr="00832150" w:rsidRDefault="00333443" w:rsidP="00394410">
      <w:pPr>
        <w:rPr>
          <w:rFonts w:ascii="Arial" w:hAnsi="Arial" w:cs="Arial"/>
          <w:sz w:val="24"/>
          <w:szCs w:val="24"/>
        </w:rPr>
      </w:pPr>
    </w:p>
    <w:p w:rsidR="00394410" w:rsidRPr="00832150" w:rsidRDefault="00394410" w:rsidP="0082345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lastRenderedPageBreak/>
        <w:t xml:space="preserve"> УТВЕРЖДЕН</w:t>
      </w:r>
    </w:p>
    <w:p w:rsidR="00394410" w:rsidRPr="00832150" w:rsidRDefault="00DC6ABE" w:rsidP="0082345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 </w:t>
      </w:r>
      <w:r w:rsidR="00394410" w:rsidRPr="0083215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23453" w:rsidRPr="00832150" w:rsidRDefault="00823453" w:rsidP="0082345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сельского поселения Алакуртти</w:t>
      </w:r>
    </w:p>
    <w:p w:rsidR="00823453" w:rsidRPr="00333443" w:rsidRDefault="00823453" w:rsidP="0082345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33443">
        <w:rPr>
          <w:rFonts w:ascii="Arial" w:hAnsi="Arial" w:cs="Arial"/>
          <w:sz w:val="24"/>
          <w:szCs w:val="24"/>
        </w:rPr>
        <w:t xml:space="preserve">от </w:t>
      </w:r>
      <w:r w:rsidR="001F6489" w:rsidRPr="00333443">
        <w:rPr>
          <w:rFonts w:ascii="Arial" w:hAnsi="Arial" w:cs="Arial"/>
          <w:sz w:val="24"/>
          <w:szCs w:val="24"/>
        </w:rPr>
        <w:t xml:space="preserve">17.04.2015 </w:t>
      </w:r>
      <w:r w:rsidRPr="00333443">
        <w:rPr>
          <w:rFonts w:ascii="Arial" w:hAnsi="Arial" w:cs="Arial"/>
          <w:sz w:val="24"/>
          <w:szCs w:val="24"/>
        </w:rPr>
        <w:t>№</w:t>
      </w:r>
      <w:r w:rsidR="001F6489" w:rsidRPr="00333443">
        <w:rPr>
          <w:rFonts w:ascii="Arial" w:hAnsi="Arial" w:cs="Arial"/>
          <w:sz w:val="24"/>
          <w:szCs w:val="24"/>
        </w:rPr>
        <w:t>32</w:t>
      </w:r>
    </w:p>
    <w:p w:rsidR="00394410" w:rsidRPr="00832150" w:rsidRDefault="00394410" w:rsidP="00823453">
      <w:pPr>
        <w:spacing w:after="0"/>
        <w:rPr>
          <w:rFonts w:ascii="Arial" w:hAnsi="Arial" w:cs="Arial"/>
          <w:sz w:val="24"/>
          <w:szCs w:val="24"/>
        </w:rPr>
      </w:pPr>
    </w:p>
    <w:p w:rsidR="009159BE" w:rsidRPr="00333443" w:rsidRDefault="009159BE" w:rsidP="008234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94410" w:rsidRPr="00333443" w:rsidRDefault="00394410" w:rsidP="008234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3443">
        <w:rPr>
          <w:rFonts w:ascii="Arial" w:hAnsi="Arial" w:cs="Arial"/>
          <w:b/>
          <w:sz w:val="24"/>
          <w:szCs w:val="24"/>
        </w:rPr>
        <w:t>ПОРЯДОК</w:t>
      </w:r>
    </w:p>
    <w:p w:rsidR="00394410" w:rsidRPr="00333443" w:rsidRDefault="00394410" w:rsidP="008234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3443">
        <w:rPr>
          <w:rFonts w:ascii="Arial" w:hAnsi="Arial" w:cs="Arial"/>
          <w:b/>
          <w:sz w:val="24"/>
          <w:szCs w:val="24"/>
        </w:rPr>
        <w:t>РЕГУЛИРОВАНИЯ ЧИСЛЕННОСТИ БЕЗНАДЗОРНЫХ ЖИВОТНЫХ НА ТЕРРИТОРИИ МУНИЦИПАЛЬНОГО ОБРАЗОВАНИЯ</w:t>
      </w:r>
      <w:r w:rsidR="00823453" w:rsidRPr="00333443">
        <w:rPr>
          <w:rFonts w:ascii="Arial" w:hAnsi="Arial" w:cs="Arial"/>
          <w:b/>
          <w:sz w:val="24"/>
          <w:szCs w:val="24"/>
        </w:rPr>
        <w:t xml:space="preserve"> СЕЛЬСКОЕ ПОСЕЛЕНИЕ АЛАКУРТТИ</w:t>
      </w:r>
    </w:p>
    <w:p w:rsidR="00D25426" w:rsidRPr="00333443" w:rsidRDefault="00D25426" w:rsidP="008234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32150">
        <w:rPr>
          <w:rFonts w:ascii="Arial" w:hAnsi="Arial" w:cs="Arial"/>
          <w:b/>
          <w:sz w:val="24"/>
          <w:szCs w:val="24"/>
        </w:rPr>
        <w:t>1. Общие положения</w:t>
      </w:r>
    </w:p>
    <w:p w:rsidR="00DC6ABE" w:rsidRPr="00832150" w:rsidRDefault="00DC6ABE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1.1 Настоящий</w:t>
      </w:r>
      <w:r w:rsidR="00DA3EC8" w:rsidRPr="00832150">
        <w:rPr>
          <w:rFonts w:ascii="Arial" w:hAnsi="Arial" w:cs="Arial"/>
          <w:sz w:val="24"/>
          <w:szCs w:val="24"/>
        </w:rPr>
        <w:t xml:space="preserve"> Порядок определяет процедуру </w:t>
      </w:r>
      <w:r w:rsidRPr="00832150">
        <w:rPr>
          <w:rFonts w:ascii="Arial" w:hAnsi="Arial" w:cs="Arial"/>
          <w:sz w:val="24"/>
          <w:szCs w:val="24"/>
        </w:rPr>
        <w:t>пр</w:t>
      </w:r>
      <w:r w:rsidR="00DA3EC8" w:rsidRPr="00832150">
        <w:rPr>
          <w:rFonts w:ascii="Arial" w:hAnsi="Arial" w:cs="Arial"/>
          <w:sz w:val="24"/>
          <w:szCs w:val="24"/>
        </w:rPr>
        <w:t xml:space="preserve">именения методов регулирования </w:t>
      </w:r>
      <w:r w:rsidRPr="00832150">
        <w:rPr>
          <w:rFonts w:ascii="Arial" w:hAnsi="Arial" w:cs="Arial"/>
          <w:sz w:val="24"/>
          <w:szCs w:val="24"/>
        </w:rPr>
        <w:t>чис</w:t>
      </w:r>
      <w:r w:rsidR="00DA3EC8" w:rsidRPr="00832150">
        <w:rPr>
          <w:rFonts w:ascii="Arial" w:hAnsi="Arial" w:cs="Arial"/>
          <w:sz w:val="24"/>
          <w:szCs w:val="24"/>
        </w:rPr>
        <w:t xml:space="preserve">ленности безнадзорных животных </w:t>
      </w:r>
      <w:r w:rsidRPr="0083215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EA5412" w:rsidRPr="00832150">
        <w:rPr>
          <w:rFonts w:ascii="Arial" w:hAnsi="Arial" w:cs="Arial"/>
          <w:sz w:val="24"/>
          <w:szCs w:val="24"/>
        </w:rPr>
        <w:t>сельское поселение Алакуртти Кандалакшского района.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1.2. Регулирование численности безнадзорных животных осуществляется в целях обеспечения общественной безопасности, защиты граждан от угрозы причинения вреда их жизни и здоровью со стороны безнадзорных животных, нераспространения и ликвидации болезней животных, защите населения от болезней общих для человека и животного, основ</w:t>
      </w:r>
      <w:r w:rsidR="00DA3EC8" w:rsidRPr="00832150">
        <w:rPr>
          <w:rFonts w:ascii="Arial" w:hAnsi="Arial" w:cs="Arial"/>
          <w:sz w:val="24"/>
          <w:szCs w:val="24"/>
        </w:rPr>
        <w:t xml:space="preserve">ывается на принципах гуманного </w:t>
      </w:r>
      <w:r w:rsidRPr="00832150">
        <w:rPr>
          <w:rFonts w:ascii="Arial" w:hAnsi="Arial" w:cs="Arial"/>
          <w:sz w:val="24"/>
          <w:szCs w:val="24"/>
        </w:rPr>
        <w:t>отношения к животным и соблюдения норм общественной нравственности.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Методами регулирования чис</w:t>
      </w:r>
      <w:r w:rsidR="00D12F57" w:rsidRPr="00832150">
        <w:rPr>
          <w:rFonts w:ascii="Arial" w:hAnsi="Arial" w:cs="Arial"/>
          <w:sz w:val="24"/>
          <w:szCs w:val="24"/>
        </w:rPr>
        <w:t xml:space="preserve">ленности безнадзорных животных </w:t>
      </w:r>
      <w:r w:rsidRPr="00832150">
        <w:rPr>
          <w:rFonts w:ascii="Arial" w:hAnsi="Arial" w:cs="Arial"/>
          <w:sz w:val="24"/>
          <w:szCs w:val="24"/>
        </w:rPr>
        <w:t>являются: отлов, стерилизация, умерщвление.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1.3. Регулирование численности безнадзорных животных осуществляется предприятиями и организациями различных форм собственности, имеющими ветеринарное удостоверение</w:t>
      </w:r>
      <w:r w:rsidR="00DC6ABE" w:rsidRPr="00832150">
        <w:rPr>
          <w:rFonts w:ascii="Arial" w:hAnsi="Arial" w:cs="Arial"/>
          <w:sz w:val="24"/>
          <w:szCs w:val="24"/>
        </w:rPr>
        <w:t xml:space="preserve">. </w:t>
      </w:r>
      <w:r w:rsidRPr="00832150">
        <w:rPr>
          <w:rFonts w:ascii="Arial" w:hAnsi="Arial" w:cs="Arial"/>
          <w:sz w:val="24"/>
          <w:szCs w:val="24"/>
        </w:rPr>
        <w:t>Предприятие, оказывающее услуги по регулированию численности безнадзорных животных, осуществляет свою деятельность во взаимодействии с органами государственного ветеринарного надзора, государственного санитарно-эпидемиологического надзора, внутренних дел, экологического контроля, жилищными и общественными организациями.</w:t>
      </w:r>
    </w:p>
    <w:p w:rsidR="00BB5812" w:rsidRPr="00832150" w:rsidRDefault="00BB5812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1.4. При регулировании численности животных организация, проводящая указанные работы, обязана осуществлять мониторинг численности объекта регулирования и не менее двух раз в год извещать уполномоченный орган о результатах.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1.</w:t>
      </w:r>
      <w:r w:rsidR="00BB5812" w:rsidRPr="00832150">
        <w:rPr>
          <w:rFonts w:ascii="Arial" w:hAnsi="Arial" w:cs="Arial"/>
          <w:sz w:val="24"/>
          <w:szCs w:val="24"/>
        </w:rPr>
        <w:t>5</w:t>
      </w:r>
      <w:r w:rsidRPr="00832150">
        <w:rPr>
          <w:rFonts w:ascii="Arial" w:hAnsi="Arial" w:cs="Arial"/>
          <w:sz w:val="24"/>
          <w:szCs w:val="24"/>
        </w:rPr>
        <w:t>. Настоящий</w:t>
      </w:r>
      <w:r w:rsidR="00DA3EC8" w:rsidRPr="00832150">
        <w:rPr>
          <w:rFonts w:ascii="Arial" w:hAnsi="Arial" w:cs="Arial"/>
          <w:sz w:val="24"/>
          <w:szCs w:val="24"/>
        </w:rPr>
        <w:t xml:space="preserve"> Порядок является обязательным </w:t>
      </w:r>
      <w:r w:rsidRPr="00832150">
        <w:rPr>
          <w:rFonts w:ascii="Arial" w:hAnsi="Arial" w:cs="Arial"/>
          <w:sz w:val="24"/>
          <w:szCs w:val="24"/>
        </w:rPr>
        <w:t xml:space="preserve">для юридических лиц, осуществляющих деятельность по регулированию численности безнадзорных животных на территории муниципального образования </w:t>
      </w:r>
      <w:r w:rsidR="00EA5412" w:rsidRPr="00832150">
        <w:rPr>
          <w:rFonts w:ascii="Arial" w:hAnsi="Arial" w:cs="Arial"/>
          <w:sz w:val="24"/>
          <w:szCs w:val="24"/>
        </w:rPr>
        <w:t>сельское поселение Алакуртти Кандалакшского района.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1.</w:t>
      </w:r>
      <w:r w:rsidR="00BB5812" w:rsidRPr="00832150">
        <w:rPr>
          <w:rFonts w:ascii="Arial" w:hAnsi="Arial" w:cs="Arial"/>
          <w:sz w:val="24"/>
          <w:szCs w:val="24"/>
        </w:rPr>
        <w:t>6</w:t>
      </w:r>
      <w:r w:rsidRPr="00832150">
        <w:rPr>
          <w:rFonts w:ascii="Arial" w:hAnsi="Arial" w:cs="Arial"/>
          <w:sz w:val="24"/>
          <w:szCs w:val="24"/>
        </w:rPr>
        <w:t>. В соответствии с действующим законодательством в настоящем Порядке используются следующие понятия и определения: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Безнадзорные животные – животные, оставленные без попечения </w:t>
      </w:r>
      <w:r w:rsidR="00D12F57" w:rsidRPr="00832150">
        <w:rPr>
          <w:rFonts w:ascii="Arial" w:hAnsi="Arial" w:cs="Arial"/>
          <w:sz w:val="24"/>
          <w:szCs w:val="24"/>
        </w:rPr>
        <w:t xml:space="preserve">и не имеющие непосредственного </w:t>
      </w:r>
      <w:r w:rsidRPr="00832150">
        <w:rPr>
          <w:rFonts w:ascii="Arial" w:hAnsi="Arial" w:cs="Arial"/>
          <w:sz w:val="24"/>
          <w:szCs w:val="24"/>
        </w:rPr>
        <w:t>надзора со стороны собственника (владельца), в том числе бродячие и одичавшие.</w:t>
      </w:r>
    </w:p>
    <w:p w:rsidR="00394410" w:rsidRPr="00832150" w:rsidRDefault="00394410" w:rsidP="003334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Биологические условия – наличие кормовой базы, мест для </w:t>
      </w:r>
      <w:proofErr w:type="spellStart"/>
      <w:r w:rsidRPr="00832150">
        <w:rPr>
          <w:rFonts w:ascii="Arial" w:hAnsi="Arial" w:cs="Arial"/>
          <w:sz w:val="24"/>
          <w:szCs w:val="24"/>
        </w:rPr>
        <w:t>выплода</w:t>
      </w:r>
      <w:proofErr w:type="spellEnd"/>
      <w:r w:rsidRPr="00832150">
        <w:rPr>
          <w:rFonts w:ascii="Arial" w:hAnsi="Arial" w:cs="Arial"/>
          <w:sz w:val="24"/>
          <w:szCs w:val="24"/>
        </w:rPr>
        <w:t xml:space="preserve"> животных.</w:t>
      </w:r>
    </w:p>
    <w:p w:rsidR="00394410" w:rsidRPr="00832150" w:rsidRDefault="00394410" w:rsidP="003334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Стерилизация безнадзорных животных – лишение их возможности выполнения функции репродукции.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Умерщвление – </w:t>
      </w:r>
      <w:r w:rsidR="000244AD" w:rsidRPr="00832150">
        <w:rPr>
          <w:rFonts w:ascii="Arial" w:hAnsi="Arial" w:cs="Arial"/>
          <w:sz w:val="24"/>
          <w:szCs w:val="24"/>
        </w:rPr>
        <w:t>мероприятия</w:t>
      </w:r>
      <w:r w:rsidRPr="00832150">
        <w:rPr>
          <w:rFonts w:ascii="Arial" w:hAnsi="Arial" w:cs="Arial"/>
          <w:sz w:val="24"/>
          <w:szCs w:val="24"/>
        </w:rPr>
        <w:t xml:space="preserve"> по прекращению жизнедеятельности животного.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32150">
        <w:rPr>
          <w:rFonts w:ascii="Arial" w:hAnsi="Arial" w:cs="Arial"/>
          <w:b/>
          <w:sz w:val="24"/>
          <w:szCs w:val="24"/>
        </w:rPr>
        <w:t>2. Отлов безнадзорных животных</w:t>
      </w:r>
    </w:p>
    <w:p w:rsidR="00DC6ABE" w:rsidRPr="00832150" w:rsidRDefault="00DC6ABE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59BE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832150">
        <w:rPr>
          <w:rFonts w:ascii="Arial" w:hAnsi="Arial" w:cs="Arial"/>
          <w:sz w:val="24"/>
          <w:szCs w:val="24"/>
        </w:rPr>
        <w:t xml:space="preserve">Животные, </w:t>
      </w:r>
      <w:r w:rsidR="00D12F57" w:rsidRPr="00832150">
        <w:rPr>
          <w:rFonts w:ascii="Arial" w:hAnsi="Arial" w:cs="Arial"/>
          <w:sz w:val="24"/>
          <w:szCs w:val="24"/>
        </w:rPr>
        <w:t xml:space="preserve">находящиеся </w:t>
      </w:r>
      <w:r w:rsidRPr="00832150">
        <w:rPr>
          <w:rFonts w:ascii="Arial" w:hAnsi="Arial" w:cs="Arial"/>
          <w:sz w:val="24"/>
          <w:szCs w:val="24"/>
        </w:rPr>
        <w:t>на территории му</w:t>
      </w:r>
      <w:r w:rsidR="00D12F57" w:rsidRPr="00832150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EA5412" w:rsidRPr="00832150">
        <w:rPr>
          <w:rFonts w:ascii="Arial" w:hAnsi="Arial" w:cs="Arial"/>
          <w:sz w:val="24"/>
          <w:szCs w:val="24"/>
        </w:rPr>
        <w:t xml:space="preserve">сельское поселение Алакуртти Кандалакшского района </w:t>
      </w:r>
      <w:r w:rsidRPr="00832150">
        <w:rPr>
          <w:rFonts w:ascii="Arial" w:hAnsi="Arial" w:cs="Arial"/>
          <w:sz w:val="24"/>
          <w:szCs w:val="24"/>
        </w:rPr>
        <w:t>без сопровождающих их лиц (кроме оставленных владельцами на непродолжительный период времени на привязи), считаются безнадзорными (бродячими) и подлежат отлову.</w:t>
      </w:r>
      <w:proofErr w:type="gramEnd"/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Стерилизованные безнадзорные животные, имеющие метку установленного образца, отлову не подлежат, за исключением животных, проявляющих немотивированную агрессивность по отношению к человеку.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2.2. Мероприятия по отлову безнадзорных животных проводятся по заявкам </w:t>
      </w:r>
      <w:r w:rsidR="00EA5412" w:rsidRPr="00832150">
        <w:rPr>
          <w:rFonts w:ascii="Arial" w:hAnsi="Arial" w:cs="Arial"/>
          <w:sz w:val="24"/>
          <w:szCs w:val="24"/>
        </w:rPr>
        <w:t>МБУ «Центр ЖКХ и РД»</w:t>
      </w:r>
      <w:r w:rsidRPr="00832150">
        <w:rPr>
          <w:rFonts w:ascii="Arial" w:hAnsi="Arial" w:cs="Arial"/>
          <w:sz w:val="24"/>
          <w:szCs w:val="24"/>
        </w:rPr>
        <w:t>, предприятий, обслужив</w:t>
      </w:r>
      <w:r w:rsidR="00D12F57" w:rsidRPr="00832150">
        <w:rPr>
          <w:rFonts w:ascii="Arial" w:hAnsi="Arial" w:cs="Arial"/>
          <w:sz w:val="24"/>
          <w:szCs w:val="24"/>
        </w:rPr>
        <w:t xml:space="preserve">ающих жилой фонд, медицинских, </w:t>
      </w:r>
      <w:r w:rsidRPr="00832150">
        <w:rPr>
          <w:rFonts w:ascii="Arial" w:hAnsi="Arial" w:cs="Arial"/>
          <w:sz w:val="24"/>
          <w:szCs w:val="24"/>
        </w:rPr>
        <w:t>дошкольных и школьных образовательных учреждений, а также граждан.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Отлов безнадзорных животных может проводиться на территориях других предприятий и организаций на основании договоров, заключенных между пре</w:t>
      </w:r>
      <w:r w:rsidR="00D12F57" w:rsidRPr="00832150">
        <w:rPr>
          <w:rFonts w:ascii="Arial" w:hAnsi="Arial" w:cs="Arial"/>
          <w:sz w:val="24"/>
          <w:szCs w:val="24"/>
        </w:rPr>
        <w:t xml:space="preserve">дприятием и юридическим лицом, </w:t>
      </w:r>
      <w:r w:rsidRPr="00832150">
        <w:rPr>
          <w:rFonts w:ascii="Arial" w:hAnsi="Arial" w:cs="Arial"/>
          <w:sz w:val="24"/>
          <w:szCs w:val="24"/>
        </w:rPr>
        <w:t>осуществляющим деятельность по регулированию численности безнадзорных животных.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Основанием для подачи заявок является наличие безнадзо</w:t>
      </w:r>
      <w:r w:rsidR="00D12F57" w:rsidRPr="00832150">
        <w:rPr>
          <w:rFonts w:ascii="Arial" w:hAnsi="Arial" w:cs="Arial"/>
          <w:sz w:val="24"/>
          <w:szCs w:val="24"/>
        </w:rPr>
        <w:t xml:space="preserve">рных животных на обслуживаемой территории, а также </w:t>
      </w:r>
      <w:r w:rsidRPr="00832150">
        <w:rPr>
          <w:rFonts w:ascii="Arial" w:hAnsi="Arial" w:cs="Arial"/>
          <w:sz w:val="24"/>
          <w:szCs w:val="24"/>
        </w:rPr>
        <w:t>предложения санитарно-эпидемиол</w:t>
      </w:r>
      <w:r w:rsidR="00D12F57" w:rsidRPr="00832150">
        <w:rPr>
          <w:rFonts w:ascii="Arial" w:hAnsi="Arial" w:cs="Arial"/>
          <w:sz w:val="24"/>
          <w:szCs w:val="24"/>
        </w:rPr>
        <w:t xml:space="preserve">огической и ветеринарной служб </w:t>
      </w:r>
      <w:r w:rsidRPr="00832150">
        <w:rPr>
          <w:rFonts w:ascii="Arial" w:hAnsi="Arial" w:cs="Arial"/>
          <w:sz w:val="24"/>
          <w:szCs w:val="24"/>
        </w:rPr>
        <w:t>о необходимости проведения отлова.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2.3. Руководители организаций обязаны:</w:t>
      </w:r>
    </w:p>
    <w:p w:rsidR="00394410" w:rsidRPr="00832150" w:rsidRDefault="00D12F57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- сообщать</w:t>
      </w:r>
      <w:r w:rsidR="00394410" w:rsidRPr="00832150">
        <w:rPr>
          <w:rFonts w:ascii="Arial" w:hAnsi="Arial" w:cs="Arial"/>
          <w:sz w:val="24"/>
          <w:szCs w:val="24"/>
        </w:rPr>
        <w:t xml:space="preserve"> о нахождении </w:t>
      </w:r>
      <w:r w:rsidRPr="00832150">
        <w:rPr>
          <w:rFonts w:ascii="Arial" w:hAnsi="Arial" w:cs="Arial"/>
          <w:sz w:val="24"/>
          <w:szCs w:val="24"/>
        </w:rPr>
        <w:t xml:space="preserve">безнадзорных животных на своих </w:t>
      </w:r>
      <w:r w:rsidR="00394410" w:rsidRPr="00832150">
        <w:rPr>
          <w:rFonts w:ascii="Arial" w:hAnsi="Arial" w:cs="Arial"/>
          <w:sz w:val="24"/>
          <w:szCs w:val="24"/>
        </w:rPr>
        <w:t>территориях в организации, осуществляющие отлов животных, и обеспечить беспрепятственный доступ на свою территорию;</w:t>
      </w:r>
    </w:p>
    <w:p w:rsidR="00394410" w:rsidRPr="00832150" w:rsidRDefault="00D12F57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- осуществлять мероприятия</w:t>
      </w:r>
      <w:r w:rsidR="00394410" w:rsidRPr="00832150">
        <w:rPr>
          <w:rFonts w:ascii="Arial" w:hAnsi="Arial" w:cs="Arial"/>
          <w:sz w:val="24"/>
          <w:szCs w:val="24"/>
        </w:rPr>
        <w:t xml:space="preserve"> (содержание территории, подвалов, чердаков, контейнерных площадок в надлежащем состоянии) по ликвидации биологических условий для увеличения популяции безнадзорных животных.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2.4.</w:t>
      </w:r>
      <w:r w:rsidR="00DC6ABE" w:rsidRPr="00832150">
        <w:rPr>
          <w:rFonts w:ascii="Arial" w:hAnsi="Arial" w:cs="Arial"/>
          <w:sz w:val="24"/>
          <w:szCs w:val="24"/>
        </w:rPr>
        <w:t xml:space="preserve"> </w:t>
      </w:r>
      <w:r w:rsidRPr="00832150">
        <w:rPr>
          <w:rFonts w:ascii="Arial" w:hAnsi="Arial" w:cs="Arial"/>
          <w:sz w:val="24"/>
          <w:szCs w:val="24"/>
        </w:rPr>
        <w:t xml:space="preserve">Отлов безнадзорных животных проводится </w:t>
      </w:r>
      <w:r w:rsidR="00852E9F" w:rsidRPr="00832150">
        <w:rPr>
          <w:rFonts w:ascii="Arial" w:hAnsi="Arial" w:cs="Arial"/>
          <w:sz w:val="24"/>
          <w:szCs w:val="24"/>
        </w:rPr>
        <w:t>организациями и предприятиями, оказывающими услуги по отлову безнадзорных животных.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832150">
        <w:rPr>
          <w:rFonts w:ascii="Arial" w:hAnsi="Arial" w:cs="Arial"/>
          <w:sz w:val="24"/>
          <w:szCs w:val="24"/>
        </w:rPr>
        <w:t>К работе по отлову безнадзорных животных допускают</w:t>
      </w:r>
      <w:r w:rsidR="00D12F57" w:rsidRPr="00832150">
        <w:rPr>
          <w:rFonts w:ascii="Arial" w:hAnsi="Arial" w:cs="Arial"/>
          <w:sz w:val="24"/>
          <w:szCs w:val="24"/>
        </w:rPr>
        <w:t xml:space="preserve">ся лица, не состоящие на учете </w:t>
      </w:r>
      <w:r w:rsidRPr="00832150">
        <w:rPr>
          <w:rFonts w:ascii="Arial" w:hAnsi="Arial" w:cs="Arial"/>
          <w:sz w:val="24"/>
          <w:szCs w:val="24"/>
        </w:rPr>
        <w:t>в психоневрологическом и наркологическом дис</w:t>
      </w:r>
      <w:r w:rsidR="00D12F57" w:rsidRPr="00832150">
        <w:rPr>
          <w:rFonts w:ascii="Arial" w:hAnsi="Arial" w:cs="Arial"/>
          <w:sz w:val="24"/>
          <w:szCs w:val="24"/>
        </w:rPr>
        <w:t xml:space="preserve">пансерах, прошедшие инструктаж </w:t>
      </w:r>
      <w:r w:rsidRPr="00832150">
        <w:rPr>
          <w:rFonts w:ascii="Arial" w:hAnsi="Arial" w:cs="Arial"/>
          <w:sz w:val="24"/>
          <w:szCs w:val="24"/>
        </w:rPr>
        <w:t>и получившие удостоверение, дающее право на отлов безнадзорных животных.</w:t>
      </w:r>
      <w:proofErr w:type="gramEnd"/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Удостоверение предъявляется при отлове безнадзорных животных представителям администрации, предприятий или организаций, на территории которых выполняется отлов.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832150">
        <w:rPr>
          <w:rFonts w:ascii="Arial" w:hAnsi="Arial" w:cs="Arial"/>
          <w:sz w:val="24"/>
          <w:szCs w:val="24"/>
        </w:rPr>
        <w:t>Для отлова безнадзорных животных применяются специальные средства отлова, которые делятся на контактные (сети, сачки, петли-удавки, самозатягивающиеся петли) и бесконтактные («летающие шприцы», «летающие дротики», пуля «зан</w:t>
      </w:r>
      <w:r w:rsidR="00D12F57" w:rsidRPr="00832150">
        <w:rPr>
          <w:rFonts w:ascii="Arial" w:hAnsi="Arial" w:cs="Arial"/>
          <w:sz w:val="24"/>
          <w:szCs w:val="24"/>
        </w:rPr>
        <w:t xml:space="preserve">оза»), приводящиеся в действие </w:t>
      </w:r>
      <w:r w:rsidRPr="00832150">
        <w:rPr>
          <w:rFonts w:ascii="Arial" w:hAnsi="Arial" w:cs="Arial"/>
          <w:sz w:val="24"/>
          <w:szCs w:val="24"/>
        </w:rPr>
        <w:t>пневматическими метателями.</w:t>
      </w:r>
      <w:proofErr w:type="gramEnd"/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Бесконтактные средства отлова заправляются обездвиживающими препаратами, разрешенными к применению нормативными правовым</w:t>
      </w:r>
      <w:r w:rsidR="00D12F57" w:rsidRPr="00832150">
        <w:rPr>
          <w:rFonts w:ascii="Arial" w:hAnsi="Arial" w:cs="Arial"/>
          <w:sz w:val="24"/>
          <w:szCs w:val="24"/>
        </w:rPr>
        <w:t xml:space="preserve">и актами Российской Федерации, </w:t>
      </w:r>
      <w:r w:rsidRPr="00832150">
        <w:rPr>
          <w:rFonts w:ascii="Arial" w:hAnsi="Arial" w:cs="Arial"/>
          <w:sz w:val="24"/>
          <w:szCs w:val="24"/>
        </w:rPr>
        <w:t>с доз</w:t>
      </w:r>
      <w:r w:rsidR="00D12F57" w:rsidRPr="00832150">
        <w:rPr>
          <w:rFonts w:ascii="Arial" w:hAnsi="Arial" w:cs="Arial"/>
          <w:sz w:val="24"/>
          <w:szCs w:val="24"/>
        </w:rPr>
        <w:t xml:space="preserve">ировкой согласно рекомендациям </w:t>
      </w:r>
      <w:r w:rsidRPr="00832150">
        <w:rPr>
          <w:rFonts w:ascii="Arial" w:hAnsi="Arial" w:cs="Arial"/>
          <w:sz w:val="24"/>
          <w:szCs w:val="24"/>
        </w:rPr>
        <w:t>для применения.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2.7. По истечении 10-15 минут после применения обездвиживающих препаратов при отлове безнадзорных животных специализированные бригады обязаны провести контрольную проверку территорий, на которых данные препараты применялись.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2.8. Бригадам по отлову безнадзорных животных запрещается:</w:t>
      </w:r>
    </w:p>
    <w:p w:rsidR="00394410" w:rsidRPr="00832150" w:rsidRDefault="00D12F57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- </w:t>
      </w:r>
      <w:r w:rsidR="00394410" w:rsidRPr="00832150">
        <w:rPr>
          <w:rFonts w:ascii="Arial" w:hAnsi="Arial" w:cs="Arial"/>
          <w:sz w:val="24"/>
          <w:szCs w:val="24"/>
        </w:rPr>
        <w:t>проводить отлов безнадзорных животных в присутствии детей</w:t>
      </w:r>
      <w:r w:rsidRPr="00832150">
        <w:rPr>
          <w:rFonts w:ascii="Arial" w:hAnsi="Arial" w:cs="Arial"/>
          <w:sz w:val="24"/>
          <w:szCs w:val="24"/>
        </w:rPr>
        <w:t xml:space="preserve">, в местах массового скопления </w:t>
      </w:r>
      <w:r w:rsidR="00394410" w:rsidRPr="00832150">
        <w:rPr>
          <w:rFonts w:ascii="Arial" w:hAnsi="Arial" w:cs="Arial"/>
          <w:sz w:val="24"/>
          <w:szCs w:val="24"/>
        </w:rPr>
        <w:t>людей, за исключением случаев, когда животное представляет общественную опасность, в том числе имеет явные признаки заболевания бешенством;</w:t>
      </w:r>
    </w:p>
    <w:p w:rsidR="00394410" w:rsidRPr="00832150" w:rsidRDefault="00D12F57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 xml:space="preserve">- </w:t>
      </w:r>
      <w:r w:rsidR="00394410" w:rsidRPr="00832150">
        <w:rPr>
          <w:rFonts w:ascii="Arial" w:hAnsi="Arial" w:cs="Arial"/>
          <w:sz w:val="24"/>
          <w:szCs w:val="24"/>
        </w:rPr>
        <w:t>присваивать себе</w:t>
      </w:r>
      <w:r w:rsidRPr="00832150">
        <w:rPr>
          <w:rFonts w:ascii="Arial" w:hAnsi="Arial" w:cs="Arial"/>
          <w:sz w:val="24"/>
          <w:szCs w:val="24"/>
        </w:rPr>
        <w:t xml:space="preserve"> отловленных животных, а также </w:t>
      </w:r>
      <w:r w:rsidR="00394410" w:rsidRPr="00832150">
        <w:rPr>
          <w:rFonts w:ascii="Arial" w:hAnsi="Arial" w:cs="Arial"/>
          <w:sz w:val="24"/>
          <w:szCs w:val="24"/>
        </w:rPr>
        <w:t>продавать (передавать) их частным лицам или организациям;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lastRenderedPageBreak/>
        <w:t>- изымать животных из квартир, с территории частных владений без согласия собственников (владельцев) животных или постановления суда;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- снимать собак с привязи у магазинов, аптек, предприятий коммунально-бытового назначения и иных местах;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- использовать запрещенные методы отлова, фармакологические пре</w:t>
      </w:r>
      <w:r w:rsidR="00D12F57" w:rsidRPr="00832150">
        <w:rPr>
          <w:rFonts w:ascii="Arial" w:hAnsi="Arial" w:cs="Arial"/>
          <w:sz w:val="24"/>
          <w:szCs w:val="24"/>
        </w:rPr>
        <w:t xml:space="preserve">параты и вещества, запрещенные </w:t>
      </w:r>
      <w:r w:rsidRPr="00832150">
        <w:rPr>
          <w:rFonts w:ascii="Arial" w:hAnsi="Arial" w:cs="Arial"/>
          <w:sz w:val="24"/>
          <w:szCs w:val="24"/>
        </w:rPr>
        <w:t>к применению нормативными правовыми актами Российской Федерации.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2.9. Отловленные безнадзорные животные доставляются на предприятие, занимающееся регулированием численности безнадзорных животных, в день отлова.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2.10. Вновь поступившие отловленные животные осматриваются ветеринарным специалистом для определения состояния их здоровья.</w:t>
      </w:r>
    </w:p>
    <w:p w:rsidR="009159BE" w:rsidRPr="00832150" w:rsidRDefault="009159BE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2.11. Безнадзорные животные находятся на предприя</w:t>
      </w:r>
      <w:r w:rsidR="00D12F57" w:rsidRPr="00832150">
        <w:rPr>
          <w:rFonts w:ascii="Arial" w:hAnsi="Arial" w:cs="Arial"/>
          <w:sz w:val="24"/>
          <w:szCs w:val="24"/>
        </w:rPr>
        <w:t xml:space="preserve">тии, </w:t>
      </w:r>
      <w:r w:rsidRPr="00832150">
        <w:rPr>
          <w:rFonts w:ascii="Arial" w:hAnsi="Arial" w:cs="Arial"/>
          <w:sz w:val="24"/>
          <w:szCs w:val="24"/>
        </w:rPr>
        <w:t>осуществляющем регулирование численности безнадзорных животных, не более 14 дней со дня отлова.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Содержание животных осуществляется</w:t>
      </w:r>
      <w:r w:rsidR="00DC6ABE" w:rsidRPr="00832150">
        <w:rPr>
          <w:rFonts w:ascii="Arial" w:hAnsi="Arial" w:cs="Arial"/>
          <w:sz w:val="24"/>
          <w:szCs w:val="24"/>
        </w:rPr>
        <w:t xml:space="preserve"> </w:t>
      </w:r>
      <w:r w:rsidRPr="00832150">
        <w:rPr>
          <w:rFonts w:ascii="Arial" w:hAnsi="Arial" w:cs="Arial"/>
          <w:sz w:val="24"/>
          <w:szCs w:val="24"/>
        </w:rPr>
        <w:t>в соответствии с ветеринарно-санитарными правилами. Отловленным</w:t>
      </w:r>
      <w:r w:rsidR="00DC6ABE" w:rsidRPr="00832150">
        <w:rPr>
          <w:rFonts w:ascii="Arial" w:hAnsi="Arial" w:cs="Arial"/>
          <w:sz w:val="24"/>
          <w:szCs w:val="24"/>
        </w:rPr>
        <w:t xml:space="preserve"> </w:t>
      </w:r>
      <w:r w:rsidRPr="00832150">
        <w:rPr>
          <w:rFonts w:ascii="Arial" w:hAnsi="Arial" w:cs="Arial"/>
          <w:sz w:val="24"/>
          <w:szCs w:val="24"/>
        </w:rPr>
        <w:t>животным предоставляется питание, выгул.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2.12. Информация об отловленных безнадзорных животных является доступной и открытой.</w:t>
      </w:r>
    </w:p>
    <w:p w:rsidR="00DC6ABE" w:rsidRPr="00832150" w:rsidRDefault="00DC6ABE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32150">
        <w:rPr>
          <w:rFonts w:ascii="Arial" w:hAnsi="Arial" w:cs="Arial"/>
          <w:b/>
          <w:sz w:val="24"/>
          <w:szCs w:val="24"/>
        </w:rPr>
        <w:t>3. Стерилизация безнадзорных животных</w:t>
      </w:r>
    </w:p>
    <w:p w:rsidR="00DC6ABE" w:rsidRPr="00832150" w:rsidRDefault="00DC6ABE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3.1. Целью стерилиза</w:t>
      </w:r>
      <w:r w:rsidR="00D12F57" w:rsidRPr="00832150">
        <w:rPr>
          <w:rFonts w:ascii="Arial" w:hAnsi="Arial" w:cs="Arial"/>
          <w:sz w:val="24"/>
          <w:szCs w:val="24"/>
        </w:rPr>
        <w:t xml:space="preserve">ции является ограничение роста </w:t>
      </w:r>
      <w:r w:rsidRPr="00832150">
        <w:rPr>
          <w:rFonts w:ascii="Arial" w:hAnsi="Arial" w:cs="Arial"/>
          <w:sz w:val="24"/>
          <w:szCs w:val="24"/>
        </w:rPr>
        <w:t>численности безнадзорных животных, а также улучшение эпизоотической и эпидемической обстанов</w:t>
      </w:r>
      <w:r w:rsidR="00D12F57" w:rsidRPr="00832150">
        <w:rPr>
          <w:rFonts w:ascii="Arial" w:hAnsi="Arial" w:cs="Arial"/>
          <w:sz w:val="24"/>
          <w:szCs w:val="24"/>
        </w:rPr>
        <w:t xml:space="preserve">ки </w:t>
      </w:r>
      <w:r w:rsidRPr="00832150">
        <w:rPr>
          <w:rFonts w:ascii="Arial" w:hAnsi="Arial" w:cs="Arial"/>
          <w:sz w:val="24"/>
          <w:szCs w:val="24"/>
        </w:rPr>
        <w:t>путем проведения их вакцинации и дегельминтизации.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3.2. Решение о стерилизации безнадзорных животных принима</w:t>
      </w:r>
      <w:r w:rsidR="00D12F57" w:rsidRPr="00832150">
        <w:rPr>
          <w:rFonts w:ascii="Arial" w:hAnsi="Arial" w:cs="Arial"/>
          <w:sz w:val="24"/>
          <w:szCs w:val="24"/>
        </w:rPr>
        <w:t xml:space="preserve">ется ветеринарным специалистом при условии отсутствия у </w:t>
      </w:r>
      <w:r w:rsidRPr="00832150">
        <w:rPr>
          <w:rFonts w:ascii="Arial" w:hAnsi="Arial" w:cs="Arial"/>
          <w:sz w:val="24"/>
          <w:szCs w:val="24"/>
        </w:rPr>
        <w:t>животных трудноизлечимого или неизлечимого заболевания, общих для человека и животного, а также отсутствия агрессии по отношению к человеку.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3.3. Стерилизация безнадзорных животных пров</w:t>
      </w:r>
      <w:r w:rsidR="00D12F57" w:rsidRPr="00832150">
        <w:rPr>
          <w:rFonts w:ascii="Arial" w:hAnsi="Arial" w:cs="Arial"/>
          <w:sz w:val="24"/>
          <w:szCs w:val="24"/>
        </w:rPr>
        <w:t xml:space="preserve">одится в порядке, утвержденном </w:t>
      </w:r>
      <w:r w:rsidRPr="00832150">
        <w:rPr>
          <w:rFonts w:ascii="Arial" w:hAnsi="Arial" w:cs="Arial"/>
          <w:sz w:val="24"/>
          <w:szCs w:val="24"/>
        </w:rPr>
        <w:t>постановлением Правительства Мурманской области от 27.05.2004 № 174-ПП/5 «О мерах по реализации Закона Мурманской области «О содержании животных».</w:t>
      </w:r>
    </w:p>
    <w:p w:rsidR="00DC6ABE" w:rsidRPr="00832150" w:rsidRDefault="00DC6ABE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32150">
        <w:rPr>
          <w:rFonts w:ascii="Arial" w:hAnsi="Arial" w:cs="Arial"/>
          <w:b/>
          <w:sz w:val="24"/>
          <w:szCs w:val="24"/>
        </w:rPr>
        <w:t>4. Умерщвление безнадзорных животных</w:t>
      </w:r>
    </w:p>
    <w:p w:rsidR="00DC6ABE" w:rsidRPr="00832150" w:rsidRDefault="00DC6ABE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4.1. Умерщвление животных может проводиться только ветеринарным специалистом при наличии ветеринарного заключения.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4.2. При умерщвлении животного обязательно предварительное отключение его сознания.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4.3. Умерщвление животных допускается в случаях, указанных в статье 11 Закона Мурманской области от 13.11.2003 № 432-01-ЗМО «О содержании животных».</w:t>
      </w:r>
    </w:p>
    <w:p w:rsidR="00394410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4.4. Умерщвление животных, представляющих общественную опасность, осуществляется через сутки посл</w:t>
      </w:r>
      <w:r w:rsidR="00D12F57" w:rsidRPr="00832150">
        <w:rPr>
          <w:rFonts w:ascii="Arial" w:hAnsi="Arial" w:cs="Arial"/>
          <w:sz w:val="24"/>
          <w:szCs w:val="24"/>
        </w:rPr>
        <w:t xml:space="preserve">е доставки </w:t>
      </w:r>
      <w:r w:rsidRPr="00832150">
        <w:rPr>
          <w:rFonts w:ascii="Arial" w:hAnsi="Arial" w:cs="Arial"/>
          <w:sz w:val="24"/>
          <w:szCs w:val="24"/>
        </w:rPr>
        <w:t>животных на предприятие, осуществляющее регулирование численности безнадзорных животных.</w:t>
      </w:r>
    </w:p>
    <w:p w:rsidR="00EF2036" w:rsidRPr="00832150" w:rsidRDefault="00394410" w:rsidP="003334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150">
        <w:rPr>
          <w:rFonts w:ascii="Arial" w:hAnsi="Arial" w:cs="Arial"/>
          <w:sz w:val="24"/>
          <w:szCs w:val="24"/>
        </w:rPr>
        <w:t>4.5. Труп</w:t>
      </w:r>
      <w:r w:rsidR="00D12F57" w:rsidRPr="00832150">
        <w:rPr>
          <w:rFonts w:ascii="Arial" w:hAnsi="Arial" w:cs="Arial"/>
          <w:sz w:val="24"/>
          <w:szCs w:val="24"/>
        </w:rPr>
        <w:t xml:space="preserve">ы животных подлежат утилизации </w:t>
      </w:r>
      <w:r w:rsidRPr="00832150">
        <w:rPr>
          <w:rFonts w:ascii="Arial" w:hAnsi="Arial" w:cs="Arial"/>
          <w:sz w:val="24"/>
          <w:szCs w:val="24"/>
        </w:rPr>
        <w:t>путем сжигания в соответствии с «Ветеринарно-санитарными правилами сбора, утилизации и уничтожения биологических о</w:t>
      </w:r>
      <w:r w:rsidR="00D12F57" w:rsidRPr="00832150">
        <w:rPr>
          <w:rFonts w:ascii="Arial" w:hAnsi="Arial" w:cs="Arial"/>
          <w:sz w:val="24"/>
          <w:szCs w:val="24"/>
        </w:rPr>
        <w:t xml:space="preserve">тходов», утвержденными главным </w:t>
      </w:r>
      <w:r w:rsidRPr="00832150">
        <w:rPr>
          <w:rFonts w:ascii="Arial" w:hAnsi="Arial" w:cs="Arial"/>
          <w:sz w:val="24"/>
          <w:szCs w:val="24"/>
        </w:rPr>
        <w:t>государственным ветеринарным инспектором РФ 04.12.1995, Законом Мурманской области «О содержании животных» в специально отведенных местах.</w:t>
      </w:r>
    </w:p>
    <w:sectPr w:rsidR="00EF2036" w:rsidRPr="00832150" w:rsidSect="009159BE">
      <w:pgSz w:w="11906" w:h="16838"/>
      <w:pgMar w:top="1134" w:right="14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59BB"/>
    <w:rsid w:val="000244AD"/>
    <w:rsid w:val="00156A40"/>
    <w:rsid w:val="001D01E8"/>
    <w:rsid w:val="001F6489"/>
    <w:rsid w:val="002359BB"/>
    <w:rsid w:val="00286D4A"/>
    <w:rsid w:val="002E3EB3"/>
    <w:rsid w:val="00333443"/>
    <w:rsid w:val="00394410"/>
    <w:rsid w:val="005510E2"/>
    <w:rsid w:val="006914CE"/>
    <w:rsid w:val="007563B1"/>
    <w:rsid w:val="00823453"/>
    <w:rsid w:val="00832150"/>
    <w:rsid w:val="00852E9F"/>
    <w:rsid w:val="008F0D38"/>
    <w:rsid w:val="009159BE"/>
    <w:rsid w:val="00981B03"/>
    <w:rsid w:val="009A3FC1"/>
    <w:rsid w:val="00B70795"/>
    <w:rsid w:val="00BA38E4"/>
    <w:rsid w:val="00BB5812"/>
    <w:rsid w:val="00C332C4"/>
    <w:rsid w:val="00D12F57"/>
    <w:rsid w:val="00D25426"/>
    <w:rsid w:val="00D41C10"/>
    <w:rsid w:val="00DA3EC8"/>
    <w:rsid w:val="00DC6ABE"/>
    <w:rsid w:val="00EA5412"/>
    <w:rsid w:val="00EF2036"/>
    <w:rsid w:val="00F8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3453"/>
    <w:rPr>
      <w:rFonts w:ascii="Calibri" w:eastAsia="Times New Roman" w:hAnsi="Calibri" w:cs="Times New Roman"/>
      <w:lang w:eastAsia="ru-RU"/>
    </w:rPr>
  </w:style>
  <w:style w:type="character" w:customStyle="1" w:styleId="a4">
    <w:name w:val="Заголовок записки Знак"/>
    <w:basedOn w:val="a0"/>
    <w:link w:val="a3"/>
    <w:rsid w:val="008234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17</cp:revision>
  <cp:lastPrinted>2015-04-22T06:45:00Z</cp:lastPrinted>
  <dcterms:created xsi:type="dcterms:W3CDTF">2015-04-13T08:12:00Z</dcterms:created>
  <dcterms:modified xsi:type="dcterms:W3CDTF">2015-05-05T11:41:00Z</dcterms:modified>
</cp:coreProperties>
</file>