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A0" w:rsidRDefault="006A41A0" w:rsidP="006A41A0"/>
    <w:p w:rsidR="00896567" w:rsidRDefault="00896567" w:rsidP="006A41A0"/>
    <w:p w:rsidR="00896567" w:rsidRDefault="00896567" w:rsidP="006A41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2520315</wp:posOffset>
            </wp:positionH>
            <wp:positionV relativeFrom="margin">
              <wp:posOffset>349885</wp:posOffset>
            </wp:positionV>
            <wp:extent cx="1019175" cy="1019175"/>
            <wp:effectExtent l="0" t="0" r="0" b="0"/>
            <wp:wrapSquare wrapText="bothSides"/>
            <wp:docPr id="3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1A0" w:rsidRDefault="006A41A0" w:rsidP="006A41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1A0" w:rsidRDefault="006A41A0" w:rsidP="006A41A0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6A41A0" w:rsidRDefault="006A41A0" w:rsidP="006A41A0">
      <w:pPr>
        <w:jc w:val="center"/>
        <w:rPr>
          <w:b/>
        </w:rPr>
      </w:pPr>
    </w:p>
    <w:p w:rsidR="006A41A0" w:rsidRDefault="006A41A0" w:rsidP="006A41A0">
      <w:pPr>
        <w:jc w:val="right"/>
        <w:rPr>
          <w:b/>
        </w:rPr>
      </w:pPr>
    </w:p>
    <w:p w:rsidR="006A41A0" w:rsidRDefault="006A41A0" w:rsidP="006A41A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6A41A0" w:rsidRPr="00810E3B" w:rsidRDefault="006A41A0" w:rsidP="006A41A0">
      <w:pPr>
        <w:jc w:val="center"/>
        <w:rPr>
          <w:b/>
          <w:sz w:val="24"/>
          <w:szCs w:val="24"/>
        </w:rPr>
      </w:pPr>
      <w:r w:rsidRPr="00810E3B">
        <w:rPr>
          <w:b/>
          <w:sz w:val="24"/>
          <w:szCs w:val="24"/>
        </w:rPr>
        <w:t>АДМИНИСТРАЦИИ СЕЛЬСКОГО ПОСЕЛЕНИЯ АЛАКУРТТИ</w:t>
      </w:r>
    </w:p>
    <w:p w:rsidR="006A41A0" w:rsidRPr="00810E3B" w:rsidRDefault="006A41A0" w:rsidP="006A41A0">
      <w:pPr>
        <w:jc w:val="center"/>
        <w:rPr>
          <w:b/>
          <w:sz w:val="24"/>
          <w:szCs w:val="24"/>
        </w:rPr>
      </w:pPr>
      <w:r w:rsidRPr="00810E3B">
        <w:rPr>
          <w:b/>
          <w:sz w:val="24"/>
          <w:szCs w:val="24"/>
        </w:rPr>
        <w:t>КАНДАЛАКШСКОГО РАЙОНА</w:t>
      </w:r>
    </w:p>
    <w:p w:rsidR="006A41A0" w:rsidRPr="00810E3B" w:rsidRDefault="006A41A0" w:rsidP="006A41A0">
      <w:pPr>
        <w:rPr>
          <w:b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392"/>
        <w:gridCol w:w="1701"/>
        <w:gridCol w:w="2658"/>
        <w:gridCol w:w="2537"/>
        <w:gridCol w:w="706"/>
        <w:gridCol w:w="708"/>
        <w:gridCol w:w="904"/>
      </w:tblGrid>
      <w:tr w:rsidR="006A41A0" w:rsidRPr="004841FE" w:rsidTr="004841FE">
        <w:tc>
          <w:tcPr>
            <w:tcW w:w="392" w:type="dxa"/>
            <w:vAlign w:val="bottom"/>
            <w:hideMark/>
          </w:tcPr>
          <w:p w:rsidR="006A41A0" w:rsidRDefault="006A41A0" w:rsidP="00171970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1A0" w:rsidRPr="004841FE" w:rsidRDefault="004841FE" w:rsidP="0031180E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1180E">
              <w:rPr>
                <w:sz w:val="24"/>
                <w:szCs w:val="24"/>
              </w:rPr>
              <w:t>16.11.2015</w:t>
            </w:r>
          </w:p>
        </w:tc>
        <w:tc>
          <w:tcPr>
            <w:tcW w:w="5901" w:type="dxa"/>
            <w:gridSpan w:val="3"/>
            <w:vAlign w:val="bottom"/>
          </w:tcPr>
          <w:p w:rsidR="006A41A0" w:rsidRDefault="006A41A0" w:rsidP="001719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  <w:hideMark/>
          </w:tcPr>
          <w:p w:rsidR="006A41A0" w:rsidRDefault="006A41A0" w:rsidP="00171970">
            <w:pPr>
              <w:spacing w:line="276" w:lineRule="auto"/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1A0" w:rsidRPr="004841FE" w:rsidRDefault="0031180E" w:rsidP="003118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6A41A0" w:rsidTr="004841FE">
        <w:tc>
          <w:tcPr>
            <w:tcW w:w="392" w:type="dxa"/>
            <w:vAlign w:val="bottom"/>
          </w:tcPr>
          <w:p w:rsidR="006A41A0" w:rsidRDefault="006A41A0" w:rsidP="0017197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1A0" w:rsidRDefault="006A41A0" w:rsidP="00171970">
            <w:pPr>
              <w:spacing w:line="276" w:lineRule="auto"/>
              <w:jc w:val="center"/>
            </w:pPr>
          </w:p>
        </w:tc>
        <w:tc>
          <w:tcPr>
            <w:tcW w:w="5901" w:type="dxa"/>
            <w:gridSpan w:val="3"/>
            <w:vAlign w:val="bottom"/>
          </w:tcPr>
          <w:p w:rsidR="006A41A0" w:rsidRDefault="006A41A0" w:rsidP="001719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6A41A0" w:rsidRDefault="006A41A0" w:rsidP="00171970">
            <w:pPr>
              <w:spacing w:line="276" w:lineRule="auto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1A0" w:rsidRDefault="006A41A0" w:rsidP="00171970">
            <w:pPr>
              <w:spacing w:line="276" w:lineRule="auto"/>
            </w:pPr>
          </w:p>
        </w:tc>
      </w:tr>
      <w:tr w:rsidR="006A41A0" w:rsidRPr="00FB0797" w:rsidTr="004841FE">
        <w:tc>
          <w:tcPr>
            <w:tcW w:w="9606" w:type="dxa"/>
            <w:gridSpan w:val="7"/>
            <w:vAlign w:val="bottom"/>
            <w:hideMark/>
          </w:tcPr>
          <w:p w:rsidR="00FB0797" w:rsidRDefault="0031180E" w:rsidP="0031180E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Cs/>
                <w:color w:val="5F5F5F"/>
              </w:rPr>
            </w:pPr>
            <w:r w:rsidRPr="00FB0797">
              <w:rPr>
                <w:rStyle w:val="aa"/>
                <w:color w:val="5F5F5F"/>
              </w:rPr>
              <w:t>Об определении гарантирующей организации</w:t>
            </w:r>
            <w:r w:rsidRPr="00FB0797">
              <w:rPr>
                <w:rStyle w:val="apple-converted-space"/>
                <w:bCs/>
                <w:color w:val="5F5F5F"/>
              </w:rPr>
              <w:t> </w:t>
            </w:r>
          </w:p>
          <w:p w:rsidR="0031180E" w:rsidRPr="00FB0797" w:rsidRDefault="0031180E" w:rsidP="0031180E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5F5F5F"/>
              </w:rPr>
            </w:pPr>
            <w:r w:rsidRPr="00FB0797">
              <w:rPr>
                <w:rStyle w:val="aa"/>
                <w:color w:val="5F5F5F"/>
              </w:rPr>
              <w:t xml:space="preserve">в сфере теплоснабжения на территории муниципального образования </w:t>
            </w:r>
          </w:p>
          <w:p w:rsidR="0031180E" w:rsidRPr="00FB0797" w:rsidRDefault="0031180E" w:rsidP="0031180E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5F5F5F"/>
              </w:rPr>
            </w:pPr>
            <w:r w:rsidRPr="00FB0797">
              <w:rPr>
                <w:rStyle w:val="aa"/>
                <w:color w:val="5F5F5F"/>
              </w:rPr>
              <w:t>сельское поселение Алакуртти</w:t>
            </w:r>
          </w:p>
          <w:p w:rsidR="0031180E" w:rsidRPr="00FB0797" w:rsidRDefault="0031180E" w:rsidP="0031180E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5F5F5F"/>
              </w:rPr>
            </w:pPr>
          </w:p>
          <w:p w:rsidR="0031180E" w:rsidRPr="00FB0797" w:rsidRDefault="0031180E" w:rsidP="0031180E">
            <w:pPr>
              <w:ind w:firstLine="709"/>
              <w:jc w:val="both"/>
              <w:rPr>
                <w:sz w:val="24"/>
                <w:szCs w:val="24"/>
              </w:rPr>
            </w:pPr>
            <w:r w:rsidRPr="00FB0797">
              <w:rPr>
                <w:sz w:val="24"/>
                <w:szCs w:val="24"/>
              </w:rPr>
              <w:t xml:space="preserve">Руководствуясь Федеральными законами от 06.10.2003 № 131- ФЗ «Об общих принципах организации местного самоуправления в Российской Федерации», от 27.10.2010 № 190 – ФЗ «О теплоснабжении», Уставом сельского поселения Алакуртти, в целях организации надежного и бесперебойного теплоснабжения на территории </w:t>
            </w:r>
            <w:r w:rsidR="00FB0797">
              <w:rPr>
                <w:sz w:val="24"/>
                <w:szCs w:val="24"/>
              </w:rPr>
              <w:t xml:space="preserve">муниципального образования </w:t>
            </w:r>
            <w:r w:rsidRPr="00FB0797">
              <w:rPr>
                <w:sz w:val="24"/>
                <w:szCs w:val="24"/>
              </w:rPr>
              <w:t>сельско</w:t>
            </w:r>
            <w:r w:rsidR="00FB0797">
              <w:rPr>
                <w:sz w:val="24"/>
                <w:szCs w:val="24"/>
              </w:rPr>
              <w:t>е</w:t>
            </w:r>
            <w:r w:rsidRPr="00FB0797">
              <w:rPr>
                <w:sz w:val="24"/>
                <w:szCs w:val="24"/>
              </w:rPr>
              <w:t xml:space="preserve"> поселени</w:t>
            </w:r>
            <w:r w:rsidR="00FB0797">
              <w:rPr>
                <w:sz w:val="24"/>
                <w:szCs w:val="24"/>
              </w:rPr>
              <w:t>е Алакуртти</w:t>
            </w:r>
            <w:r w:rsidRPr="00FB0797">
              <w:rPr>
                <w:sz w:val="24"/>
                <w:szCs w:val="24"/>
              </w:rPr>
              <w:t xml:space="preserve"> </w:t>
            </w:r>
          </w:p>
          <w:p w:rsidR="0031180E" w:rsidRPr="00FB0797" w:rsidRDefault="0031180E" w:rsidP="0031180E">
            <w:pPr>
              <w:rPr>
                <w:sz w:val="24"/>
                <w:szCs w:val="24"/>
              </w:rPr>
            </w:pPr>
          </w:p>
          <w:p w:rsidR="0031180E" w:rsidRPr="00FB0797" w:rsidRDefault="0031180E" w:rsidP="0031180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07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0797">
              <w:rPr>
                <w:sz w:val="24"/>
                <w:szCs w:val="24"/>
              </w:rPr>
              <w:t xml:space="preserve"> о с т а </w:t>
            </w:r>
            <w:proofErr w:type="spellStart"/>
            <w:r w:rsidRPr="00FB0797">
              <w:rPr>
                <w:sz w:val="24"/>
                <w:szCs w:val="24"/>
              </w:rPr>
              <w:t>н</w:t>
            </w:r>
            <w:proofErr w:type="spellEnd"/>
            <w:r w:rsidRPr="00FB0797">
              <w:rPr>
                <w:sz w:val="24"/>
                <w:szCs w:val="24"/>
              </w:rPr>
              <w:t xml:space="preserve"> о в л я ю:</w:t>
            </w:r>
          </w:p>
          <w:p w:rsidR="0031180E" w:rsidRPr="00FB0797" w:rsidRDefault="0031180E" w:rsidP="0031180E">
            <w:pPr>
              <w:rPr>
                <w:sz w:val="24"/>
                <w:szCs w:val="24"/>
              </w:rPr>
            </w:pPr>
          </w:p>
          <w:p w:rsidR="006A41A0" w:rsidRPr="00FB0797" w:rsidRDefault="0031180E" w:rsidP="0031180E">
            <w:pPr>
              <w:ind w:firstLine="709"/>
              <w:jc w:val="both"/>
              <w:rPr>
                <w:sz w:val="24"/>
                <w:szCs w:val="24"/>
              </w:rPr>
            </w:pPr>
            <w:r w:rsidRPr="00FB0797">
              <w:rPr>
                <w:sz w:val="24"/>
                <w:szCs w:val="24"/>
              </w:rPr>
              <w:t>1. Наделить статусом гарантирующей организации в сфере теплоснабжения на территории муниципального образования сельское поселение Алакуртти Кандалакшского района Акционерное общество «Главное управление жилищно-коммунального хозяйства»</w:t>
            </w:r>
            <w:r w:rsidR="00FB0797" w:rsidRPr="00FB0797">
              <w:rPr>
                <w:sz w:val="24"/>
                <w:szCs w:val="24"/>
              </w:rPr>
              <w:t xml:space="preserve"> обособленное подразделение «Мурманское».</w:t>
            </w:r>
          </w:p>
          <w:p w:rsidR="0031180E" w:rsidRPr="00FB0797" w:rsidRDefault="0031180E" w:rsidP="0031180E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Постановление опубликовать в информационном бюллетене «Алакуртти – наша земля» и разместить на официальном сайте администрации муниципального образования сельское поселение Алакуртти.</w:t>
            </w:r>
          </w:p>
          <w:p w:rsidR="0031180E" w:rsidRPr="00FB0797" w:rsidRDefault="0031180E" w:rsidP="0031180E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Настоящее постановление вступает в силу </w:t>
            </w:r>
            <w:proofErr w:type="gramStart"/>
            <w:r w:rsidRPr="00FB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подписания</w:t>
            </w:r>
            <w:proofErr w:type="gramEnd"/>
            <w:r w:rsidRPr="00FB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180E" w:rsidRPr="00FB0797" w:rsidRDefault="0031180E" w:rsidP="0031180E">
            <w:pPr>
              <w:pStyle w:val="ConsPlusNonformat"/>
              <w:widowControl/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FB079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079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31180E" w:rsidRPr="00FB0797" w:rsidRDefault="0031180E" w:rsidP="0031180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  <w:p w:rsidR="0031180E" w:rsidRPr="00FB0797" w:rsidRDefault="0031180E" w:rsidP="0031180E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6A41A0" w:rsidRPr="00FB0797" w:rsidTr="004841FE">
        <w:tc>
          <w:tcPr>
            <w:tcW w:w="9606" w:type="dxa"/>
            <w:gridSpan w:val="7"/>
            <w:vAlign w:val="bottom"/>
          </w:tcPr>
          <w:p w:rsidR="006A41A0" w:rsidRPr="00FB0797" w:rsidRDefault="006A41A0" w:rsidP="001719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41A0" w:rsidRPr="00FB0797" w:rsidTr="004841FE">
        <w:trPr>
          <w:trHeight w:val="278"/>
        </w:trPr>
        <w:tc>
          <w:tcPr>
            <w:tcW w:w="4751" w:type="dxa"/>
            <w:gridSpan w:val="3"/>
            <w:vAlign w:val="bottom"/>
            <w:hideMark/>
          </w:tcPr>
          <w:p w:rsidR="006A41A0" w:rsidRPr="00FB0797" w:rsidRDefault="001A4345" w:rsidP="001719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</w:t>
            </w:r>
            <w:r w:rsidR="006A41A0" w:rsidRPr="00FB0797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6A41A0" w:rsidRPr="00FB0797">
              <w:rPr>
                <w:sz w:val="24"/>
                <w:szCs w:val="24"/>
              </w:rPr>
              <w:t xml:space="preserve"> администрации</w:t>
            </w:r>
          </w:p>
          <w:p w:rsidR="006A41A0" w:rsidRPr="00FB0797" w:rsidRDefault="006A41A0" w:rsidP="00171970">
            <w:pPr>
              <w:spacing w:line="276" w:lineRule="auto"/>
              <w:rPr>
                <w:sz w:val="24"/>
                <w:szCs w:val="24"/>
              </w:rPr>
            </w:pPr>
            <w:r w:rsidRPr="00FB0797">
              <w:rPr>
                <w:sz w:val="24"/>
                <w:szCs w:val="24"/>
              </w:rPr>
              <w:t>сельского поселения Алакуртти</w:t>
            </w:r>
          </w:p>
        </w:tc>
        <w:tc>
          <w:tcPr>
            <w:tcW w:w="2537" w:type="dxa"/>
            <w:vAlign w:val="bottom"/>
          </w:tcPr>
          <w:p w:rsidR="006A41A0" w:rsidRPr="00FB0797" w:rsidRDefault="006A41A0" w:rsidP="001719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vAlign w:val="bottom"/>
            <w:hideMark/>
          </w:tcPr>
          <w:p w:rsidR="006A41A0" w:rsidRPr="00FB0797" w:rsidRDefault="001A4345" w:rsidP="001A434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Н.Ю.Базуева</w:t>
            </w:r>
          </w:p>
        </w:tc>
      </w:tr>
      <w:tr w:rsidR="006A41A0" w:rsidRPr="00FB0797" w:rsidTr="004841FE">
        <w:trPr>
          <w:trHeight w:val="277"/>
        </w:trPr>
        <w:tc>
          <w:tcPr>
            <w:tcW w:w="4751" w:type="dxa"/>
            <w:gridSpan w:val="3"/>
            <w:vAlign w:val="bottom"/>
            <w:hideMark/>
          </w:tcPr>
          <w:p w:rsidR="006A41A0" w:rsidRPr="00FB0797" w:rsidRDefault="006A41A0" w:rsidP="0017197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7" w:type="dxa"/>
            <w:vAlign w:val="bottom"/>
          </w:tcPr>
          <w:p w:rsidR="006A41A0" w:rsidRPr="00FB0797" w:rsidRDefault="006A41A0" w:rsidP="001719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vAlign w:val="bottom"/>
            <w:hideMark/>
          </w:tcPr>
          <w:p w:rsidR="006A41A0" w:rsidRPr="00FB0797" w:rsidRDefault="006A41A0" w:rsidP="0017197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E1DCB" w:rsidRDefault="002E1DCB" w:rsidP="0031180E">
      <w:pPr>
        <w:jc w:val="right"/>
      </w:pPr>
    </w:p>
    <w:sectPr w:rsidR="002E1DCB" w:rsidSect="007F22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3C9"/>
    <w:multiLevelType w:val="multilevel"/>
    <w:tmpl w:val="095EC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3C5244F5"/>
    <w:multiLevelType w:val="multilevel"/>
    <w:tmpl w:val="FC804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2">
    <w:nsid w:val="3E255B96"/>
    <w:multiLevelType w:val="hybridMultilevel"/>
    <w:tmpl w:val="F836C1D6"/>
    <w:lvl w:ilvl="0" w:tplc="BA4EC9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A0"/>
    <w:rsid w:val="00053097"/>
    <w:rsid w:val="00171970"/>
    <w:rsid w:val="001A4345"/>
    <w:rsid w:val="00261C5E"/>
    <w:rsid w:val="002E1DCB"/>
    <w:rsid w:val="002E7290"/>
    <w:rsid w:val="0031180E"/>
    <w:rsid w:val="004409B6"/>
    <w:rsid w:val="004841FE"/>
    <w:rsid w:val="00510D61"/>
    <w:rsid w:val="0059165B"/>
    <w:rsid w:val="006A41A0"/>
    <w:rsid w:val="006C623F"/>
    <w:rsid w:val="00774747"/>
    <w:rsid w:val="007F22D9"/>
    <w:rsid w:val="00810E3B"/>
    <w:rsid w:val="00873E69"/>
    <w:rsid w:val="00896567"/>
    <w:rsid w:val="00942CCC"/>
    <w:rsid w:val="00D00B16"/>
    <w:rsid w:val="00FB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6A41A0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Заголовок записки Знак"/>
    <w:basedOn w:val="a0"/>
    <w:link w:val="a3"/>
    <w:semiHidden/>
    <w:rsid w:val="006A41A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A41A0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styleId="a6">
    <w:name w:val="Hyperlink"/>
    <w:basedOn w:val="a0"/>
    <w:semiHidden/>
    <w:unhideWhenUsed/>
    <w:rsid w:val="006A41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4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0D61"/>
  </w:style>
  <w:style w:type="paragraph" w:styleId="a9">
    <w:name w:val="Normal (Web)"/>
    <w:basedOn w:val="a"/>
    <w:uiPriority w:val="99"/>
    <w:semiHidden/>
    <w:unhideWhenUsed/>
    <w:rsid w:val="003118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1180E"/>
    <w:rPr>
      <w:b/>
      <w:bCs/>
    </w:rPr>
  </w:style>
  <w:style w:type="paragraph" w:customStyle="1" w:styleId="ConsPlusNonformat">
    <w:name w:val="ConsPlusNonformat"/>
    <w:rsid w:val="00311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Надежда Юрьевна</cp:lastModifiedBy>
  <cp:revision>6</cp:revision>
  <cp:lastPrinted>2015-11-27T14:31:00Z</cp:lastPrinted>
  <dcterms:created xsi:type="dcterms:W3CDTF">2015-10-15T08:26:00Z</dcterms:created>
  <dcterms:modified xsi:type="dcterms:W3CDTF">2015-11-27T14:39:00Z</dcterms:modified>
</cp:coreProperties>
</file>