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80" w:rsidRPr="00050980" w:rsidRDefault="00050980" w:rsidP="000509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0980" w:rsidRPr="00050980" w:rsidRDefault="00050980" w:rsidP="000509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0980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980" w:rsidRPr="00050980" w:rsidRDefault="00050980" w:rsidP="00050980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  <w:sz w:val="24"/>
          <w:szCs w:val="24"/>
        </w:rPr>
      </w:pPr>
    </w:p>
    <w:p w:rsidR="00050980" w:rsidRPr="00050980" w:rsidRDefault="00050980" w:rsidP="00050980">
      <w:pPr>
        <w:jc w:val="center"/>
        <w:rPr>
          <w:b/>
          <w:sz w:val="24"/>
          <w:szCs w:val="24"/>
          <w:lang w:val="en-US"/>
        </w:rPr>
      </w:pPr>
    </w:p>
    <w:p w:rsidR="00050980" w:rsidRPr="00050980" w:rsidRDefault="00050980" w:rsidP="00050980">
      <w:pPr>
        <w:jc w:val="right"/>
        <w:rPr>
          <w:b/>
          <w:sz w:val="24"/>
          <w:szCs w:val="24"/>
        </w:rPr>
      </w:pPr>
    </w:p>
    <w:p w:rsidR="00050980" w:rsidRPr="00050980" w:rsidRDefault="00050980" w:rsidP="00050980">
      <w:pPr>
        <w:jc w:val="center"/>
        <w:rPr>
          <w:b/>
          <w:spacing w:val="60"/>
          <w:szCs w:val="28"/>
        </w:rPr>
      </w:pPr>
      <w:r w:rsidRPr="00050980">
        <w:rPr>
          <w:b/>
          <w:spacing w:val="60"/>
          <w:szCs w:val="28"/>
        </w:rPr>
        <w:t>ПОСТАНОВЛЕНИЕ</w:t>
      </w:r>
    </w:p>
    <w:p w:rsidR="00050980" w:rsidRPr="00050980" w:rsidRDefault="00050980" w:rsidP="00050980">
      <w:pPr>
        <w:jc w:val="center"/>
        <w:rPr>
          <w:b/>
          <w:sz w:val="24"/>
          <w:szCs w:val="24"/>
        </w:rPr>
      </w:pPr>
    </w:p>
    <w:p w:rsidR="00050980" w:rsidRPr="00050980" w:rsidRDefault="00050980" w:rsidP="00050980">
      <w:pPr>
        <w:jc w:val="center"/>
        <w:rPr>
          <w:b/>
          <w:sz w:val="24"/>
          <w:szCs w:val="24"/>
        </w:rPr>
      </w:pPr>
      <w:r w:rsidRPr="00050980">
        <w:rPr>
          <w:b/>
          <w:sz w:val="24"/>
          <w:szCs w:val="24"/>
        </w:rPr>
        <w:t>АДМИНИСТРАЦИИ МУНИЦИПАЛЬНОГО ОБРАЗОВАНИЯ</w:t>
      </w:r>
    </w:p>
    <w:p w:rsidR="00050980" w:rsidRPr="00050980" w:rsidRDefault="00050980" w:rsidP="00050980">
      <w:pPr>
        <w:jc w:val="center"/>
        <w:rPr>
          <w:b/>
          <w:sz w:val="24"/>
          <w:szCs w:val="24"/>
        </w:rPr>
      </w:pPr>
      <w:r w:rsidRPr="00050980">
        <w:rPr>
          <w:b/>
          <w:sz w:val="24"/>
          <w:szCs w:val="24"/>
        </w:rPr>
        <w:t xml:space="preserve">СЕЛЬСКОЕ ПОСЕЛЕНИЕ АЛАКУРТТИ </w:t>
      </w:r>
    </w:p>
    <w:p w:rsidR="00050980" w:rsidRPr="00050980" w:rsidRDefault="00050980" w:rsidP="00050980">
      <w:pPr>
        <w:jc w:val="center"/>
        <w:rPr>
          <w:b/>
          <w:sz w:val="24"/>
          <w:szCs w:val="24"/>
        </w:rPr>
      </w:pPr>
      <w:r w:rsidRPr="00050980">
        <w:rPr>
          <w:b/>
          <w:sz w:val="24"/>
          <w:szCs w:val="24"/>
        </w:rPr>
        <w:t>КАНДАЛАКШСКОГО РАЙОНА</w:t>
      </w:r>
    </w:p>
    <w:p w:rsidR="00050980" w:rsidRPr="00050980" w:rsidRDefault="00050980" w:rsidP="00050980">
      <w:pPr>
        <w:jc w:val="center"/>
        <w:rPr>
          <w:b/>
          <w:sz w:val="24"/>
          <w:szCs w:val="24"/>
        </w:rPr>
      </w:pPr>
    </w:p>
    <w:tbl>
      <w:tblPr>
        <w:tblW w:w="9812" w:type="dxa"/>
        <w:tblLook w:val="04A0"/>
      </w:tblPr>
      <w:tblGrid>
        <w:gridCol w:w="548"/>
        <w:gridCol w:w="1328"/>
        <w:gridCol w:w="6052"/>
        <w:gridCol w:w="726"/>
        <w:gridCol w:w="1158"/>
      </w:tblGrid>
      <w:tr w:rsidR="00050980" w:rsidRPr="00050980" w:rsidTr="00AC0126">
        <w:trPr>
          <w:trHeight w:val="46"/>
        </w:trPr>
        <w:tc>
          <w:tcPr>
            <w:tcW w:w="548" w:type="dxa"/>
            <w:vAlign w:val="bottom"/>
          </w:tcPr>
          <w:p w:rsidR="00050980" w:rsidRPr="00050980" w:rsidRDefault="00050980" w:rsidP="00AC0126">
            <w:pPr>
              <w:jc w:val="center"/>
              <w:rPr>
                <w:b/>
                <w:sz w:val="24"/>
                <w:szCs w:val="24"/>
              </w:rPr>
            </w:pPr>
            <w:r w:rsidRPr="00050980">
              <w:rPr>
                <w:sz w:val="24"/>
                <w:szCs w:val="24"/>
              </w:rPr>
              <w:t>от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bottom"/>
          </w:tcPr>
          <w:p w:rsidR="00050980" w:rsidRPr="00050980" w:rsidRDefault="00050980" w:rsidP="00AC0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01.08.2014</w:t>
            </w:r>
          </w:p>
        </w:tc>
        <w:tc>
          <w:tcPr>
            <w:tcW w:w="6052" w:type="dxa"/>
            <w:vAlign w:val="bottom"/>
          </w:tcPr>
          <w:p w:rsidR="00050980" w:rsidRPr="00050980" w:rsidRDefault="00050980" w:rsidP="00AC01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vAlign w:val="bottom"/>
          </w:tcPr>
          <w:p w:rsidR="00050980" w:rsidRPr="00050980" w:rsidRDefault="00050980" w:rsidP="00AC0126">
            <w:pPr>
              <w:jc w:val="center"/>
              <w:rPr>
                <w:b/>
                <w:sz w:val="24"/>
                <w:szCs w:val="24"/>
              </w:rPr>
            </w:pPr>
            <w:r w:rsidRPr="00050980">
              <w:rPr>
                <w:sz w:val="24"/>
                <w:szCs w:val="24"/>
              </w:rPr>
              <w:t>№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050980" w:rsidRPr="00050980" w:rsidRDefault="00050980" w:rsidP="00AC0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050980" w:rsidRPr="00050980" w:rsidTr="00AC0126">
        <w:trPr>
          <w:trHeight w:val="43"/>
        </w:trPr>
        <w:tc>
          <w:tcPr>
            <w:tcW w:w="548" w:type="dxa"/>
            <w:vAlign w:val="bottom"/>
          </w:tcPr>
          <w:p w:rsidR="00050980" w:rsidRPr="00050980" w:rsidRDefault="00050980" w:rsidP="00AC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bottom"/>
          </w:tcPr>
          <w:p w:rsidR="00050980" w:rsidRPr="00050980" w:rsidRDefault="00050980" w:rsidP="00AC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2" w:type="dxa"/>
            <w:vAlign w:val="bottom"/>
          </w:tcPr>
          <w:p w:rsidR="00050980" w:rsidRPr="00050980" w:rsidRDefault="00050980" w:rsidP="00AC01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vAlign w:val="bottom"/>
          </w:tcPr>
          <w:p w:rsidR="00050980" w:rsidRPr="00050980" w:rsidRDefault="00050980" w:rsidP="00AC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bottom"/>
          </w:tcPr>
          <w:p w:rsidR="00050980" w:rsidRPr="00050980" w:rsidRDefault="00050980" w:rsidP="00AC0126">
            <w:pPr>
              <w:rPr>
                <w:sz w:val="24"/>
                <w:szCs w:val="24"/>
              </w:rPr>
            </w:pPr>
          </w:p>
        </w:tc>
      </w:tr>
    </w:tbl>
    <w:p w:rsidR="00050980" w:rsidRDefault="00050980" w:rsidP="00050980">
      <w:pPr>
        <w:jc w:val="center"/>
        <w:rPr>
          <w:sz w:val="24"/>
        </w:rPr>
      </w:pPr>
    </w:p>
    <w:p w:rsidR="00050980" w:rsidRPr="00050980" w:rsidRDefault="00050980" w:rsidP="00050980">
      <w:pPr>
        <w:jc w:val="center"/>
        <w:rPr>
          <w:b/>
          <w:sz w:val="24"/>
        </w:rPr>
      </w:pPr>
      <w:r w:rsidRPr="00050980">
        <w:rPr>
          <w:b/>
          <w:sz w:val="24"/>
        </w:rPr>
        <w:t xml:space="preserve">О внесении изменений в План основных мероприятий по противодействию коррупции на территории муниципального образования </w:t>
      </w:r>
      <w:r>
        <w:rPr>
          <w:b/>
          <w:sz w:val="24"/>
        </w:rPr>
        <w:t xml:space="preserve">сельское поселение Алакуртти </w:t>
      </w:r>
      <w:r w:rsidRPr="00050980">
        <w:rPr>
          <w:b/>
          <w:sz w:val="24"/>
        </w:rPr>
        <w:t>Кандалакшск</w:t>
      </w:r>
      <w:r>
        <w:rPr>
          <w:b/>
          <w:sz w:val="24"/>
        </w:rPr>
        <w:t>ого</w:t>
      </w:r>
      <w:r w:rsidRPr="00050980">
        <w:rPr>
          <w:b/>
          <w:sz w:val="24"/>
        </w:rPr>
        <w:t xml:space="preserve"> район</w:t>
      </w:r>
      <w:r>
        <w:rPr>
          <w:b/>
          <w:sz w:val="24"/>
        </w:rPr>
        <w:t>а</w:t>
      </w:r>
      <w:r w:rsidRPr="00050980">
        <w:rPr>
          <w:b/>
          <w:sz w:val="24"/>
        </w:rPr>
        <w:t xml:space="preserve"> на 2014</w:t>
      </w:r>
      <w:r>
        <w:rPr>
          <w:b/>
          <w:sz w:val="24"/>
        </w:rPr>
        <w:t xml:space="preserve"> год</w:t>
      </w:r>
      <w:r w:rsidRPr="00050980">
        <w:rPr>
          <w:b/>
          <w:sz w:val="24"/>
        </w:rPr>
        <w:t xml:space="preserve">, утвержденный постановлением администрации муниципального образования </w:t>
      </w:r>
      <w:r>
        <w:rPr>
          <w:b/>
          <w:sz w:val="24"/>
        </w:rPr>
        <w:t>сельское поселение Алакуртти Кандалакшского</w:t>
      </w:r>
      <w:r w:rsidRPr="00050980">
        <w:rPr>
          <w:b/>
          <w:sz w:val="24"/>
        </w:rPr>
        <w:t xml:space="preserve"> район</w:t>
      </w:r>
      <w:r>
        <w:rPr>
          <w:b/>
          <w:sz w:val="24"/>
        </w:rPr>
        <w:t>а</w:t>
      </w:r>
      <w:r w:rsidRPr="00050980">
        <w:rPr>
          <w:b/>
          <w:sz w:val="24"/>
        </w:rPr>
        <w:t xml:space="preserve"> от </w:t>
      </w:r>
      <w:r>
        <w:rPr>
          <w:b/>
          <w:sz w:val="24"/>
        </w:rPr>
        <w:t>15.11.2013 №127</w:t>
      </w:r>
    </w:p>
    <w:p w:rsidR="00050980" w:rsidRPr="00050980" w:rsidRDefault="00050980" w:rsidP="0005098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50980" w:rsidRDefault="00050980" w:rsidP="000509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50980" w:rsidRPr="00E25982" w:rsidRDefault="00050980" w:rsidP="000509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5982">
        <w:rPr>
          <w:sz w:val="24"/>
          <w:szCs w:val="24"/>
        </w:rPr>
        <w:t xml:space="preserve">В соответствии с </w:t>
      </w:r>
      <w:hyperlink r:id="rId5" w:history="1">
        <w:r w:rsidRPr="00E25982">
          <w:rPr>
            <w:sz w:val="24"/>
            <w:szCs w:val="24"/>
          </w:rPr>
          <w:t>Указом</w:t>
        </w:r>
      </w:hyperlink>
      <w:r w:rsidRPr="00E25982">
        <w:rPr>
          <w:sz w:val="24"/>
          <w:szCs w:val="24"/>
        </w:rPr>
        <w:t xml:space="preserve"> Президента Российской Федерации от 11 апреля 2014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№ 226 «</w:t>
      </w:r>
      <w:r w:rsidRPr="00E25982">
        <w:rPr>
          <w:sz w:val="24"/>
          <w:szCs w:val="24"/>
        </w:rPr>
        <w:t>О Национальном плане противодействи</w:t>
      </w:r>
      <w:r>
        <w:rPr>
          <w:sz w:val="24"/>
          <w:szCs w:val="24"/>
        </w:rPr>
        <w:t xml:space="preserve">я коррупции на 2014 - 2015 годы», </w:t>
      </w:r>
      <w:hyperlink r:id="rId6" w:history="1">
        <w:r w:rsidRPr="00E25982">
          <w:rPr>
            <w:sz w:val="24"/>
            <w:szCs w:val="24"/>
          </w:rPr>
          <w:t>Законом</w:t>
        </w:r>
      </w:hyperlink>
      <w:r w:rsidRPr="00E25982">
        <w:rPr>
          <w:sz w:val="24"/>
          <w:szCs w:val="24"/>
        </w:rPr>
        <w:t xml:space="preserve"> Мурманской области от 26.10.2007 № 898-01-ЗМО «О противодействии коррупции в Мурманской области», руководствуясь Уставом </w:t>
      </w:r>
      <w:r>
        <w:rPr>
          <w:sz w:val="24"/>
          <w:szCs w:val="24"/>
        </w:rPr>
        <w:t xml:space="preserve">сельского поселения Алакуртти </w:t>
      </w:r>
      <w:r w:rsidRPr="00E25982">
        <w:rPr>
          <w:sz w:val="24"/>
          <w:szCs w:val="24"/>
        </w:rPr>
        <w:t>Кандалакшск</w:t>
      </w:r>
      <w:r>
        <w:rPr>
          <w:sz w:val="24"/>
          <w:szCs w:val="24"/>
        </w:rPr>
        <w:t>ого</w:t>
      </w:r>
      <w:r w:rsidRPr="00E2598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25982">
        <w:rPr>
          <w:sz w:val="24"/>
          <w:szCs w:val="24"/>
        </w:rPr>
        <w:t xml:space="preserve">, </w:t>
      </w:r>
    </w:p>
    <w:p w:rsidR="00050980" w:rsidRDefault="00050980" w:rsidP="000509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50980" w:rsidRPr="00037A2E" w:rsidRDefault="00050980" w:rsidP="00050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37A2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37A2E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037A2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37A2E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050980" w:rsidRPr="004E446F" w:rsidRDefault="00050980" w:rsidP="000509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50980" w:rsidRDefault="00050980" w:rsidP="0005098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 Внести изменения в </w:t>
      </w:r>
      <w:hyperlink r:id="rId7" w:history="1">
        <w:r w:rsidRPr="009B39DE">
          <w:rPr>
            <w:sz w:val="24"/>
            <w:szCs w:val="24"/>
          </w:rPr>
          <w:t>План</w:t>
        </w:r>
      </w:hyperlink>
      <w:r>
        <w:rPr>
          <w:sz w:val="24"/>
          <w:szCs w:val="24"/>
        </w:rPr>
        <w:t xml:space="preserve"> противодействи</w:t>
      </w:r>
      <w:r w:rsidR="00D13816">
        <w:rPr>
          <w:sz w:val="24"/>
          <w:szCs w:val="24"/>
        </w:rPr>
        <w:t>я</w:t>
      </w:r>
      <w:r>
        <w:rPr>
          <w:sz w:val="24"/>
          <w:szCs w:val="24"/>
        </w:rPr>
        <w:t xml:space="preserve"> коррупции </w:t>
      </w:r>
      <w:r w:rsidR="00D13816">
        <w:rPr>
          <w:sz w:val="24"/>
          <w:szCs w:val="24"/>
        </w:rPr>
        <w:t>в</w:t>
      </w:r>
      <w:r>
        <w:rPr>
          <w:sz w:val="24"/>
          <w:szCs w:val="24"/>
        </w:rPr>
        <w:t xml:space="preserve"> мун</w:t>
      </w:r>
      <w:r w:rsidR="00D13816">
        <w:rPr>
          <w:sz w:val="24"/>
          <w:szCs w:val="24"/>
        </w:rPr>
        <w:t>иципальном</w:t>
      </w:r>
      <w:r>
        <w:rPr>
          <w:sz w:val="24"/>
          <w:szCs w:val="24"/>
        </w:rPr>
        <w:t xml:space="preserve"> образовани</w:t>
      </w:r>
      <w:r w:rsidR="00D13816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сельское поселение Алакуртти Кандалакшского района на 2014-год, </w:t>
      </w:r>
      <w:r>
        <w:rPr>
          <w:sz w:val="24"/>
        </w:rPr>
        <w:t xml:space="preserve">утвержденный постановлением администрации муниципального образования сельское поселение Алакуртти Кандалакшского района от 15.11.2013 №127. </w:t>
      </w:r>
    </w:p>
    <w:p w:rsidR="00050980" w:rsidRPr="00050980" w:rsidRDefault="00050980" w:rsidP="00050980">
      <w:pPr>
        <w:widowControl w:val="0"/>
        <w:tabs>
          <w:tab w:val="left" w:pos="1050"/>
        </w:tabs>
        <w:spacing w:line="274" w:lineRule="exact"/>
        <w:ind w:right="20" w:firstLine="709"/>
        <w:jc w:val="both"/>
        <w:rPr>
          <w:sz w:val="24"/>
          <w:szCs w:val="24"/>
        </w:rPr>
      </w:pPr>
      <w:r w:rsidRPr="00050980">
        <w:rPr>
          <w:color w:val="000000"/>
          <w:sz w:val="24"/>
          <w:szCs w:val="24"/>
        </w:rPr>
        <w:t>2. Настоящее постановление опубликовать в информационном бюллетене «Алакуртти - наша земля» и разместить в сети Интернет на официальном сайте администрации муниципального образования сельское поселение Алакуртти Кандалакшский район.</w:t>
      </w:r>
    </w:p>
    <w:p w:rsidR="00050980" w:rsidRPr="00050980" w:rsidRDefault="00050980" w:rsidP="00050980">
      <w:pPr>
        <w:widowControl w:val="0"/>
        <w:tabs>
          <w:tab w:val="left" w:pos="1134"/>
        </w:tabs>
        <w:spacing w:line="274" w:lineRule="exact"/>
        <w:ind w:left="34" w:right="20" w:firstLine="675"/>
        <w:jc w:val="both"/>
        <w:rPr>
          <w:sz w:val="24"/>
          <w:szCs w:val="24"/>
        </w:rPr>
      </w:pPr>
      <w:r w:rsidRPr="00050980">
        <w:rPr>
          <w:color w:val="000000"/>
          <w:sz w:val="24"/>
          <w:szCs w:val="24"/>
        </w:rPr>
        <w:t xml:space="preserve">3. </w:t>
      </w:r>
      <w:proofErr w:type="gramStart"/>
      <w:r w:rsidRPr="00050980">
        <w:rPr>
          <w:color w:val="000000"/>
          <w:sz w:val="24"/>
          <w:szCs w:val="24"/>
        </w:rPr>
        <w:t>Контроль за</w:t>
      </w:r>
      <w:proofErr w:type="gramEnd"/>
      <w:r w:rsidRPr="00050980">
        <w:rPr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proofErr w:type="spellStart"/>
      <w:r w:rsidRPr="00050980">
        <w:rPr>
          <w:color w:val="000000"/>
          <w:sz w:val="24"/>
          <w:szCs w:val="24"/>
        </w:rPr>
        <w:t>Базуеву</w:t>
      </w:r>
      <w:proofErr w:type="spellEnd"/>
      <w:r w:rsidRPr="00050980">
        <w:rPr>
          <w:color w:val="000000"/>
          <w:sz w:val="24"/>
          <w:szCs w:val="24"/>
        </w:rPr>
        <w:t xml:space="preserve"> Н.Ю.</w:t>
      </w:r>
    </w:p>
    <w:p w:rsidR="00050980" w:rsidRPr="00050980" w:rsidRDefault="00050980" w:rsidP="00050980">
      <w:pPr>
        <w:jc w:val="both"/>
        <w:rPr>
          <w:sz w:val="24"/>
          <w:szCs w:val="24"/>
        </w:rPr>
      </w:pPr>
    </w:p>
    <w:p w:rsidR="00050980" w:rsidRPr="00050980" w:rsidRDefault="00050980" w:rsidP="00050980">
      <w:pPr>
        <w:pStyle w:val="a7"/>
        <w:shd w:val="clear" w:color="auto" w:fill="auto"/>
        <w:rPr>
          <w:rFonts w:cs="Times New Roman"/>
          <w:sz w:val="24"/>
          <w:szCs w:val="24"/>
        </w:rPr>
      </w:pPr>
    </w:p>
    <w:tbl>
      <w:tblPr>
        <w:tblW w:w="0" w:type="auto"/>
        <w:tblInd w:w="34" w:type="dxa"/>
        <w:tblLook w:val="04A0"/>
      </w:tblPr>
      <w:tblGrid>
        <w:gridCol w:w="9430"/>
      </w:tblGrid>
      <w:tr w:rsidR="00050980" w:rsidRPr="00050980" w:rsidTr="002C2D17">
        <w:tc>
          <w:tcPr>
            <w:tcW w:w="9430" w:type="dxa"/>
            <w:vAlign w:val="bottom"/>
          </w:tcPr>
          <w:p w:rsidR="00050980" w:rsidRPr="00050980" w:rsidRDefault="00050980" w:rsidP="00AC0126">
            <w:pPr>
              <w:ind w:left="-41" w:firstLine="41"/>
              <w:jc w:val="both"/>
              <w:rPr>
                <w:sz w:val="24"/>
                <w:szCs w:val="24"/>
              </w:rPr>
            </w:pPr>
            <w:r w:rsidRPr="00050980">
              <w:rPr>
                <w:sz w:val="24"/>
                <w:szCs w:val="24"/>
              </w:rPr>
              <w:t>Глава муниципального образования</w:t>
            </w:r>
          </w:p>
          <w:p w:rsidR="00050980" w:rsidRPr="00050980" w:rsidRDefault="00050980" w:rsidP="00AC0126">
            <w:pPr>
              <w:pStyle w:val="a5"/>
              <w:spacing w:after="240"/>
              <w:ind w:left="-41" w:firstLine="41"/>
              <w:jc w:val="both"/>
            </w:pPr>
            <w:r w:rsidRPr="00050980">
              <w:t>сельское поселение Алакуртти</w:t>
            </w:r>
            <w:r w:rsidR="002C2D17">
              <w:t xml:space="preserve">                                                                     </w:t>
            </w:r>
            <w:r w:rsidRPr="00050980">
              <w:t xml:space="preserve">А.О. Владимиров </w:t>
            </w:r>
          </w:p>
        </w:tc>
      </w:tr>
      <w:tr w:rsidR="002C2D17" w:rsidRPr="00050980" w:rsidTr="002C2D17">
        <w:tc>
          <w:tcPr>
            <w:tcW w:w="9430" w:type="dxa"/>
            <w:vAlign w:val="bottom"/>
          </w:tcPr>
          <w:p w:rsidR="002C2D17" w:rsidRPr="00050980" w:rsidRDefault="002C2D17" w:rsidP="002C2D17">
            <w:pPr>
              <w:jc w:val="both"/>
              <w:rPr>
                <w:sz w:val="24"/>
                <w:szCs w:val="24"/>
              </w:rPr>
            </w:pPr>
          </w:p>
        </w:tc>
      </w:tr>
      <w:tr w:rsidR="002C2D17" w:rsidRPr="00050980" w:rsidTr="002C2D17">
        <w:tc>
          <w:tcPr>
            <w:tcW w:w="9430" w:type="dxa"/>
            <w:vAlign w:val="bottom"/>
          </w:tcPr>
          <w:p w:rsidR="002C2D17" w:rsidRPr="00050980" w:rsidRDefault="002C2D17" w:rsidP="00AC0126">
            <w:pPr>
              <w:ind w:left="-41" w:firstLine="41"/>
              <w:jc w:val="both"/>
              <w:rPr>
                <w:sz w:val="24"/>
                <w:szCs w:val="24"/>
              </w:rPr>
            </w:pPr>
          </w:p>
        </w:tc>
      </w:tr>
    </w:tbl>
    <w:p w:rsidR="00050980" w:rsidRDefault="00050980" w:rsidP="000509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50980" w:rsidRDefault="00050980" w:rsidP="000509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B1D05" w:rsidRDefault="00BB1D05" w:rsidP="00BB1D05"/>
    <w:p w:rsidR="00BB1D05" w:rsidRDefault="00BB1D05" w:rsidP="00BB1D05">
      <w:pPr>
        <w:rPr>
          <w:sz w:val="24"/>
          <w:szCs w:val="24"/>
        </w:rPr>
      </w:pPr>
    </w:p>
    <w:p w:rsidR="00050980" w:rsidRPr="00AA2BCB" w:rsidRDefault="00050980" w:rsidP="00050980">
      <w:pPr>
        <w:jc w:val="right"/>
        <w:rPr>
          <w:sz w:val="24"/>
          <w:szCs w:val="24"/>
        </w:rPr>
      </w:pPr>
      <w:r>
        <w:rPr>
          <w:sz w:val="24"/>
        </w:rPr>
        <w:lastRenderedPageBreak/>
        <w:t>Прилож</w:t>
      </w:r>
      <w:r w:rsidRPr="00AA2BCB">
        <w:rPr>
          <w:sz w:val="24"/>
          <w:szCs w:val="24"/>
        </w:rPr>
        <w:t>ение</w:t>
      </w:r>
    </w:p>
    <w:p w:rsidR="00050980" w:rsidRPr="00AA2BCB" w:rsidRDefault="00050980" w:rsidP="00050980">
      <w:pPr>
        <w:ind w:left="4680"/>
        <w:jc w:val="right"/>
        <w:outlineLvl w:val="0"/>
        <w:rPr>
          <w:sz w:val="24"/>
          <w:szCs w:val="24"/>
        </w:rPr>
      </w:pPr>
      <w:r w:rsidRPr="00AA2BCB">
        <w:rPr>
          <w:sz w:val="24"/>
          <w:szCs w:val="24"/>
        </w:rPr>
        <w:t xml:space="preserve">Утвержден </w:t>
      </w:r>
    </w:p>
    <w:p w:rsidR="00050980" w:rsidRPr="00AA2BCB" w:rsidRDefault="00050980" w:rsidP="00050980">
      <w:pPr>
        <w:ind w:left="4680"/>
        <w:jc w:val="right"/>
        <w:rPr>
          <w:sz w:val="24"/>
          <w:szCs w:val="24"/>
        </w:rPr>
      </w:pPr>
      <w:r w:rsidRPr="00AA2BCB">
        <w:rPr>
          <w:sz w:val="24"/>
          <w:szCs w:val="24"/>
        </w:rPr>
        <w:t xml:space="preserve">постановлением администрации </w:t>
      </w:r>
    </w:p>
    <w:p w:rsidR="00050980" w:rsidRPr="00AA2BCB" w:rsidRDefault="00050980" w:rsidP="00050980">
      <w:pPr>
        <w:ind w:left="4680"/>
        <w:jc w:val="right"/>
        <w:rPr>
          <w:sz w:val="24"/>
          <w:szCs w:val="24"/>
        </w:rPr>
      </w:pPr>
      <w:r w:rsidRPr="00AA2BCB">
        <w:rPr>
          <w:sz w:val="24"/>
          <w:szCs w:val="24"/>
        </w:rPr>
        <w:t xml:space="preserve">муниципального образования </w:t>
      </w:r>
    </w:p>
    <w:p w:rsidR="00050980" w:rsidRDefault="00050980" w:rsidP="00050980">
      <w:pPr>
        <w:ind w:left="468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сельское поселение Алакуртти </w:t>
      </w:r>
    </w:p>
    <w:p w:rsidR="00050980" w:rsidRPr="00050980" w:rsidRDefault="00050980" w:rsidP="00050980">
      <w:pPr>
        <w:ind w:left="4680"/>
        <w:jc w:val="right"/>
        <w:rPr>
          <w:noProof/>
          <w:sz w:val="24"/>
          <w:szCs w:val="24"/>
          <w:u w:val="single"/>
        </w:rPr>
      </w:pPr>
      <w:r w:rsidRPr="00050980">
        <w:rPr>
          <w:noProof/>
          <w:sz w:val="24"/>
          <w:szCs w:val="24"/>
          <w:u w:val="single"/>
        </w:rPr>
        <w:t>от 01.08.2014 №63</w:t>
      </w:r>
    </w:p>
    <w:p w:rsidR="00050980" w:rsidRPr="00AA2BCB" w:rsidRDefault="00050980" w:rsidP="00050980">
      <w:pPr>
        <w:ind w:left="4680"/>
        <w:jc w:val="right"/>
        <w:rPr>
          <w:noProof/>
          <w:sz w:val="24"/>
          <w:szCs w:val="24"/>
        </w:rPr>
      </w:pPr>
    </w:p>
    <w:p w:rsidR="00050980" w:rsidRPr="00AA2BCB" w:rsidRDefault="00050980" w:rsidP="00050980">
      <w:pPr>
        <w:ind w:left="4680"/>
        <w:jc w:val="right"/>
        <w:rPr>
          <w:sz w:val="24"/>
          <w:szCs w:val="24"/>
        </w:rPr>
      </w:pPr>
    </w:p>
    <w:p w:rsidR="00BB1D05" w:rsidRPr="00BC4CB6" w:rsidRDefault="00BB1D05" w:rsidP="00BB1D05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CB6">
        <w:rPr>
          <w:rFonts w:ascii="Times New Roman" w:hAnsi="Times New Roman" w:cs="Times New Roman"/>
          <w:b/>
          <w:bCs/>
          <w:sz w:val="24"/>
          <w:szCs w:val="24"/>
        </w:rPr>
        <w:t>Плана противодействия коррупции</w:t>
      </w:r>
    </w:p>
    <w:p w:rsidR="00BB1D05" w:rsidRPr="00BC4CB6" w:rsidRDefault="00BB1D05" w:rsidP="00BB1D05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CB6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сельское поселение Алакуртти</w:t>
      </w:r>
    </w:p>
    <w:p w:rsidR="00BB1D05" w:rsidRPr="00646794" w:rsidRDefault="00BB1D05" w:rsidP="00BB1D0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Кандалакшского района </w:t>
      </w:r>
      <w:r w:rsidRPr="00BC4CB6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4</w:t>
      </w:r>
      <w:r w:rsidRPr="00BC4CB6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Y="7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965"/>
        <w:gridCol w:w="1697"/>
        <w:gridCol w:w="141"/>
        <w:gridCol w:w="2033"/>
        <w:gridCol w:w="94"/>
      </w:tblGrid>
      <w:tr w:rsidR="00BB1D05" w:rsidTr="001D21A8">
        <w:trPr>
          <w:gridAfter w:val="1"/>
          <w:wAfter w:w="94" w:type="dxa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5" w:rsidRDefault="00BB1D05" w:rsidP="001D2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5" w:rsidRDefault="00BB1D05" w:rsidP="001D2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5" w:rsidRDefault="00BB1D05" w:rsidP="001D2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BB1D05" w:rsidRDefault="00BB1D05" w:rsidP="001D2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BB1D05" w:rsidTr="001D21A8">
        <w:trPr>
          <w:gridAfter w:val="1"/>
          <w:wAfter w:w="94" w:type="dxa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5" w:rsidRPr="00050353" w:rsidRDefault="00BB1D05" w:rsidP="001D21A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50353">
              <w:rPr>
                <w:b/>
                <w:i/>
                <w:sz w:val="24"/>
                <w:szCs w:val="24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</w:t>
            </w:r>
            <w:proofErr w:type="spellStart"/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антикоррупционной</w:t>
            </w:r>
            <w:proofErr w:type="spellEnd"/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экспертизы муниципальных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нормативных </w:t>
            </w: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правовых актов и проектов нормативных правовых актов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050980" w:rsidP="001D21A8">
            <w:pPr>
              <w:pStyle w:val="ConsPlusTitle"/>
              <w:ind w:firstLine="2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BB1D05"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2014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left="-13" w:firstLine="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Pr="00976B79" w:rsidRDefault="00BB1D05" w:rsidP="001D21A8">
            <w:pPr>
              <w:pStyle w:val="ConsPlusTitle"/>
              <w:ind w:left="-13" w:firstLine="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050980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BB1D05"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2014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Отделы администрации</w:t>
            </w:r>
          </w:p>
          <w:p w:rsidR="00BB1D05" w:rsidRDefault="00BB1D05" w:rsidP="001D21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D05" w:rsidRPr="00976B79" w:rsidRDefault="00BB1D05" w:rsidP="001D21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AD1C73" w:rsidRDefault="00BB1D05" w:rsidP="001D21A8">
            <w:pPr>
              <w:pStyle w:val="ConsPlusTitle"/>
              <w:ind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мероприятий по кадровому укреплению подразделений по профилактике коррупционных и иных правонарушений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AD1C73" w:rsidRDefault="00050980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BB1D05" w:rsidRPr="00AD1C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2014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Алакуртти</w:t>
            </w:r>
          </w:p>
          <w:p w:rsidR="00BB1D05" w:rsidRPr="00AD1C73" w:rsidRDefault="00BB1D05" w:rsidP="001D21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AD1C73" w:rsidRDefault="00BB1D05" w:rsidP="001D21A8">
            <w:pPr>
              <w:pStyle w:val="ConsPlusTitle"/>
              <w:ind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и утверждение правовыми актами администрации ежегодных планов работы по противодействию коррупции в учреждениях и предприятиях (в том числе по предупреждению проявлений бытовой коррупции), учредителем которых является администрация муниципального образования Кандалакшский район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050980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BB1D05">
              <w:rPr>
                <w:rFonts w:ascii="Times New Roman" w:hAnsi="Times New Roman" w:cs="Times New Roman"/>
                <w:b w:val="0"/>
                <w:sz w:val="24"/>
                <w:szCs w:val="24"/>
              </w:rPr>
              <w:t>екабрь 2014.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Pr="00AD1C73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AD1C73" w:rsidRDefault="00BB1D05" w:rsidP="001D21A8">
            <w:pPr>
              <w:pStyle w:val="ConsPlusTitle"/>
              <w:ind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проекта Плана основных мероприятий по противодействию коррупции на территории муниципального образования Кандалакшский район на 2016 - 2017 годы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050980" w:rsidP="00050980">
            <w:pPr>
              <w:pStyle w:val="ConsPlusTitle"/>
              <w:ind w:left="-112" w:firstLine="67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BB1D0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декабря 2015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Pr="00AD1C73" w:rsidRDefault="00BB1D05" w:rsidP="001D21A8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AD1C73" w:rsidRDefault="00BB1D05" w:rsidP="001D21A8">
            <w:pPr>
              <w:pStyle w:val="ConsPlusTitle"/>
              <w:ind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проектов нормативных правовых актов на официальном сайте администрации в сети Интернет для обеспечения возможности проведения независимой </w:t>
            </w:r>
            <w:proofErr w:type="spellStart"/>
            <w:r w:rsidRPr="00AD1C73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антикоррупционной</w:t>
            </w:r>
            <w:proofErr w:type="spellEnd"/>
            <w:r w:rsidRPr="00AD1C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экспертизы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050980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BB1D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2014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D1C73">
              <w:rPr>
                <w:sz w:val="24"/>
                <w:szCs w:val="24"/>
              </w:rPr>
              <w:t>Структурные подразделения администрации, являющиеся разработчиками НПА,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Административно-правовой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  <w:p w:rsidR="00BB1D05" w:rsidRPr="00050353" w:rsidRDefault="00BB1D05" w:rsidP="001D21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B1D05" w:rsidTr="001D21A8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5" w:rsidRPr="00050353" w:rsidRDefault="00BB1D05" w:rsidP="001D21A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50353">
              <w:rPr>
                <w:b/>
                <w:i/>
                <w:sz w:val="24"/>
                <w:szCs w:val="24"/>
              </w:rPr>
              <w:lastRenderedPageBreak/>
              <w:t>2. Противодействие коррупции при прохождении муниципальной службы</w:t>
            </w: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предоставления муниципальными служащими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(супруг) и несовершеннолетних детей в соответствии с действующим законодательством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нварь-апрель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BB1D05" w:rsidRPr="00976B79" w:rsidRDefault="00BB1D05" w:rsidP="001D21A8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  <w:p w:rsidR="00BB1D05" w:rsidRPr="00976B79" w:rsidRDefault="00BB1D05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предоставления муниципальными служащими сведений о своих</w:t>
            </w:r>
            <w:r w:rsidR="002C2D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right="-108" w:firstLine="2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нварь-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прель 2014</w:t>
            </w:r>
          </w:p>
          <w:p w:rsidR="00BB1D05" w:rsidRPr="00976B79" w:rsidRDefault="00BB1D05" w:rsidP="001D21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размещения сведений о доходах, расходах, об обязательствах имущественного характера муниципальных служащих, их супругов и несовершеннолетних детей на официальном сайте администрации муниципального образования в сети Интернет в соответствии с действующим законодательством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firstLine="2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 2014 г.</w:t>
            </w:r>
          </w:p>
          <w:p w:rsidR="00BB1D05" w:rsidRPr="00976B79" w:rsidRDefault="00BB1D05" w:rsidP="001D21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проверок достоверности и полноты сведений, предоставляемых муниципальными служащими, и соблюдения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муниципальными </w:t>
            </w: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050980" w:rsidP="001D21A8">
            <w:pPr>
              <w:pStyle w:val="ConsPlusTitle"/>
              <w:ind w:firstLine="2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BB1D05"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а основании поступившей 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22.</w:t>
            </w: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</w:t>
            </w:r>
            <w:proofErr w:type="gramStart"/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расходами муниципальных служащих, а также расходами их супругов и несовершеннолетних детей в порядке, установленном действующим законодательством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050980" w:rsidP="001D21A8">
            <w:pPr>
              <w:pStyle w:val="ConsPlusTitle"/>
              <w:ind w:firstLine="2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BB1D05" w:rsidRPr="00976B79">
              <w:rPr>
                <w:rFonts w:ascii="Times New Roman" w:hAnsi="Times New Roman" w:cs="Times New Roman"/>
                <w:b w:val="0"/>
                <w:sz w:val="24"/>
                <w:szCs w:val="24"/>
              </w:rPr>
              <w:t>а основании поступившей 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22.6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050980" w:rsidP="001D21A8">
            <w:pPr>
              <w:pStyle w:val="ConsPlusTitle"/>
              <w:ind w:hanging="11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BB1D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2014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  <w:p w:rsidR="00BB1D05" w:rsidRPr="00976B79" w:rsidRDefault="00BB1D05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22.7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050980" w:rsidP="001D21A8">
            <w:pPr>
              <w:pStyle w:val="ConsPlusTitle"/>
              <w:ind w:firstLine="2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</w:t>
            </w:r>
            <w:r w:rsidR="00BB1D0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мере необходимости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  <w:p w:rsidR="00BB1D05" w:rsidRPr="00976B79" w:rsidRDefault="00BB1D05" w:rsidP="001D21A8">
            <w:pPr>
              <w:pStyle w:val="ConsPlusTitle"/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22.8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hanging="1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</w:t>
            </w:r>
            <w:r w:rsidR="002C2D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 как просьба о даче взятки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050980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BB1D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2014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  <w:p w:rsidR="00BB1D05" w:rsidRPr="00976B79" w:rsidRDefault="00BB1D05" w:rsidP="001D21A8">
            <w:pPr>
              <w:pStyle w:val="ConsPlusTitle"/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1D05" w:rsidTr="001D21A8">
        <w:trPr>
          <w:trHeight w:val="30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22.9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050980" w:rsidP="001D21A8">
            <w:pPr>
              <w:pStyle w:val="ConsPlusTitle"/>
              <w:ind w:firstLine="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BB1D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2014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  <w:p w:rsidR="00BB1D05" w:rsidRPr="00976B79" w:rsidRDefault="00BB1D05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22.10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842FF1" w:rsidRDefault="00BB1D05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F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памятки об </w:t>
            </w:r>
            <w:proofErr w:type="spellStart"/>
            <w:r w:rsidRPr="00842FF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антикоррупционных</w:t>
            </w:r>
            <w:proofErr w:type="spellEnd"/>
            <w:r w:rsidRPr="00842F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ограничениях, запретах и обязательствах, конфликте интересов и порядке его урегулирования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 2014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  <w:p w:rsidR="00BB1D05" w:rsidRPr="00976B79" w:rsidRDefault="00BB1D05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D158B8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8B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D158B8">
              <w:rPr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D158B8" w:rsidRDefault="00BB1D05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8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памятки для муниципального служащего, планирующего увольнение (в части соблюдения обязанности информирования представителя нанимателя в течение 2 лет после увольнения о заключении трудового договора с организацией, ранее подконтрольной бывшему муниципальному служащему)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050980" w:rsidP="001D21A8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BB1D05">
              <w:rPr>
                <w:rFonts w:ascii="Times New Roman" w:hAnsi="Times New Roman" w:cs="Times New Roman"/>
                <w:b w:val="0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B1D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2 014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22.12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842FF1" w:rsidRDefault="00BB1D05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FF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муниципальными служащими учебно-методических материалов, подготовленных Институтом законодательства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842FF1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сравнительного правоведения при Правительстве Российской Федерации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  <w:p w:rsidR="00BB1D05" w:rsidRPr="00976B79" w:rsidRDefault="00BB1D05" w:rsidP="001D21A8">
            <w:pPr>
              <w:pStyle w:val="ConsPlusTitle"/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1D05" w:rsidTr="001D21A8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7F9">
              <w:rPr>
                <w:rFonts w:ascii="Times New Roman" w:hAnsi="Times New Roman" w:cs="Times New Roman"/>
                <w:i/>
                <w:sz w:val="24"/>
                <w:szCs w:val="24"/>
              </w:rPr>
              <w:t>3.Антикоррупционная пропаганда, формирование в обществе нетерпимого отношения к проявлениям коррупции и информационное обеспечение</w:t>
            </w: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и размещение на официальном сайте администрации муниципального образования сельское поселение Алакуртти район в сети Интернет информационных материалов</w:t>
            </w:r>
            <w:r w:rsidR="002C2D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(пресс-релизов, сообщений) о ходе реализации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политики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left="-1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  <w:p w:rsidR="00BB1D05" w:rsidRPr="00976B79" w:rsidRDefault="00BB1D05" w:rsidP="001D21A8">
            <w:pPr>
              <w:pStyle w:val="ConsPlusTitle"/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1D05" w:rsidTr="001D21A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33.2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BB1D05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в зданиях и помещениях, занимаемых органами местного самоуправления, мини-плакатов социальной рекламы, направленных на профилактику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Pr="00976B79" w:rsidRDefault="00050980" w:rsidP="001D21A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</w:t>
            </w:r>
            <w:r w:rsidR="00BB1D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2014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</w:t>
            </w:r>
          </w:p>
          <w:p w:rsidR="00BB1D05" w:rsidRDefault="00BB1D05" w:rsidP="001D21A8">
            <w:pPr>
              <w:pStyle w:val="ConsPlusTitle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</w:p>
          <w:p w:rsidR="00BB1D05" w:rsidRPr="00976B79" w:rsidRDefault="00BB1D05" w:rsidP="001D21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B1D05" w:rsidRDefault="00BB1D05" w:rsidP="00BB1D05"/>
    <w:p w:rsidR="001E7825" w:rsidRDefault="001E7825"/>
    <w:sectPr w:rsidR="001E7825" w:rsidSect="003B4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05"/>
    <w:rsid w:val="00011D21"/>
    <w:rsid w:val="0001736A"/>
    <w:rsid w:val="000302EA"/>
    <w:rsid w:val="00050980"/>
    <w:rsid w:val="0005177D"/>
    <w:rsid w:val="000868E9"/>
    <w:rsid w:val="00087D78"/>
    <w:rsid w:val="000A0B16"/>
    <w:rsid w:val="000A3AE5"/>
    <w:rsid w:val="000B00C4"/>
    <w:rsid w:val="000B3F27"/>
    <w:rsid w:val="00101601"/>
    <w:rsid w:val="001365B4"/>
    <w:rsid w:val="00142581"/>
    <w:rsid w:val="00144B52"/>
    <w:rsid w:val="001474C2"/>
    <w:rsid w:val="001613A0"/>
    <w:rsid w:val="001676E5"/>
    <w:rsid w:val="00181E3A"/>
    <w:rsid w:val="001A75CA"/>
    <w:rsid w:val="001C493D"/>
    <w:rsid w:val="001E7825"/>
    <w:rsid w:val="001F1362"/>
    <w:rsid w:val="00200235"/>
    <w:rsid w:val="00241094"/>
    <w:rsid w:val="00244669"/>
    <w:rsid w:val="002565E3"/>
    <w:rsid w:val="002704B2"/>
    <w:rsid w:val="00296F22"/>
    <w:rsid w:val="002C2D17"/>
    <w:rsid w:val="002F5906"/>
    <w:rsid w:val="003277A6"/>
    <w:rsid w:val="0033113E"/>
    <w:rsid w:val="00331FC5"/>
    <w:rsid w:val="00356B14"/>
    <w:rsid w:val="00360EE8"/>
    <w:rsid w:val="003723CA"/>
    <w:rsid w:val="003D7A53"/>
    <w:rsid w:val="004062B4"/>
    <w:rsid w:val="00406551"/>
    <w:rsid w:val="00413625"/>
    <w:rsid w:val="004566CB"/>
    <w:rsid w:val="0046371C"/>
    <w:rsid w:val="004657F5"/>
    <w:rsid w:val="004926C7"/>
    <w:rsid w:val="00493E72"/>
    <w:rsid w:val="004953EF"/>
    <w:rsid w:val="004D04B8"/>
    <w:rsid w:val="004E332C"/>
    <w:rsid w:val="004F3E5A"/>
    <w:rsid w:val="005011C8"/>
    <w:rsid w:val="00502294"/>
    <w:rsid w:val="00525B20"/>
    <w:rsid w:val="00527AB0"/>
    <w:rsid w:val="005751EC"/>
    <w:rsid w:val="005C72DC"/>
    <w:rsid w:val="005D7A99"/>
    <w:rsid w:val="00623706"/>
    <w:rsid w:val="00666049"/>
    <w:rsid w:val="006A3DB1"/>
    <w:rsid w:val="006A69DC"/>
    <w:rsid w:val="006A7605"/>
    <w:rsid w:val="006B7D8B"/>
    <w:rsid w:val="006D4806"/>
    <w:rsid w:val="006D6C9E"/>
    <w:rsid w:val="006D7429"/>
    <w:rsid w:val="006F7324"/>
    <w:rsid w:val="00704969"/>
    <w:rsid w:val="00745983"/>
    <w:rsid w:val="00771BB4"/>
    <w:rsid w:val="00790460"/>
    <w:rsid w:val="00790E47"/>
    <w:rsid w:val="007C45AB"/>
    <w:rsid w:val="007E19D0"/>
    <w:rsid w:val="007F0384"/>
    <w:rsid w:val="0080279B"/>
    <w:rsid w:val="00821F1C"/>
    <w:rsid w:val="00830CAF"/>
    <w:rsid w:val="008311D7"/>
    <w:rsid w:val="00831840"/>
    <w:rsid w:val="00847275"/>
    <w:rsid w:val="00875EAF"/>
    <w:rsid w:val="008A6A85"/>
    <w:rsid w:val="008E4914"/>
    <w:rsid w:val="009004B6"/>
    <w:rsid w:val="0091213E"/>
    <w:rsid w:val="0091771E"/>
    <w:rsid w:val="00954F8A"/>
    <w:rsid w:val="00971D98"/>
    <w:rsid w:val="00976D91"/>
    <w:rsid w:val="00980831"/>
    <w:rsid w:val="00981EEC"/>
    <w:rsid w:val="00990A9F"/>
    <w:rsid w:val="00996D72"/>
    <w:rsid w:val="009A442A"/>
    <w:rsid w:val="009C13B6"/>
    <w:rsid w:val="009C32B0"/>
    <w:rsid w:val="009C340C"/>
    <w:rsid w:val="009E69D1"/>
    <w:rsid w:val="009E782F"/>
    <w:rsid w:val="009F089E"/>
    <w:rsid w:val="009F6D1C"/>
    <w:rsid w:val="00A14D7B"/>
    <w:rsid w:val="00A401BE"/>
    <w:rsid w:val="00A66474"/>
    <w:rsid w:val="00A72A09"/>
    <w:rsid w:val="00A86ACF"/>
    <w:rsid w:val="00AC5D7F"/>
    <w:rsid w:val="00AC77E2"/>
    <w:rsid w:val="00AE0586"/>
    <w:rsid w:val="00B07D87"/>
    <w:rsid w:val="00B2270B"/>
    <w:rsid w:val="00B25844"/>
    <w:rsid w:val="00B93C8B"/>
    <w:rsid w:val="00BB1D05"/>
    <w:rsid w:val="00BB38E6"/>
    <w:rsid w:val="00BB45C4"/>
    <w:rsid w:val="00C1765A"/>
    <w:rsid w:val="00C24146"/>
    <w:rsid w:val="00C31131"/>
    <w:rsid w:val="00C32D8D"/>
    <w:rsid w:val="00C370A3"/>
    <w:rsid w:val="00C5553B"/>
    <w:rsid w:val="00C754FC"/>
    <w:rsid w:val="00CC5648"/>
    <w:rsid w:val="00CD6ECA"/>
    <w:rsid w:val="00CE3F00"/>
    <w:rsid w:val="00D10ECF"/>
    <w:rsid w:val="00D13816"/>
    <w:rsid w:val="00D14959"/>
    <w:rsid w:val="00D419F6"/>
    <w:rsid w:val="00D45BCB"/>
    <w:rsid w:val="00D573C2"/>
    <w:rsid w:val="00DF2720"/>
    <w:rsid w:val="00E027F3"/>
    <w:rsid w:val="00E17C62"/>
    <w:rsid w:val="00E441AB"/>
    <w:rsid w:val="00E56679"/>
    <w:rsid w:val="00E7567F"/>
    <w:rsid w:val="00E82A53"/>
    <w:rsid w:val="00E9207B"/>
    <w:rsid w:val="00EE4A32"/>
    <w:rsid w:val="00EF71F5"/>
    <w:rsid w:val="00F04103"/>
    <w:rsid w:val="00F379A4"/>
    <w:rsid w:val="00F41DB1"/>
    <w:rsid w:val="00F54D77"/>
    <w:rsid w:val="00F56252"/>
    <w:rsid w:val="00F5796A"/>
    <w:rsid w:val="00FC0A4B"/>
    <w:rsid w:val="00FE1CA9"/>
    <w:rsid w:val="00F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1D05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1D05"/>
    <w:pPr>
      <w:widowControl w:val="0"/>
      <w:autoSpaceDE w:val="0"/>
      <w:autoSpaceDN w:val="0"/>
      <w:adjustRightInd w:val="0"/>
      <w:spacing w:after="60" w:line="240" w:lineRule="auto"/>
      <w:ind w:firstLine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1D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0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te Heading"/>
    <w:basedOn w:val="a"/>
    <w:next w:val="a"/>
    <w:link w:val="a4"/>
    <w:rsid w:val="00050980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Заголовок записки Знак"/>
    <w:basedOn w:val="a0"/>
    <w:link w:val="a3"/>
    <w:rsid w:val="0005098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50980"/>
    <w:pPr>
      <w:ind w:left="720"/>
      <w:contextualSpacing/>
    </w:pPr>
    <w:rPr>
      <w:sz w:val="24"/>
      <w:szCs w:val="24"/>
    </w:rPr>
  </w:style>
  <w:style w:type="character" w:customStyle="1" w:styleId="a6">
    <w:name w:val="Подпись к таблице_"/>
    <w:basedOn w:val="a0"/>
    <w:link w:val="a7"/>
    <w:rsid w:val="00050980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050980"/>
    <w:pPr>
      <w:widowControl w:val="0"/>
      <w:shd w:val="clear" w:color="auto" w:fill="FFFFFF"/>
      <w:spacing w:line="264" w:lineRule="exact"/>
      <w:ind w:firstLine="720"/>
      <w:jc w:val="both"/>
    </w:pPr>
    <w:rPr>
      <w:rFonts w:cstheme="minorBidi"/>
      <w:spacing w:val="2"/>
      <w:sz w:val="21"/>
      <w:szCs w:val="21"/>
      <w:lang w:eastAsia="en-US"/>
    </w:rPr>
  </w:style>
  <w:style w:type="paragraph" w:customStyle="1" w:styleId="a8">
    <w:name w:val=" Знак Знак Знак Знак Знак Знак Знак"/>
    <w:basedOn w:val="a"/>
    <w:next w:val="2"/>
    <w:autoRedefine/>
    <w:rsid w:val="00050980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50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F26B629AC10C60DF569B637FAA03F6019C9151BCF0F5558CC634ADF5368B5E50DA091C4C771D66D7BDDBL2r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835EBF867882DF3C9EB07B717EBB1E24671ED25AE55A7485A0BA5C04C17742867C74A0C8FAB68B1B243h5h1I" TargetMode="External"/><Relationship Id="rId5" Type="http://schemas.openxmlformats.org/officeDocument/2006/relationships/hyperlink" Target="consultantplus://offline/ref=CC5AC064E0D8DD765A7C3B8EE51077CE3D3E7D0295A283E54CF1B25DC899293056A2E13963D01C76f2I4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3</cp:revision>
  <cp:lastPrinted>2014-08-13T13:49:00Z</cp:lastPrinted>
  <dcterms:created xsi:type="dcterms:W3CDTF">2014-08-13T13:49:00Z</dcterms:created>
  <dcterms:modified xsi:type="dcterms:W3CDTF">2014-09-16T05:47:00Z</dcterms:modified>
</cp:coreProperties>
</file>